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4B38" w14:textId="7AE9ABAC" w:rsidR="00BE2F60" w:rsidRDefault="00BE2F60">
      <w:pPr>
        <w:pStyle w:val="Title"/>
        <w:jc w:val="center"/>
        <w:rPr>
          <w:rFonts w:ascii="Franklin Gothic Book" w:eastAsia="Garamond" w:hAnsi="Franklin Gothic Book" w:cs="Garamond"/>
          <w:b/>
          <w:lang w:val="en-GB"/>
        </w:rPr>
      </w:pPr>
      <w:r w:rsidRPr="00EC14FD">
        <w:rPr>
          <w:rFonts w:ascii="Franklin Gothic Book" w:hAnsi="Franklin Gothic Book"/>
          <w:noProof/>
        </w:rPr>
        <w:drawing>
          <wp:anchor distT="0" distB="0" distL="114300" distR="114300" simplePos="0" relativeHeight="251659264" behindDoc="0" locked="0" layoutInCell="1" allowOverlap="1" wp14:anchorId="716BCC82" wp14:editId="5B268078">
            <wp:simplePos x="0" y="0"/>
            <wp:positionH relativeFrom="margin">
              <wp:posOffset>2103120</wp:posOffset>
            </wp:positionH>
            <wp:positionV relativeFrom="paragraph">
              <wp:posOffset>0</wp:posOffset>
            </wp:positionV>
            <wp:extent cx="1981200" cy="723900"/>
            <wp:effectExtent l="0" t="0" r="0" b="0"/>
            <wp:wrapNone/>
            <wp:docPr id="1" name="Picture 1" descr="ACHPRLogo_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HPRLogo_English_Colour"/>
                    <pic:cNvPicPr>
                      <a:picLocks noChangeAspect="1"/>
                    </pic:cNvPicPr>
                  </pic:nvPicPr>
                  <pic:blipFill>
                    <a:blip r:embed="rId9"/>
                    <a:stretch>
                      <a:fillRect/>
                    </a:stretch>
                  </pic:blipFill>
                  <pic:spPr>
                    <a:xfrm>
                      <a:off x="0" y="0"/>
                      <a:ext cx="1981200" cy="723900"/>
                    </a:xfrm>
                    <a:prstGeom prst="rect">
                      <a:avLst/>
                    </a:prstGeom>
                  </pic:spPr>
                </pic:pic>
              </a:graphicData>
            </a:graphic>
            <wp14:sizeRelH relativeFrom="margin">
              <wp14:pctWidth>0</wp14:pctWidth>
            </wp14:sizeRelH>
            <wp14:sizeRelV relativeFrom="margin">
              <wp14:pctHeight>0</wp14:pctHeight>
            </wp14:sizeRelV>
          </wp:anchor>
        </w:drawing>
      </w:r>
    </w:p>
    <w:p w14:paraId="251469F6" w14:textId="77777777" w:rsidR="00BE2F60" w:rsidRDefault="00BE2F60">
      <w:pPr>
        <w:pStyle w:val="Title"/>
        <w:jc w:val="center"/>
        <w:rPr>
          <w:rFonts w:ascii="Franklin Gothic Book" w:eastAsia="Garamond" w:hAnsi="Franklin Gothic Book" w:cs="Garamond"/>
          <w:b/>
          <w:lang w:val="en-GB"/>
        </w:rPr>
      </w:pPr>
    </w:p>
    <w:p w14:paraId="0AAB86D5" w14:textId="77777777" w:rsidR="00BE2F60" w:rsidRDefault="00BE2F60">
      <w:pPr>
        <w:pStyle w:val="Title"/>
        <w:jc w:val="center"/>
        <w:rPr>
          <w:rFonts w:ascii="Franklin Gothic Book" w:eastAsia="Garamond" w:hAnsi="Franklin Gothic Book" w:cs="Garamond"/>
          <w:b/>
          <w:sz w:val="40"/>
          <w:szCs w:val="40"/>
          <w:lang w:val="en-GB"/>
        </w:rPr>
      </w:pPr>
    </w:p>
    <w:p w14:paraId="14605708" w14:textId="77777777" w:rsidR="00BE2F60" w:rsidRDefault="00BE2F60">
      <w:pPr>
        <w:pStyle w:val="Title"/>
        <w:jc w:val="center"/>
        <w:rPr>
          <w:rFonts w:ascii="Franklin Gothic Book" w:eastAsia="Garamond" w:hAnsi="Franklin Gothic Book" w:cs="Garamond"/>
          <w:b/>
          <w:sz w:val="40"/>
          <w:szCs w:val="40"/>
          <w:lang w:val="en-GB"/>
        </w:rPr>
      </w:pPr>
    </w:p>
    <w:p w14:paraId="06C6EE50" w14:textId="77777777" w:rsidR="00BE2F60" w:rsidRDefault="00BE2F60">
      <w:pPr>
        <w:pStyle w:val="Title"/>
        <w:jc w:val="center"/>
        <w:rPr>
          <w:rFonts w:ascii="Franklin Gothic Book" w:eastAsia="Garamond" w:hAnsi="Franklin Gothic Book" w:cs="Garamond"/>
          <w:b/>
          <w:sz w:val="40"/>
          <w:szCs w:val="40"/>
          <w:lang w:val="en-GB"/>
        </w:rPr>
      </w:pPr>
    </w:p>
    <w:p w14:paraId="5D7BACBE" w14:textId="4EF77817" w:rsidR="00BE2F60" w:rsidRPr="00BE2F60" w:rsidRDefault="00BE2F60">
      <w:pPr>
        <w:pStyle w:val="Title"/>
        <w:jc w:val="center"/>
        <w:rPr>
          <w:rFonts w:ascii="Franklin Gothic Book" w:eastAsia="Garamond" w:hAnsi="Franklin Gothic Book" w:cs="Garamond"/>
          <w:b/>
          <w:sz w:val="40"/>
          <w:szCs w:val="40"/>
          <w:lang w:val="en-GB"/>
        </w:rPr>
      </w:pPr>
      <w:r w:rsidRPr="00BE2F60">
        <w:rPr>
          <w:rFonts w:ascii="Franklin Gothic Book" w:eastAsia="Garamond" w:hAnsi="Franklin Gothic Book" w:cs="Garamond"/>
          <w:b/>
          <w:sz w:val="40"/>
          <w:szCs w:val="40"/>
          <w:lang w:val="en-GB"/>
        </w:rPr>
        <w:t xml:space="preserve">African Commission on Human and </w:t>
      </w:r>
      <w:proofErr w:type="spellStart"/>
      <w:r w:rsidRPr="00BE2F60">
        <w:rPr>
          <w:rFonts w:ascii="Franklin Gothic Book" w:eastAsia="Garamond" w:hAnsi="Franklin Gothic Book" w:cs="Garamond"/>
          <w:b/>
          <w:sz w:val="40"/>
          <w:szCs w:val="40"/>
          <w:lang w:val="en-GB"/>
        </w:rPr>
        <w:t>Peoples’Rights</w:t>
      </w:r>
      <w:proofErr w:type="spellEnd"/>
    </w:p>
    <w:p w14:paraId="2303FB52" w14:textId="6ACD38ED" w:rsidR="00BE2F60" w:rsidRDefault="00BE2F60" w:rsidP="00BE2F60">
      <w:pPr>
        <w:rPr>
          <w:lang w:val="en-GB"/>
        </w:rPr>
      </w:pPr>
    </w:p>
    <w:p w14:paraId="5E0DC884" w14:textId="51D269DC" w:rsidR="00BE2F60" w:rsidRDefault="00BE2F60" w:rsidP="00BE2F60">
      <w:pPr>
        <w:rPr>
          <w:lang w:val="en-GB"/>
        </w:rPr>
      </w:pPr>
    </w:p>
    <w:p w14:paraId="10340B12" w14:textId="37996577" w:rsidR="00BE2F60" w:rsidRDefault="00BE2F60" w:rsidP="00BE2F60">
      <w:pPr>
        <w:rPr>
          <w:lang w:val="en-GB"/>
        </w:rPr>
      </w:pPr>
    </w:p>
    <w:p w14:paraId="12D65B5A" w14:textId="447B4C5C" w:rsidR="00BE2F60" w:rsidRDefault="00BE2F60" w:rsidP="00BE2F60">
      <w:pPr>
        <w:rPr>
          <w:lang w:val="en-GB"/>
        </w:rPr>
      </w:pPr>
    </w:p>
    <w:p w14:paraId="492D35E5" w14:textId="18B13261" w:rsidR="00BE2F60" w:rsidRDefault="00BE2F60" w:rsidP="00BE2F60">
      <w:pPr>
        <w:rPr>
          <w:lang w:val="en-GB"/>
        </w:rPr>
      </w:pPr>
    </w:p>
    <w:p w14:paraId="60E6795F" w14:textId="04CB0BF4" w:rsidR="00BE2F60" w:rsidRDefault="00BE2F60" w:rsidP="00BE2F60">
      <w:pPr>
        <w:rPr>
          <w:lang w:val="en-GB"/>
        </w:rPr>
      </w:pPr>
    </w:p>
    <w:p w14:paraId="7C964C54" w14:textId="2CFB37AA" w:rsidR="00BE2F60" w:rsidRDefault="00BE2F60" w:rsidP="00BE2F60">
      <w:pPr>
        <w:rPr>
          <w:lang w:val="en-GB"/>
        </w:rPr>
      </w:pPr>
    </w:p>
    <w:p w14:paraId="3C93460E" w14:textId="78F363FE" w:rsidR="00BE2F60" w:rsidRDefault="00BE2F60" w:rsidP="00BE2F60">
      <w:pPr>
        <w:rPr>
          <w:lang w:val="en-GB"/>
        </w:rPr>
      </w:pPr>
    </w:p>
    <w:p w14:paraId="2C501078" w14:textId="77777777" w:rsidR="00BE2F60" w:rsidRDefault="00BE2F60" w:rsidP="00BE2F60">
      <w:pPr>
        <w:rPr>
          <w:lang w:val="en-GB"/>
        </w:rPr>
      </w:pPr>
    </w:p>
    <w:p w14:paraId="5BAAFB25" w14:textId="77777777" w:rsidR="00BE2F60" w:rsidRPr="00BE2F60" w:rsidRDefault="00BE2F60" w:rsidP="00BE2F60">
      <w:pPr>
        <w:rPr>
          <w:lang w:val="en-GB"/>
        </w:rPr>
      </w:pPr>
    </w:p>
    <w:p w14:paraId="00000001" w14:textId="1B31B865" w:rsidR="005C709C" w:rsidRPr="00BE2F60" w:rsidRDefault="004A4E1A">
      <w:pPr>
        <w:pStyle w:val="Title"/>
        <w:jc w:val="center"/>
        <w:rPr>
          <w:rFonts w:ascii="Franklin Gothic Book" w:eastAsia="Garamond" w:hAnsi="Franklin Gothic Book" w:cs="Garamond"/>
          <w:b/>
          <w:sz w:val="40"/>
          <w:szCs w:val="40"/>
          <w:lang w:val="en-GB"/>
        </w:rPr>
      </w:pPr>
      <w:r w:rsidRPr="00BE2F60">
        <w:rPr>
          <w:rFonts w:ascii="Franklin Gothic Book" w:eastAsia="Garamond" w:hAnsi="Franklin Gothic Book" w:cs="Garamond"/>
          <w:b/>
          <w:sz w:val="40"/>
          <w:szCs w:val="40"/>
          <w:lang w:val="en-GB"/>
        </w:rPr>
        <w:t>African Guiding Principles on the Human Rights of</w:t>
      </w:r>
      <w:r w:rsidR="008E7DC5" w:rsidRPr="00BE2F60">
        <w:rPr>
          <w:rFonts w:ascii="Franklin Gothic Book" w:eastAsia="Garamond" w:hAnsi="Franklin Gothic Book" w:cs="Garamond"/>
          <w:b/>
          <w:sz w:val="40"/>
          <w:szCs w:val="40"/>
          <w:lang w:val="en-GB"/>
        </w:rPr>
        <w:t xml:space="preserve"> </w:t>
      </w:r>
      <w:r w:rsidRPr="00BE2F60">
        <w:rPr>
          <w:rFonts w:ascii="Franklin Gothic Book" w:eastAsia="Garamond" w:hAnsi="Franklin Gothic Book" w:cs="Garamond"/>
          <w:b/>
          <w:sz w:val="40"/>
          <w:szCs w:val="40"/>
          <w:lang w:val="en-GB"/>
        </w:rPr>
        <w:t xml:space="preserve">All </w:t>
      </w:r>
      <w:r w:rsidR="00734200" w:rsidRPr="00BE2F60">
        <w:rPr>
          <w:rFonts w:ascii="Franklin Gothic Book" w:eastAsia="Garamond" w:hAnsi="Franklin Gothic Book" w:cs="Garamond"/>
          <w:b/>
          <w:bCs/>
          <w:sz w:val="40"/>
          <w:szCs w:val="40"/>
          <w:lang w:val="en-GB"/>
        </w:rPr>
        <w:t>Migrants, Refugees and Asylum Seekers</w:t>
      </w:r>
      <w:r w:rsidR="000A38B5" w:rsidRPr="00BE2F60">
        <w:rPr>
          <w:rFonts w:ascii="Franklin Gothic Book" w:eastAsia="Garamond" w:hAnsi="Franklin Gothic Book" w:cs="Garamond"/>
          <w:sz w:val="40"/>
          <w:szCs w:val="40"/>
          <w:lang w:val="en-GB"/>
        </w:rPr>
        <w:t xml:space="preserve"> </w:t>
      </w:r>
    </w:p>
    <w:p w14:paraId="7781F696" w14:textId="77777777" w:rsidR="004A4E1A" w:rsidRPr="00BE2F60" w:rsidRDefault="004A4E1A" w:rsidP="000A38B5">
      <w:pPr>
        <w:rPr>
          <w:rFonts w:ascii="Franklin Gothic Book" w:hAnsi="Franklin Gothic Book"/>
          <w:sz w:val="40"/>
          <w:szCs w:val="40"/>
          <w:lang w:val="en-GB"/>
        </w:rPr>
      </w:pPr>
    </w:p>
    <w:p w14:paraId="5D0D3741" w14:textId="77777777" w:rsidR="00BE2F60" w:rsidRPr="00BE2F60" w:rsidRDefault="00BE2F60" w:rsidP="004A4E1A">
      <w:pPr>
        <w:jc w:val="center"/>
        <w:rPr>
          <w:rFonts w:ascii="Franklin Gothic Book" w:hAnsi="Franklin Gothic Book" w:cs="Times New Roman"/>
          <w:bCs/>
          <w:i/>
          <w:iCs/>
          <w:color w:val="000000" w:themeColor="text1"/>
          <w:sz w:val="40"/>
          <w:szCs w:val="40"/>
          <w:lang w:val="en-GB"/>
        </w:rPr>
      </w:pPr>
    </w:p>
    <w:p w14:paraId="29C071E6"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2A654B0C"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220E916B"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68A9CD93"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25E8F39D"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66135AAA"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3D504CE4"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171A04DD" w14:textId="77777777" w:rsidR="00BE2F60" w:rsidRDefault="00BE2F60" w:rsidP="004A4E1A">
      <w:pPr>
        <w:jc w:val="center"/>
        <w:rPr>
          <w:rFonts w:ascii="Franklin Gothic Book" w:hAnsi="Franklin Gothic Book" w:cs="Times New Roman"/>
          <w:bCs/>
          <w:i/>
          <w:iCs/>
          <w:color w:val="000000" w:themeColor="text1"/>
          <w:sz w:val="40"/>
          <w:szCs w:val="40"/>
          <w:lang w:val="en-GB"/>
        </w:rPr>
      </w:pPr>
    </w:p>
    <w:p w14:paraId="65E60B5A" w14:textId="4CA2A829" w:rsidR="004A4E1A" w:rsidRPr="00BE2F60" w:rsidRDefault="00047C17" w:rsidP="004A4E1A">
      <w:pPr>
        <w:jc w:val="center"/>
        <w:rPr>
          <w:rFonts w:ascii="Franklin Gothic Book" w:hAnsi="Franklin Gothic Book" w:cs="Times New Roman"/>
          <w:b/>
          <w:bCs/>
          <w:iCs/>
          <w:color w:val="000000" w:themeColor="text1"/>
          <w:sz w:val="40"/>
          <w:szCs w:val="40"/>
          <w:lang w:val="en-GB"/>
        </w:rPr>
      </w:pPr>
      <w:r w:rsidRPr="00BE2F60">
        <w:rPr>
          <w:rFonts w:ascii="Franklin Gothic Book" w:hAnsi="Franklin Gothic Book" w:cs="Times New Roman"/>
          <w:b/>
          <w:bCs/>
          <w:iCs/>
          <w:color w:val="000000" w:themeColor="text1"/>
          <w:sz w:val="40"/>
          <w:szCs w:val="40"/>
          <w:lang w:val="en-GB"/>
        </w:rPr>
        <w:t>April</w:t>
      </w:r>
      <w:r w:rsidR="000A38B5" w:rsidRPr="00BE2F60">
        <w:rPr>
          <w:rFonts w:ascii="Franklin Gothic Book" w:hAnsi="Franklin Gothic Book" w:cs="Times New Roman"/>
          <w:b/>
          <w:bCs/>
          <w:iCs/>
          <w:color w:val="000000" w:themeColor="text1"/>
          <w:sz w:val="40"/>
          <w:szCs w:val="40"/>
          <w:lang w:val="en-GB"/>
        </w:rPr>
        <w:t xml:space="preserve"> </w:t>
      </w:r>
      <w:r w:rsidR="004A4E1A" w:rsidRPr="00BE2F60">
        <w:rPr>
          <w:rFonts w:ascii="Franklin Gothic Book" w:hAnsi="Franklin Gothic Book" w:cs="Times New Roman"/>
          <w:b/>
          <w:bCs/>
          <w:iCs/>
          <w:color w:val="000000" w:themeColor="text1"/>
          <w:sz w:val="40"/>
          <w:szCs w:val="40"/>
          <w:lang w:val="en-GB"/>
        </w:rPr>
        <w:t>2023</w:t>
      </w:r>
    </w:p>
    <w:p w14:paraId="79DC8A9F" w14:textId="77777777" w:rsidR="004A4E1A" w:rsidRPr="00726EA7" w:rsidRDefault="004A4E1A" w:rsidP="000A38B5">
      <w:pPr>
        <w:rPr>
          <w:rFonts w:ascii="Franklin Gothic Book" w:hAnsi="Franklin Gothic Book"/>
          <w:lang w:val="en-GB"/>
        </w:rPr>
      </w:pPr>
    </w:p>
    <w:p w14:paraId="00000002" w14:textId="77777777" w:rsidR="005C709C" w:rsidRPr="00726EA7" w:rsidRDefault="005C709C">
      <w:pPr>
        <w:rPr>
          <w:rFonts w:ascii="Franklin Gothic Book" w:hAnsi="Franklin Gothic Book"/>
          <w:lang w:val="en-GB"/>
        </w:rPr>
      </w:pPr>
    </w:p>
    <w:p w14:paraId="00000004" w14:textId="4EB4AE2D" w:rsidR="004A4E1A" w:rsidRPr="00726EA7" w:rsidRDefault="004A4E1A">
      <w:pPr>
        <w:rPr>
          <w:rFonts w:ascii="Franklin Gothic Book" w:hAnsi="Franklin Gothic Book"/>
          <w:lang w:val="en-GB"/>
        </w:rPr>
      </w:pPr>
      <w:r w:rsidRPr="00726EA7">
        <w:rPr>
          <w:rFonts w:ascii="Franklin Gothic Book" w:hAnsi="Franklin Gothic Book"/>
          <w:lang w:val="en-GB"/>
        </w:rPr>
        <w:br w:type="page"/>
      </w:r>
    </w:p>
    <w:p w14:paraId="048AE5DE" w14:textId="77777777" w:rsidR="005C709C" w:rsidRPr="00726EA7" w:rsidRDefault="005C709C">
      <w:pPr>
        <w:rPr>
          <w:rFonts w:ascii="Franklin Gothic Book" w:hAnsi="Franklin Gothic Book"/>
          <w:lang w:val="en-GB"/>
        </w:rPr>
      </w:pPr>
    </w:p>
    <w:sdt>
      <w:sdtPr>
        <w:rPr>
          <w:rFonts w:ascii="Franklin Gothic Book" w:hAnsi="Franklin Gothic Book"/>
          <w:lang w:val="en-GB"/>
        </w:rPr>
        <w:id w:val="564910313"/>
        <w:docPartObj>
          <w:docPartGallery w:val="Table of Contents"/>
          <w:docPartUnique/>
        </w:docPartObj>
      </w:sdtPr>
      <w:sdtEndPr>
        <w:rPr>
          <w:sz w:val="22"/>
          <w:szCs w:val="22"/>
        </w:rPr>
      </w:sdtEndPr>
      <w:sdtContent>
        <w:p w14:paraId="00000005" w14:textId="77777777" w:rsidR="005C709C" w:rsidRPr="00BE2F60" w:rsidRDefault="006F5FFD">
          <w:pPr>
            <w:tabs>
              <w:tab w:val="right" w:pos="9360"/>
            </w:tabs>
            <w:spacing w:before="80"/>
            <w:rPr>
              <w:rFonts w:ascii="Franklin Gothic Book" w:eastAsia="Garamond" w:hAnsi="Franklin Gothic Book" w:cs="Garamond"/>
              <w:sz w:val="22"/>
              <w:szCs w:val="22"/>
              <w:lang w:val="en-GB"/>
            </w:rPr>
          </w:pPr>
          <w:r w:rsidRPr="00BE2F60">
            <w:rPr>
              <w:rFonts w:ascii="Franklin Gothic Book" w:hAnsi="Franklin Gothic Book"/>
              <w:sz w:val="22"/>
              <w:szCs w:val="22"/>
              <w:lang w:val="en-GB"/>
            </w:rPr>
            <w:fldChar w:fldCharType="begin"/>
          </w:r>
        </w:p>
        <w:p w14:paraId="43052EF9" w14:textId="5AF418D0" w:rsidR="00BE2F60" w:rsidRPr="00BE2F60" w:rsidRDefault="006F5FFD">
          <w:pPr>
            <w:pStyle w:val="TOC1"/>
            <w:rPr>
              <w:rFonts w:ascii="Franklin Gothic Book" w:eastAsiaTheme="minorEastAsia" w:hAnsi="Franklin Gothic Book" w:cstheme="minorBidi"/>
              <w:noProof/>
              <w:sz w:val="22"/>
              <w:szCs w:val="22"/>
              <w:lang w:val="en-GB" w:eastAsia="en-GB"/>
            </w:rPr>
          </w:pPr>
          <w:r w:rsidRPr="00BE2F60">
            <w:rPr>
              <w:rFonts w:ascii="Franklin Gothic Book" w:hAnsi="Franklin Gothic Book"/>
              <w:sz w:val="22"/>
              <w:szCs w:val="22"/>
              <w:lang w:val="en-GB"/>
            </w:rPr>
            <w:instrText xml:space="preserve"> TOC \h \u \z </w:instrText>
          </w:r>
          <w:r w:rsidRPr="00BE2F60">
            <w:rPr>
              <w:rFonts w:ascii="Franklin Gothic Book" w:hAnsi="Franklin Gothic Book"/>
              <w:sz w:val="22"/>
              <w:szCs w:val="22"/>
              <w:lang w:val="en-GB"/>
            </w:rPr>
            <w:fldChar w:fldCharType="separate"/>
          </w:r>
          <w:hyperlink w:anchor="_Toc132363144" w:history="1">
            <w:r w:rsidR="00BE2F60" w:rsidRPr="00BE2F60">
              <w:rPr>
                <w:rStyle w:val="Hyperlink"/>
                <w:rFonts w:ascii="Franklin Gothic Book" w:eastAsia="Garamond" w:hAnsi="Franklin Gothic Book"/>
                <w:b/>
                <w:noProof/>
                <w:sz w:val="22"/>
                <w:szCs w:val="22"/>
                <w:lang w:val="en-GB"/>
              </w:rPr>
              <w:t>TABLE OF CONTENT</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_Toc132363144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w:t>
            </w:r>
            <w:r w:rsidR="00BE2F60" w:rsidRPr="00BE2F60">
              <w:rPr>
                <w:rFonts w:ascii="Franklin Gothic Book" w:hAnsi="Franklin Gothic Book"/>
                <w:noProof/>
                <w:webHidden/>
                <w:sz w:val="22"/>
                <w:szCs w:val="22"/>
              </w:rPr>
              <w:fldChar w:fldCharType="end"/>
            </w:r>
          </w:hyperlink>
        </w:p>
        <w:p w14:paraId="38E7CF10" w14:textId="3C4B6097"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45" w:history="1">
            <w:r w:rsidR="00BE2F60" w:rsidRPr="00BE2F60">
              <w:rPr>
                <w:rStyle w:val="Hyperlink"/>
                <w:rFonts w:ascii="Franklin Gothic Book" w:hAnsi="Franklin Gothic Book"/>
                <w:noProof/>
                <w:sz w:val="22"/>
                <w:szCs w:val="22"/>
                <w:lang w:val="en-GB"/>
              </w:rPr>
              <w:t xml:space="preserve"> </w:t>
            </w:r>
            <w:r w:rsidR="00BE2F60" w:rsidRPr="00BE2F60">
              <w:rPr>
                <w:rStyle w:val="Hyperlink"/>
                <w:rFonts w:ascii="Franklin Gothic Book" w:eastAsia="Garamond" w:hAnsi="Franklin Gothic Book" w:cs="Garamond"/>
                <w:b/>
                <w:noProof/>
                <w:sz w:val="22"/>
                <w:szCs w:val="22"/>
                <w:lang w:val="en-GB"/>
              </w:rPr>
              <w:t>FOREWORD</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_Toc132363145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4</w:t>
            </w:r>
            <w:r w:rsidR="00BE2F60" w:rsidRPr="00BE2F60">
              <w:rPr>
                <w:rFonts w:ascii="Franklin Gothic Book" w:hAnsi="Franklin Gothic Book"/>
                <w:noProof/>
                <w:webHidden/>
                <w:sz w:val="22"/>
                <w:szCs w:val="22"/>
              </w:rPr>
              <w:fldChar w:fldCharType="end"/>
            </w:r>
          </w:hyperlink>
        </w:p>
        <w:p w14:paraId="2FFF7307" w14:textId="252A3D11"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46" w:history="1">
            <w:r w:rsidR="00BE2F60" w:rsidRPr="00BE2F60">
              <w:rPr>
                <w:rStyle w:val="Hyperlink"/>
                <w:rFonts w:ascii="Franklin Gothic Book" w:eastAsia="Garamond" w:hAnsi="Franklin Gothic Book" w:cs="Garamond"/>
                <w:b/>
                <w:noProof/>
                <w:sz w:val="22"/>
                <w:szCs w:val="22"/>
                <w:lang w:val="en-GB"/>
              </w:rPr>
              <w:t>EXPLANATORY NOTES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_Toc132363146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7</w:t>
            </w:r>
            <w:r w:rsidR="00BE2F60" w:rsidRPr="00BE2F60">
              <w:rPr>
                <w:rFonts w:ascii="Franklin Gothic Book" w:hAnsi="Franklin Gothic Book"/>
                <w:noProof/>
                <w:webHidden/>
                <w:sz w:val="22"/>
                <w:szCs w:val="22"/>
              </w:rPr>
              <w:fldChar w:fldCharType="end"/>
            </w:r>
          </w:hyperlink>
        </w:p>
        <w:p w14:paraId="75ECA1B1" w14:textId="060235EF"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47" w:history="1">
            <w:r w:rsidR="00BE2F60" w:rsidRPr="00BE2F60">
              <w:rPr>
                <w:rStyle w:val="Hyperlink"/>
                <w:rFonts w:ascii="Franklin Gothic Book" w:eastAsia="Garamond" w:hAnsi="Franklin Gothic Book" w:cs="Garamond"/>
                <w:b/>
                <w:noProof/>
                <w:sz w:val="22"/>
                <w:szCs w:val="22"/>
                <w:lang w:val="en-GB"/>
              </w:rPr>
              <w:t>PREAMBLE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_Toc132363147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8</w:t>
            </w:r>
            <w:r w:rsidR="00BE2F60" w:rsidRPr="00BE2F60">
              <w:rPr>
                <w:rFonts w:ascii="Franklin Gothic Book" w:hAnsi="Franklin Gothic Book"/>
                <w:noProof/>
                <w:webHidden/>
                <w:sz w:val="22"/>
                <w:szCs w:val="22"/>
              </w:rPr>
              <w:fldChar w:fldCharType="end"/>
            </w:r>
          </w:hyperlink>
        </w:p>
        <w:p w14:paraId="1203EE74" w14:textId="0AE8115B"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48" w:history="1">
            <w:r w:rsidR="00BE2F60" w:rsidRPr="00BE2F60">
              <w:rPr>
                <w:rStyle w:val="Hyperlink"/>
                <w:rFonts w:ascii="Franklin Gothic Book" w:eastAsia="Garamond" w:hAnsi="Franklin Gothic Book" w:cs="Garamond"/>
                <w:b/>
                <w:noProof/>
                <w:sz w:val="22"/>
                <w:szCs w:val="22"/>
                <w:lang w:val="en-GB"/>
              </w:rPr>
              <w:t>PART 1: PURPOSE &amp; DEFINITIONS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_Toc132363148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13</w:t>
            </w:r>
            <w:r w:rsidR="00BE2F60" w:rsidRPr="00BE2F60">
              <w:rPr>
                <w:rFonts w:ascii="Franklin Gothic Book" w:hAnsi="Franklin Gothic Book"/>
                <w:noProof/>
                <w:webHidden/>
                <w:sz w:val="22"/>
                <w:szCs w:val="22"/>
              </w:rPr>
              <w:fldChar w:fldCharType="end"/>
            </w:r>
          </w:hyperlink>
        </w:p>
        <w:p w14:paraId="3BDF8207" w14:textId="0BCD59E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49" w:history="1">
            <w:r w:rsidR="00BE2F60" w:rsidRPr="00BE2F60">
              <w:rPr>
                <w:rStyle w:val="Hyperlink"/>
                <w:rFonts w:ascii="Franklin Gothic Book" w:eastAsia="Garamond" w:hAnsi="Franklin Gothic Book" w:cs="Garamond"/>
                <w:b/>
                <w:noProof/>
                <w:sz w:val="22"/>
                <w:szCs w:val="22"/>
                <w:lang w:val="en-GB"/>
              </w:rPr>
              <w:t>PRINCIPLE 1 – PURPOSE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_Toc132363149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13</w:t>
            </w:r>
            <w:r w:rsidR="00BE2F60" w:rsidRPr="00BE2F60">
              <w:rPr>
                <w:rFonts w:ascii="Franklin Gothic Book" w:hAnsi="Franklin Gothic Book"/>
                <w:noProof/>
                <w:webHidden/>
                <w:sz w:val="22"/>
                <w:szCs w:val="22"/>
              </w:rPr>
              <w:fldChar w:fldCharType="end"/>
            </w:r>
          </w:hyperlink>
        </w:p>
        <w:p w14:paraId="088C0EA1" w14:textId="5C8FD7D9"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0" w:history="1">
            <w:r w:rsidR="00BE2F60" w:rsidRPr="00BE2F60">
              <w:rPr>
                <w:rStyle w:val="Hyperlink"/>
                <w:rFonts w:ascii="Franklin Gothic Book" w:eastAsia="Garamond" w:hAnsi="Franklin Gothic Book" w:cs="Garamond"/>
                <w:b/>
                <w:noProof/>
                <w:sz w:val="22"/>
                <w:szCs w:val="22"/>
                <w:lang w:val="en-GB"/>
              </w:rPr>
              <w:t>PRINCIPLE 2 – DEFINITIONS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_Toc132363150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13</w:t>
            </w:r>
            <w:r w:rsidR="00BE2F60" w:rsidRPr="00BE2F60">
              <w:rPr>
                <w:rFonts w:ascii="Franklin Gothic Book" w:hAnsi="Franklin Gothic Book"/>
                <w:noProof/>
                <w:webHidden/>
                <w:sz w:val="22"/>
                <w:szCs w:val="22"/>
              </w:rPr>
              <w:fldChar w:fldCharType="end"/>
            </w:r>
          </w:hyperlink>
        </w:p>
        <w:p w14:paraId="0019DFEE" w14:textId="7FAC256B"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51" w:history="1">
            <w:r w:rsidR="00BE2F60" w:rsidRPr="00BE2F60">
              <w:rPr>
                <w:rStyle w:val="Hyperlink"/>
                <w:rFonts w:ascii="Franklin Gothic Book" w:eastAsia="Garamond" w:hAnsi="Franklin Gothic Book" w:cs="Garamond"/>
                <w:b/>
                <w:noProof/>
                <w:sz w:val="22"/>
                <w:szCs w:val="22"/>
                <w:lang w:val="en-GB"/>
              </w:rPr>
              <w:t>PART 2: GENERAL  PRINCIPLES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_Toc132363151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16</w:t>
            </w:r>
            <w:r w:rsidR="00BE2F60" w:rsidRPr="00BE2F60">
              <w:rPr>
                <w:rFonts w:ascii="Franklin Gothic Book" w:hAnsi="Franklin Gothic Book"/>
                <w:noProof/>
                <w:webHidden/>
                <w:sz w:val="22"/>
                <w:szCs w:val="22"/>
              </w:rPr>
              <w:fldChar w:fldCharType="end"/>
            </w:r>
          </w:hyperlink>
        </w:p>
        <w:p w14:paraId="7BB04BBB" w14:textId="60E5C6F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2" w:history="1">
            <w:r w:rsidR="00BE2F60" w:rsidRPr="00BE2F60">
              <w:rPr>
                <w:rStyle w:val="Hyperlink"/>
                <w:rFonts w:ascii="Franklin Gothic Book" w:eastAsia="Garamond" w:hAnsi="Franklin Gothic Book" w:cs="Garamond"/>
                <w:b/>
                <w:noProof/>
                <w:sz w:val="22"/>
                <w:szCs w:val="22"/>
                <w:lang w:val="en-GB"/>
              </w:rPr>
              <w:t>PRINCIPLE 3 – EQUALITY AND NON-DISCRIMINATION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_Toc132363152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16</w:t>
            </w:r>
            <w:r w:rsidR="00BE2F60" w:rsidRPr="00BE2F60">
              <w:rPr>
                <w:rFonts w:ascii="Franklin Gothic Book" w:hAnsi="Franklin Gothic Book"/>
                <w:noProof/>
                <w:webHidden/>
                <w:sz w:val="22"/>
                <w:szCs w:val="22"/>
              </w:rPr>
              <w:fldChar w:fldCharType="end"/>
            </w:r>
          </w:hyperlink>
        </w:p>
        <w:p w14:paraId="35562D76" w14:textId="4C314617"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3" w:history="1">
            <w:r w:rsidR="00BE2F60" w:rsidRPr="00BE2F60">
              <w:rPr>
                <w:rStyle w:val="Hyperlink"/>
                <w:rFonts w:ascii="Franklin Gothic Book" w:eastAsia="Garamond" w:hAnsi="Franklin Gothic Book" w:cs="Garamond"/>
                <w:b/>
                <w:noProof/>
                <w:sz w:val="22"/>
                <w:szCs w:val="22"/>
                <w:lang w:val="en-GB"/>
              </w:rPr>
              <w:t>PRINCIPLE 4 – RIGHT TO LIFE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_Toc132363153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16</w:t>
            </w:r>
            <w:r w:rsidR="00BE2F60" w:rsidRPr="00BE2F60">
              <w:rPr>
                <w:rFonts w:ascii="Franklin Gothic Book" w:hAnsi="Franklin Gothic Book"/>
                <w:noProof/>
                <w:webHidden/>
                <w:sz w:val="22"/>
                <w:szCs w:val="22"/>
              </w:rPr>
              <w:fldChar w:fldCharType="end"/>
            </w:r>
          </w:hyperlink>
        </w:p>
        <w:p w14:paraId="461AD7F7" w14:textId="3DDB674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4" w:history="1">
            <w:r w:rsidR="00BE2F60" w:rsidRPr="00BE2F60">
              <w:rPr>
                <w:rStyle w:val="Hyperlink"/>
                <w:rFonts w:ascii="Franklin Gothic Book" w:eastAsia="Garamond" w:hAnsi="Franklin Gothic Book" w:cs="Garamond"/>
                <w:b/>
                <w:noProof/>
                <w:sz w:val="22"/>
                <w:szCs w:val="22"/>
                <w:lang w:val="en-GB"/>
              </w:rPr>
              <w:t>PRINCIPLE 5 – HUMAN DIGNITY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_Toc132363154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17</w:t>
            </w:r>
            <w:r w:rsidR="00BE2F60" w:rsidRPr="00BE2F60">
              <w:rPr>
                <w:rFonts w:ascii="Franklin Gothic Book" w:hAnsi="Franklin Gothic Book"/>
                <w:noProof/>
                <w:webHidden/>
                <w:sz w:val="22"/>
                <w:szCs w:val="22"/>
              </w:rPr>
              <w:fldChar w:fldCharType="end"/>
            </w:r>
          </w:hyperlink>
        </w:p>
        <w:p w14:paraId="0EDBFF3E" w14:textId="352AD714"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5" w:history="1">
            <w:r w:rsidR="00BE2F60" w:rsidRPr="00BE2F60">
              <w:rPr>
                <w:rStyle w:val="Hyperlink"/>
                <w:rFonts w:ascii="Franklin Gothic Book" w:eastAsia="Garamond" w:hAnsi="Franklin Gothic Book" w:cs="Garamond"/>
                <w:b/>
                <w:noProof/>
                <w:sz w:val="22"/>
                <w:szCs w:val="22"/>
                <w:lang w:val="en-GB"/>
              </w:rPr>
              <w:t>PRINCIPLE 6 – TORTURE AND OTHER FORMS OF ILL-TREATMENT</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_Toc132363155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17</w:t>
            </w:r>
            <w:r w:rsidR="00BE2F60" w:rsidRPr="00BE2F60">
              <w:rPr>
                <w:rFonts w:ascii="Franklin Gothic Book" w:hAnsi="Franklin Gothic Book"/>
                <w:noProof/>
                <w:webHidden/>
                <w:sz w:val="22"/>
                <w:szCs w:val="22"/>
              </w:rPr>
              <w:fldChar w:fldCharType="end"/>
            </w:r>
          </w:hyperlink>
        </w:p>
        <w:p w14:paraId="28DB9F34" w14:textId="7310D1BC"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6" w:history="1">
            <w:r w:rsidR="00BE2F60" w:rsidRPr="00BE2F60">
              <w:rPr>
                <w:rStyle w:val="Hyperlink"/>
                <w:rFonts w:ascii="Franklin Gothic Book" w:eastAsia="Garamond" w:hAnsi="Franklin Gothic Book" w:cs="Garamond"/>
                <w:b/>
                <w:noProof/>
                <w:sz w:val="22"/>
                <w:szCs w:val="22"/>
                <w:lang w:val="en-GB"/>
              </w:rPr>
              <w:t>PRINCIPLE 7  - LEGAL PERSONHOOD</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_Toc132363156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17</w:t>
            </w:r>
            <w:r w:rsidR="00BE2F60" w:rsidRPr="00BE2F60">
              <w:rPr>
                <w:rFonts w:ascii="Franklin Gothic Book" w:hAnsi="Franklin Gothic Book"/>
                <w:noProof/>
                <w:webHidden/>
                <w:sz w:val="22"/>
                <w:szCs w:val="22"/>
              </w:rPr>
              <w:fldChar w:fldCharType="end"/>
            </w:r>
          </w:hyperlink>
        </w:p>
        <w:p w14:paraId="0C7751C7" w14:textId="36B6D40F"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7" w:history="1">
            <w:r w:rsidR="00BE2F60" w:rsidRPr="00BE2F60">
              <w:rPr>
                <w:rStyle w:val="Hyperlink"/>
                <w:rFonts w:ascii="Franklin Gothic Book" w:eastAsia="Garamond" w:hAnsi="Franklin Gothic Book" w:cs="Garamond"/>
                <w:b/>
                <w:noProof/>
                <w:sz w:val="22"/>
                <w:szCs w:val="22"/>
                <w:lang w:val="en-GB"/>
              </w:rPr>
              <w:t>PRINCIPLE 8 – LIBERTY AND SECURITY OF PERSON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_Toc132363157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18</w:t>
            </w:r>
            <w:r w:rsidR="00BE2F60" w:rsidRPr="00BE2F60">
              <w:rPr>
                <w:rFonts w:ascii="Franklin Gothic Book" w:hAnsi="Franklin Gothic Book"/>
                <w:noProof/>
                <w:webHidden/>
                <w:sz w:val="22"/>
                <w:szCs w:val="22"/>
              </w:rPr>
              <w:fldChar w:fldCharType="end"/>
            </w:r>
          </w:hyperlink>
        </w:p>
        <w:p w14:paraId="5889087F" w14:textId="473DC50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8" w:history="1">
            <w:r w:rsidR="00BE2F60" w:rsidRPr="00BE2F60">
              <w:rPr>
                <w:rStyle w:val="Hyperlink"/>
                <w:rFonts w:ascii="Franklin Gothic Book" w:eastAsia="Garamond" w:hAnsi="Franklin Gothic Book" w:cs="Garamond"/>
                <w:b/>
                <w:noProof/>
                <w:sz w:val="22"/>
                <w:szCs w:val="22"/>
                <w:lang w:val="en-GB"/>
              </w:rPr>
              <w:t>PRINCIPLE 9 – ENFORCED DISAPPEARANCES &amp; MISSING MIGRANTS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_Toc132363158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19</w:t>
            </w:r>
            <w:r w:rsidR="00BE2F60" w:rsidRPr="00BE2F60">
              <w:rPr>
                <w:rFonts w:ascii="Franklin Gothic Book" w:hAnsi="Franklin Gothic Book"/>
                <w:noProof/>
                <w:webHidden/>
                <w:sz w:val="22"/>
                <w:szCs w:val="22"/>
              </w:rPr>
              <w:fldChar w:fldCharType="end"/>
            </w:r>
          </w:hyperlink>
        </w:p>
        <w:p w14:paraId="1C17DBBC" w14:textId="62566E83"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59" w:history="1">
            <w:r w:rsidR="00BE2F60" w:rsidRPr="00BE2F60">
              <w:rPr>
                <w:rStyle w:val="Hyperlink"/>
                <w:rFonts w:ascii="Franklin Gothic Book" w:eastAsia="Garamond" w:hAnsi="Franklin Gothic Book" w:cs="Garamond"/>
                <w:b/>
                <w:noProof/>
                <w:sz w:val="22"/>
                <w:szCs w:val="22"/>
                <w:lang w:val="en-GB"/>
              </w:rPr>
              <w:t>PRINCIPLE 10 – MIGRANTS IN VULNERABLE SITUATIONS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_Toc132363159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20</w:t>
            </w:r>
            <w:r w:rsidR="00BE2F60" w:rsidRPr="00BE2F60">
              <w:rPr>
                <w:rFonts w:ascii="Franklin Gothic Book" w:hAnsi="Franklin Gothic Book"/>
                <w:noProof/>
                <w:webHidden/>
                <w:sz w:val="22"/>
                <w:szCs w:val="22"/>
              </w:rPr>
              <w:fldChar w:fldCharType="end"/>
            </w:r>
          </w:hyperlink>
        </w:p>
        <w:p w14:paraId="5A558ED7" w14:textId="1B72307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0" w:history="1">
            <w:r w:rsidR="00BE2F60" w:rsidRPr="00BE2F60">
              <w:rPr>
                <w:rStyle w:val="Hyperlink"/>
                <w:rFonts w:ascii="Franklin Gothic Book" w:eastAsia="Garamond" w:hAnsi="Franklin Gothic Book" w:cs="Garamond"/>
                <w:b/>
                <w:noProof/>
                <w:sz w:val="22"/>
                <w:szCs w:val="22"/>
                <w:lang w:val="en-GB"/>
              </w:rPr>
              <w:t>PRINCIPLE 11 – DUE PROCESS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_Toc132363160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22</w:t>
            </w:r>
            <w:r w:rsidR="00BE2F60" w:rsidRPr="00BE2F60">
              <w:rPr>
                <w:rFonts w:ascii="Franklin Gothic Book" w:hAnsi="Franklin Gothic Book"/>
                <w:noProof/>
                <w:webHidden/>
                <w:sz w:val="22"/>
                <w:szCs w:val="22"/>
              </w:rPr>
              <w:fldChar w:fldCharType="end"/>
            </w:r>
          </w:hyperlink>
        </w:p>
        <w:p w14:paraId="1F55BC41" w14:textId="6768222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1" w:history="1">
            <w:r w:rsidR="00BE2F60" w:rsidRPr="00BE2F60">
              <w:rPr>
                <w:rStyle w:val="Hyperlink"/>
                <w:rFonts w:ascii="Franklin Gothic Book" w:eastAsia="Garamond" w:hAnsi="Franklin Gothic Book" w:cs="Garamond"/>
                <w:b/>
                <w:noProof/>
                <w:sz w:val="22"/>
                <w:szCs w:val="22"/>
                <w:lang w:val="en-GB"/>
              </w:rPr>
              <w:t>PRINCIPLE 12 – VICTIMS OF CRIME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_Toc132363161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23</w:t>
            </w:r>
            <w:r w:rsidR="00BE2F60" w:rsidRPr="00BE2F60">
              <w:rPr>
                <w:rFonts w:ascii="Franklin Gothic Book" w:hAnsi="Franklin Gothic Book"/>
                <w:noProof/>
                <w:webHidden/>
                <w:sz w:val="22"/>
                <w:szCs w:val="22"/>
              </w:rPr>
              <w:fldChar w:fldCharType="end"/>
            </w:r>
          </w:hyperlink>
        </w:p>
        <w:p w14:paraId="3723BD8A" w14:textId="11E05281"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2" w:history="1">
            <w:r w:rsidR="00BE2F60" w:rsidRPr="00BE2F60">
              <w:rPr>
                <w:rStyle w:val="Hyperlink"/>
                <w:rFonts w:ascii="Franklin Gothic Book" w:eastAsia="Garamond" w:hAnsi="Franklin Gothic Book" w:cs="Garamond"/>
                <w:b/>
                <w:noProof/>
                <w:sz w:val="22"/>
                <w:szCs w:val="22"/>
                <w:lang w:val="en-GB"/>
              </w:rPr>
              <w:t>PRINCIPLE 13 – FREEDOM OF THOUGHT, CONSCIENCE AND RELIGION OR BELIEF</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_Toc132363162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23</w:t>
            </w:r>
            <w:r w:rsidR="00BE2F60" w:rsidRPr="00BE2F60">
              <w:rPr>
                <w:rFonts w:ascii="Franklin Gothic Book" w:hAnsi="Franklin Gothic Book"/>
                <w:noProof/>
                <w:webHidden/>
                <w:sz w:val="22"/>
                <w:szCs w:val="22"/>
              </w:rPr>
              <w:fldChar w:fldCharType="end"/>
            </w:r>
          </w:hyperlink>
        </w:p>
        <w:p w14:paraId="712B2C40" w14:textId="4D34053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3" w:history="1">
            <w:r w:rsidR="00BE2F60" w:rsidRPr="00BE2F60">
              <w:rPr>
                <w:rStyle w:val="Hyperlink"/>
                <w:rFonts w:ascii="Franklin Gothic Book" w:eastAsia="Garamond" w:hAnsi="Franklin Gothic Book" w:cs="Garamond"/>
                <w:b/>
                <w:noProof/>
                <w:sz w:val="22"/>
                <w:szCs w:val="22"/>
                <w:lang w:val="en-GB"/>
              </w:rPr>
              <w:t>PRINCIPLE 14 – FREEDOM OF OPINION AND EXPRESSION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_Toc132363163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24</w:t>
            </w:r>
            <w:r w:rsidR="00BE2F60" w:rsidRPr="00BE2F60">
              <w:rPr>
                <w:rFonts w:ascii="Franklin Gothic Book" w:hAnsi="Franklin Gothic Book"/>
                <w:noProof/>
                <w:webHidden/>
                <w:sz w:val="22"/>
                <w:szCs w:val="22"/>
              </w:rPr>
              <w:fldChar w:fldCharType="end"/>
            </w:r>
          </w:hyperlink>
        </w:p>
        <w:p w14:paraId="204D7A47" w14:textId="3009821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4" w:history="1">
            <w:r w:rsidR="00BE2F60" w:rsidRPr="00BE2F60">
              <w:rPr>
                <w:rStyle w:val="Hyperlink"/>
                <w:rFonts w:ascii="Franklin Gothic Book" w:eastAsia="Garamond" w:hAnsi="Franklin Gothic Book" w:cs="Garamond"/>
                <w:b/>
                <w:noProof/>
                <w:sz w:val="22"/>
                <w:szCs w:val="22"/>
                <w:lang w:val="en-GB"/>
              </w:rPr>
              <w:t>PRINCIPLE 15 – PRIVACY &amp; PERSONAL DATA</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_Toc132363164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24</w:t>
            </w:r>
            <w:r w:rsidR="00BE2F60" w:rsidRPr="00BE2F60">
              <w:rPr>
                <w:rFonts w:ascii="Franklin Gothic Book" w:hAnsi="Franklin Gothic Book"/>
                <w:noProof/>
                <w:webHidden/>
                <w:sz w:val="22"/>
                <w:szCs w:val="22"/>
              </w:rPr>
              <w:fldChar w:fldCharType="end"/>
            </w:r>
          </w:hyperlink>
        </w:p>
        <w:p w14:paraId="5758C657" w14:textId="045DDFCD"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5" w:history="1">
            <w:r w:rsidR="00BE2F60" w:rsidRPr="00BE2F60">
              <w:rPr>
                <w:rStyle w:val="Hyperlink"/>
                <w:rFonts w:ascii="Franklin Gothic Book" w:eastAsia="Garamond" w:hAnsi="Franklin Gothic Book" w:cs="Garamond"/>
                <w:b/>
                <w:noProof/>
                <w:sz w:val="22"/>
                <w:szCs w:val="22"/>
                <w:lang w:val="en-GB"/>
              </w:rPr>
              <w:t>PRINCIPLE 16 – FREEDOM OF PEACEFUL ASSEMBLY AND ASSOCIATION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_Toc132363165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26</w:t>
            </w:r>
            <w:r w:rsidR="00BE2F60" w:rsidRPr="00BE2F60">
              <w:rPr>
                <w:rFonts w:ascii="Franklin Gothic Book" w:hAnsi="Franklin Gothic Book"/>
                <w:noProof/>
                <w:webHidden/>
                <w:sz w:val="22"/>
                <w:szCs w:val="22"/>
              </w:rPr>
              <w:fldChar w:fldCharType="end"/>
            </w:r>
          </w:hyperlink>
        </w:p>
        <w:p w14:paraId="03BDDB90" w14:textId="0FEE7691"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6" w:history="1">
            <w:r w:rsidR="00BE2F60" w:rsidRPr="00BE2F60">
              <w:rPr>
                <w:rStyle w:val="Hyperlink"/>
                <w:rFonts w:ascii="Franklin Gothic Book" w:eastAsia="Garamond" w:hAnsi="Franklin Gothic Book" w:cs="Garamond"/>
                <w:b/>
                <w:noProof/>
                <w:sz w:val="22"/>
                <w:szCs w:val="22"/>
                <w:lang w:val="en-GB"/>
              </w:rPr>
              <w:t>PRINCIPLE 17 – THE RIGHT TO LEAVE ANY COUNTRY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_Toc132363166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26</w:t>
            </w:r>
            <w:r w:rsidR="00BE2F60" w:rsidRPr="00BE2F60">
              <w:rPr>
                <w:rFonts w:ascii="Franklin Gothic Book" w:hAnsi="Franklin Gothic Book"/>
                <w:noProof/>
                <w:webHidden/>
                <w:sz w:val="22"/>
                <w:szCs w:val="22"/>
              </w:rPr>
              <w:fldChar w:fldCharType="end"/>
            </w:r>
          </w:hyperlink>
        </w:p>
        <w:p w14:paraId="259CE2A1" w14:textId="2ECDEAF9"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7" w:history="1">
            <w:r w:rsidR="00BE2F60" w:rsidRPr="00BE2F60">
              <w:rPr>
                <w:rStyle w:val="Hyperlink"/>
                <w:rFonts w:ascii="Franklin Gothic Book" w:eastAsia="Garamond" w:hAnsi="Franklin Gothic Book" w:cs="Garamond"/>
                <w:b/>
                <w:noProof/>
                <w:sz w:val="22"/>
                <w:szCs w:val="22"/>
                <w:lang w:val="en-GB"/>
              </w:rPr>
              <w:t>PRINCIPLE 18 – THE RIGHT TO FREE MOVEMENT</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_Toc132363167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26</w:t>
            </w:r>
            <w:r w:rsidR="00BE2F60" w:rsidRPr="00BE2F60">
              <w:rPr>
                <w:rFonts w:ascii="Franklin Gothic Book" w:hAnsi="Franklin Gothic Book"/>
                <w:noProof/>
                <w:webHidden/>
                <w:sz w:val="22"/>
                <w:szCs w:val="22"/>
              </w:rPr>
              <w:fldChar w:fldCharType="end"/>
            </w:r>
          </w:hyperlink>
        </w:p>
        <w:p w14:paraId="0EAF00A0" w14:textId="75CF868A"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8" w:history="1">
            <w:r w:rsidR="00BE2F60" w:rsidRPr="00BE2F60">
              <w:rPr>
                <w:rStyle w:val="Hyperlink"/>
                <w:rFonts w:ascii="Franklin Gothic Book" w:eastAsia="Garamond" w:hAnsi="Franklin Gothic Book" w:cs="Garamond"/>
                <w:b/>
                <w:noProof/>
                <w:sz w:val="22"/>
                <w:szCs w:val="22"/>
                <w:lang w:val="en-GB"/>
              </w:rPr>
              <w:t>PRINCIPLE 19 – PASTORAL MOBILITY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_Toc132363168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27</w:t>
            </w:r>
            <w:r w:rsidR="00BE2F60" w:rsidRPr="00BE2F60">
              <w:rPr>
                <w:rFonts w:ascii="Franklin Gothic Book" w:hAnsi="Franklin Gothic Book"/>
                <w:noProof/>
                <w:webHidden/>
                <w:sz w:val="22"/>
                <w:szCs w:val="22"/>
              </w:rPr>
              <w:fldChar w:fldCharType="end"/>
            </w:r>
          </w:hyperlink>
        </w:p>
        <w:p w14:paraId="6AB7AE33" w14:textId="28A00BC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69" w:history="1">
            <w:r w:rsidR="00BE2F60" w:rsidRPr="00BE2F60">
              <w:rPr>
                <w:rStyle w:val="Hyperlink"/>
                <w:rFonts w:ascii="Franklin Gothic Book" w:eastAsia="Garamond" w:hAnsi="Franklin Gothic Book" w:cs="Garamond"/>
                <w:b/>
                <w:noProof/>
                <w:sz w:val="22"/>
                <w:szCs w:val="22"/>
                <w:lang w:val="en-GB"/>
              </w:rPr>
              <w:t>PRINCIPLE 20 – EXPULSION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_Toc132363169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28</w:t>
            </w:r>
            <w:r w:rsidR="00BE2F60" w:rsidRPr="00BE2F60">
              <w:rPr>
                <w:rFonts w:ascii="Franklin Gothic Book" w:hAnsi="Franklin Gothic Book"/>
                <w:noProof/>
                <w:webHidden/>
                <w:sz w:val="22"/>
                <w:szCs w:val="22"/>
              </w:rPr>
              <w:fldChar w:fldCharType="end"/>
            </w:r>
          </w:hyperlink>
        </w:p>
        <w:p w14:paraId="23A2BD96" w14:textId="0F8ABB5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0" w:history="1">
            <w:r w:rsidR="00BE2F60" w:rsidRPr="00BE2F60">
              <w:rPr>
                <w:rStyle w:val="Hyperlink"/>
                <w:rFonts w:ascii="Franklin Gothic Book" w:eastAsia="Garamond" w:hAnsi="Franklin Gothic Book" w:cs="Garamond"/>
                <w:b/>
                <w:noProof/>
                <w:sz w:val="22"/>
                <w:szCs w:val="22"/>
                <w:lang w:val="en-GB"/>
              </w:rPr>
              <w:t>PRINCIPLE 21 – ASYLUM</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_Toc132363170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29</w:t>
            </w:r>
            <w:r w:rsidR="00BE2F60" w:rsidRPr="00BE2F60">
              <w:rPr>
                <w:rFonts w:ascii="Franklin Gothic Book" w:hAnsi="Franklin Gothic Book"/>
                <w:noProof/>
                <w:webHidden/>
                <w:sz w:val="22"/>
                <w:szCs w:val="22"/>
              </w:rPr>
              <w:fldChar w:fldCharType="end"/>
            </w:r>
          </w:hyperlink>
        </w:p>
        <w:p w14:paraId="354FDBEA" w14:textId="581E5E2B"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1" w:history="1">
            <w:r w:rsidR="00BE2F60" w:rsidRPr="00BE2F60">
              <w:rPr>
                <w:rStyle w:val="Hyperlink"/>
                <w:rFonts w:ascii="Franklin Gothic Book" w:eastAsia="Garamond" w:hAnsi="Franklin Gothic Book" w:cs="Garamond"/>
                <w:b/>
                <w:noProof/>
                <w:sz w:val="22"/>
                <w:szCs w:val="22"/>
                <w:lang w:val="en-GB"/>
              </w:rPr>
              <w:t>PRINCIPLE 22 - SPECIFIC PROTECTION CONSIDERATIONS FOR REFUGEES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_Toc132363171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30</w:t>
            </w:r>
            <w:r w:rsidR="00BE2F60" w:rsidRPr="00BE2F60">
              <w:rPr>
                <w:rFonts w:ascii="Franklin Gothic Book" w:hAnsi="Franklin Gothic Book"/>
                <w:noProof/>
                <w:webHidden/>
                <w:sz w:val="22"/>
                <w:szCs w:val="22"/>
              </w:rPr>
              <w:fldChar w:fldCharType="end"/>
            </w:r>
          </w:hyperlink>
        </w:p>
        <w:p w14:paraId="53B4713B" w14:textId="18BB5E51"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2" w:history="1">
            <w:r w:rsidR="00BE2F60" w:rsidRPr="00BE2F60">
              <w:rPr>
                <w:rStyle w:val="Hyperlink"/>
                <w:rFonts w:ascii="Franklin Gothic Book" w:eastAsia="Garamond" w:hAnsi="Franklin Gothic Book" w:cs="Garamond"/>
                <w:b/>
                <w:noProof/>
                <w:sz w:val="22"/>
                <w:szCs w:val="22"/>
                <w:lang w:val="en-GB"/>
              </w:rPr>
              <w:t>PRINCIPLE 23 – NATIONALITY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_Toc132363172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30</w:t>
            </w:r>
            <w:r w:rsidR="00BE2F60" w:rsidRPr="00BE2F60">
              <w:rPr>
                <w:rFonts w:ascii="Franklin Gothic Book" w:hAnsi="Franklin Gothic Book"/>
                <w:noProof/>
                <w:webHidden/>
                <w:sz w:val="22"/>
                <w:szCs w:val="22"/>
              </w:rPr>
              <w:fldChar w:fldCharType="end"/>
            </w:r>
          </w:hyperlink>
        </w:p>
        <w:p w14:paraId="4C68BA60" w14:textId="0EA0A458"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3" w:history="1">
            <w:r w:rsidR="00BE2F60" w:rsidRPr="00BE2F60">
              <w:rPr>
                <w:rStyle w:val="Hyperlink"/>
                <w:rFonts w:ascii="Franklin Gothic Book" w:eastAsia="Garamond" w:hAnsi="Franklin Gothic Book" w:cs="Garamond"/>
                <w:b/>
                <w:noProof/>
                <w:sz w:val="22"/>
                <w:szCs w:val="22"/>
                <w:lang w:val="en-GB"/>
              </w:rPr>
              <w:t>PRINCIPLE 24 – CIVIL AND POLITICAL LIFE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_Toc132363173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31</w:t>
            </w:r>
            <w:r w:rsidR="00BE2F60" w:rsidRPr="00BE2F60">
              <w:rPr>
                <w:rFonts w:ascii="Franklin Gothic Book" w:hAnsi="Franklin Gothic Book"/>
                <w:noProof/>
                <w:webHidden/>
                <w:sz w:val="22"/>
                <w:szCs w:val="22"/>
              </w:rPr>
              <w:fldChar w:fldCharType="end"/>
            </w:r>
          </w:hyperlink>
        </w:p>
        <w:p w14:paraId="68C2DBD3" w14:textId="1EA9DAA3"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4" w:history="1">
            <w:r w:rsidR="00BE2F60" w:rsidRPr="00BE2F60">
              <w:rPr>
                <w:rStyle w:val="Hyperlink"/>
                <w:rFonts w:ascii="Franklin Gothic Book" w:eastAsia="Garamond" w:hAnsi="Franklin Gothic Book" w:cs="Garamond"/>
                <w:b/>
                <w:noProof/>
                <w:sz w:val="22"/>
                <w:szCs w:val="22"/>
                <w:lang w:val="en-GB"/>
              </w:rPr>
              <w:t>PRINCIPLE 25– THE RIGHT TO PROPERTY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_Toc132363174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32</w:t>
            </w:r>
            <w:r w:rsidR="00BE2F60" w:rsidRPr="00BE2F60">
              <w:rPr>
                <w:rFonts w:ascii="Franklin Gothic Book" w:hAnsi="Franklin Gothic Book"/>
                <w:noProof/>
                <w:webHidden/>
                <w:sz w:val="22"/>
                <w:szCs w:val="22"/>
              </w:rPr>
              <w:fldChar w:fldCharType="end"/>
            </w:r>
          </w:hyperlink>
        </w:p>
        <w:p w14:paraId="16781D86" w14:textId="4BA28E82"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5" w:history="1">
            <w:r w:rsidR="00BE2F60" w:rsidRPr="00BE2F60">
              <w:rPr>
                <w:rStyle w:val="Hyperlink"/>
                <w:rFonts w:ascii="Franklin Gothic Book" w:eastAsia="Garamond" w:hAnsi="Franklin Gothic Book" w:cs="Garamond"/>
                <w:b/>
                <w:noProof/>
                <w:sz w:val="22"/>
                <w:szCs w:val="22"/>
                <w:lang w:val="en-GB"/>
              </w:rPr>
              <w:t>PRINCIPLE 26 – LABOUR</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_Toc132363175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32</w:t>
            </w:r>
            <w:r w:rsidR="00BE2F60" w:rsidRPr="00BE2F60">
              <w:rPr>
                <w:rFonts w:ascii="Franklin Gothic Book" w:hAnsi="Franklin Gothic Book"/>
                <w:noProof/>
                <w:webHidden/>
                <w:sz w:val="22"/>
                <w:szCs w:val="22"/>
              </w:rPr>
              <w:fldChar w:fldCharType="end"/>
            </w:r>
          </w:hyperlink>
        </w:p>
        <w:p w14:paraId="1911586D" w14:textId="5DA8E2B2"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6" w:history="1">
            <w:r w:rsidR="00BE2F60" w:rsidRPr="00BE2F60">
              <w:rPr>
                <w:rStyle w:val="Hyperlink"/>
                <w:rFonts w:ascii="Franklin Gothic Book" w:eastAsia="Garamond" w:hAnsi="Franklin Gothic Book" w:cs="Garamond"/>
                <w:b/>
                <w:noProof/>
                <w:sz w:val="22"/>
                <w:szCs w:val="22"/>
                <w:lang w:val="en-GB"/>
              </w:rPr>
              <w:t>PRINCIPLE 27 – HEALTH</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_Toc132363176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33</w:t>
            </w:r>
            <w:r w:rsidR="00BE2F60" w:rsidRPr="00BE2F60">
              <w:rPr>
                <w:rFonts w:ascii="Franklin Gothic Book" w:hAnsi="Franklin Gothic Book"/>
                <w:noProof/>
                <w:webHidden/>
                <w:sz w:val="22"/>
                <w:szCs w:val="22"/>
              </w:rPr>
              <w:fldChar w:fldCharType="end"/>
            </w:r>
          </w:hyperlink>
        </w:p>
        <w:p w14:paraId="497A10A9" w14:textId="45CD2356"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7" w:history="1">
            <w:r w:rsidR="00BE2F60" w:rsidRPr="00BE2F60">
              <w:rPr>
                <w:rStyle w:val="Hyperlink"/>
                <w:rFonts w:ascii="Franklin Gothic Book" w:eastAsia="Garamond" w:hAnsi="Franklin Gothic Book" w:cs="Garamond"/>
                <w:b/>
                <w:noProof/>
                <w:sz w:val="22"/>
                <w:szCs w:val="22"/>
                <w:lang w:val="en-GB"/>
              </w:rPr>
              <w:t>PRINCIPLE 28 –ADEQUATE STANDARD OF LIVING</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_Toc132363177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33</w:t>
            </w:r>
            <w:r w:rsidR="00BE2F60" w:rsidRPr="00BE2F60">
              <w:rPr>
                <w:rFonts w:ascii="Franklin Gothic Book" w:hAnsi="Franklin Gothic Book"/>
                <w:noProof/>
                <w:webHidden/>
                <w:sz w:val="22"/>
                <w:szCs w:val="22"/>
              </w:rPr>
              <w:fldChar w:fldCharType="end"/>
            </w:r>
          </w:hyperlink>
        </w:p>
        <w:p w14:paraId="6ADDECAC" w14:textId="26A5D8D9"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8" w:history="1">
            <w:r w:rsidR="00BE2F60" w:rsidRPr="00BE2F60">
              <w:rPr>
                <w:rStyle w:val="Hyperlink"/>
                <w:rFonts w:ascii="Franklin Gothic Book" w:eastAsia="Garamond" w:hAnsi="Franklin Gothic Book" w:cs="Garamond"/>
                <w:b/>
                <w:noProof/>
                <w:sz w:val="22"/>
                <w:szCs w:val="22"/>
                <w:lang w:val="en-GB"/>
              </w:rPr>
              <w:t>PRINCIPLE 29 – EDUCATION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_Toc132363178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33</w:t>
            </w:r>
            <w:r w:rsidR="00BE2F60" w:rsidRPr="00BE2F60">
              <w:rPr>
                <w:rFonts w:ascii="Franklin Gothic Book" w:hAnsi="Franklin Gothic Book"/>
                <w:noProof/>
                <w:webHidden/>
                <w:sz w:val="22"/>
                <w:szCs w:val="22"/>
              </w:rPr>
              <w:fldChar w:fldCharType="end"/>
            </w:r>
          </w:hyperlink>
        </w:p>
        <w:p w14:paraId="5ECD750C" w14:textId="2185D7D5"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79" w:history="1">
            <w:r w:rsidR="00BE2F60" w:rsidRPr="00BE2F60">
              <w:rPr>
                <w:rStyle w:val="Hyperlink"/>
                <w:rFonts w:ascii="Franklin Gothic Book" w:eastAsia="Garamond" w:hAnsi="Franklin Gothic Book" w:cs="Garamond"/>
                <w:b/>
                <w:noProof/>
                <w:sz w:val="22"/>
                <w:szCs w:val="22"/>
                <w:lang w:val="en-GB"/>
              </w:rPr>
              <w:t>PRINCIPLE 30 – CULTURE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_Toc132363179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34</w:t>
            </w:r>
            <w:r w:rsidR="00BE2F60" w:rsidRPr="00BE2F60">
              <w:rPr>
                <w:rFonts w:ascii="Franklin Gothic Book" w:hAnsi="Franklin Gothic Book"/>
                <w:noProof/>
                <w:webHidden/>
                <w:sz w:val="22"/>
                <w:szCs w:val="22"/>
              </w:rPr>
              <w:fldChar w:fldCharType="end"/>
            </w:r>
          </w:hyperlink>
        </w:p>
        <w:p w14:paraId="0B10433A" w14:textId="59E7CBBE"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0" w:history="1">
            <w:r w:rsidR="00BE2F60" w:rsidRPr="00BE2F60">
              <w:rPr>
                <w:rStyle w:val="Hyperlink"/>
                <w:rFonts w:ascii="Franklin Gothic Book" w:eastAsia="Garamond" w:hAnsi="Franklin Gothic Book" w:cs="Garamond"/>
                <w:b/>
                <w:noProof/>
                <w:sz w:val="22"/>
                <w:szCs w:val="22"/>
                <w:lang w:val="en-GB"/>
              </w:rPr>
              <w:t>PRINCIPLE 31 – FAMILY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_Toc132363180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34</w:t>
            </w:r>
            <w:r w:rsidR="00BE2F60" w:rsidRPr="00BE2F60">
              <w:rPr>
                <w:rFonts w:ascii="Franklin Gothic Book" w:hAnsi="Franklin Gothic Book"/>
                <w:noProof/>
                <w:webHidden/>
                <w:sz w:val="22"/>
                <w:szCs w:val="22"/>
              </w:rPr>
              <w:fldChar w:fldCharType="end"/>
            </w:r>
          </w:hyperlink>
        </w:p>
        <w:p w14:paraId="09EFB0D6" w14:textId="5511285D"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1" w:history="1">
            <w:r w:rsidR="00BE2F60" w:rsidRPr="00BE2F60">
              <w:rPr>
                <w:rStyle w:val="Hyperlink"/>
                <w:rFonts w:ascii="Franklin Gothic Book" w:eastAsia="Garamond" w:hAnsi="Franklin Gothic Book" w:cs="Garamond"/>
                <w:b/>
                <w:noProof/>
                <w:sz w:val="22"/>
                <w:szCs w:val="22"/>
                <w:lang w:val="en-GB"/>
              </w:rPr>
              <w:t>PRINCIPLE 32 – THE RIGHT TO FAVOURABLE ENVIRONMENT</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_Toc132363181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35</w:t>
            </w:r>
            <w:r w:rsidR="00BE2F60" w:rsidRPr="00BE2F60">
              <w:rPr>
                <w:rFonts w:ascii="Franklin Gothic Book" w:hAnsi="Franklin Gothic Book"/>
                <w:noProof/>
                <w:webHidden/>
                <w:sz w:val="22"/>
                <w:szCs w:val="22"/>
              </w:rPr>
              <w:fldChar w:fldCharType="end"/>
            </w:r>
          </w:hyperlink>
        </w:p>
        <w:p w14:paraId="4B5FAE06" w14:textId="38295292"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2" w:history="1">
            <w:r w:rsidR="00BE2F60" w:rsidRPr="00BE2F60">
              <w:rPr>
                <w:rStyle w:val="Hyperlink"/>
                <w:rFonts w:ascii="Franklin Gothic Book" w:eastAsia="Garamond" w:hAnsi="Franklin Gothic Book" w:cs="Garamond"/>
                <w:b/>
                <w:noProof/>
                <w:sz w:val="22"/>
                <w:szCs w:val="22"/>
                <w:lang w:val="en-GB"/>
              </w:rPr>
              <w:t>PRINCIPLE 33 – EFFECTIVE REMEDY</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_Toc132363182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36</w:t>
            </w:r>
            <w:r w:rsidR="00BE2F60" w:rsidRPr="00BE2F60">
              <w:rPr>
                <w:rFonts w:ascii="Franklin Gothic Book" w:hAnsi="Franklin Gothic Book"/>
                <w:noProof/>
                <w:webHidden/>
                <w:sz w:val="22"/>
                <w:szCs w:val="22"/>
              </w:rPr>
              <w:fldChar w:fldCharType="end"/>
            </w:r>
          </w:hyperlink>
        </w:p>
        <w:p w14:paraId="30A4036F" w14:textId="13E281C1"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3" w:history="1">
            <w:r w:rsidR="00BE2F60" w:rsidRPr="00BE2F60">
              <w:rPr>
                <w:rStyle w:val="Hyperlink"/>
                <w:rFonts w:ascii="Franklin Gothic Book" w:eastAsia="Garamond" w:hAnsi="Franklin Gothic Book" w:cs="Garamond"/>
                <w:b/>
                <w:noProof/>
                <w:sz w:val="22"/>
                <w:szCs w:val="22"/>
                <w:lang w:val="en-GB"/>
              </w:rPr>
              <w:t>PRINCIPLE 34 – DIPLOMATIC PROTECTION AND CONSULAR ASSISTANCE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_Toc132363183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36</w:t>
            </w:r>
            <w:r w:rsidR="00BE2F60" w:rsidRPr="00BE2F60">
              <w:rPr>
                <w:rFonts w:ascii="Franklin Gothic Book" w:hAnsi="Franklin Gothic Book"/>
                <w:noProof/>
                <w:webHidden/>
                <w:sz w:val="22"/>
                <w:szCs w:val="22"/>
              </w:rPr>
              <w:fldChar w:fldCharType="end"/>
            </w:r>
          </w:hyperlink>
        </w:p>
        <w:p w14:paraId="1F247857" w14:textId="054A2D92"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84" w:history="1">
            <w:r w:rsidR="00BE2F60" w:rsidRPr="00BE2F60">
              <w:rPr>
                <w:rStyle w:val="Hyperlink"/>
                <w:rFonts w:ascii="Franklin Gothic Book" w:eastAsia="Garamond" w:hAnsi="Franklin Gothic Book" w:cs="Garamond"/>
                <w:b/>
                <w:noProof/>
                <w:sz w:val="22"/>
                <w:szCs w:val="22"/>
                <w:lang w:val="en-GB"/>
              </w:rPr>
              <w:t>PART 4: CONFLICT &amp; EMERGENCIES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_Toc132363184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38</w:t>
            </w:r>
            <w:r w:rsidR="00BE2F60" w:rsidRPr="00BE2F60">
              <w:rPr>
                <w:rFonts w:ascii="Franklin Gothic Book" w:hAnsi="Franklin Gothic Book"/>
                <w:noProof/>
                <w:webHidden/>
                <w:sz w:val="22"/>
                <w:szCs w:val="22"/>
              </w:rPr>
              <w:fldChar w:fldCharType="end"/>
            </w:r>
          </w:hyperlink>
        </w:p>
        <w:p w14:paraId="5529723A" w14:textId="2E4277DC"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5" w:history="1">
            <w:r w:rsidR="00BE2F60" w:rsidRPr="00BE2F60">
              <w:rPr>
                <w:rStyle w:val="Hyperlink"/>
                <w:rFonts w:ascii="Franklin Gothic Book" w:eastAsia="Garamond" w:hAnsi="Franklin Gothic Book" w:cs="Garamond"/>
                <w:b/>
                <w:noProof/>
                <w:sz w:val="22"/>
                <w:szCs w:val="22"/>
                <w:lang w:val="en-GB"/>
              </w:rPr>
              <w:t>PRINCIPLE 35 – PROTECTION OF MIGRANTS IN ARMED CONFLICT</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_Toc132363185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38</w:t>
            </w:r>
            <w:r w:rsidR="00BE2F60" w:rsidRPr="00BE2F60">
              <w:rPr>
                <w:rFonts w:ascii="Franklin Gothic Book" w:hAnsi="Franklin Gothic Book"/>
                <w:noProof/>
                <w:webHidden/>
                <w:sz w:val="22"/>
                <w:szCs w:val="22"/>
              </w:rPr>
              <w:fldChar w:fldCharType="end"/>
            </w:r>
          </w:hyperlink>
        </w:p>
        <w:p w14:paraId="321005FF" w14:textId="1D5E9C9C"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6" w:history="1">
            <w:r w:rsidR="00BE2F60" w:rsidRPr="00BE2F60">
              <w:rPr>
                <w:rStyle w:val="Hyperlink"/>
                <w:rFonts w:ascii="Franklin Gothic Book" w:eastAsia="Garamond" w:hAnsi="Franklin Gothic Book" w:cs="Garamond"/>
                <w:b/>
                <w:noProof/>
                <w:sz w:val="22"/>
                <w:szCs w:val="22"/>
                <w:lang w:val="en-GB"/>
              </w:rPr>
              <w:t>PRINCIPLE 36 – PROVISION OF HUMANITARIAN ASSISTANCE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_Toc132363186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39</w:t>
            </w:r>
            <w:r w:rsidR="00BE2F60" w:rsidRPr="00BE2F60">
              <w:rPr>
                <w:rFonts w:ascii="Franklin Gothic Book" w:hAnsi="Franklin Gothic Book"/>
                <w:noProof/>
                <w:webHidden/>
                <w:sz w:val="22"/>
                <w:szCs w:val="22"/>
              </w:rPr>
              <w:fldChar w:fldCharType="end"/>
            </w:r>
          </w:hyperlink>
        </w:p>
        <w:p w14:paraId="2BC2C2D5" w14:textId="54B517BC" w:rsidR="00BE2F60" w:rsidRPr="00BE2F60" w:rsidRDefault="00794E33">
          <w:pPr>
            <w:pStyle w:val="TOC1"/>
            <w:rPr>
              <w:rFonts w:ascii="Franklin Gothic Book" w:eastAsiaTheme="minorEastAsia" w:hAnsi="Franklin Gothic Book" w:cstheme="minorBidi"/>
              <w:noProof/>
              <w:sz w:val="22"/>
              <w:szCs w:val="22"/>
              <w:lang w:val="en-GB" w:eastAsia="en-GB"/>
            </w:rPr>
          </w:pPr>
          <w:hyperlink w:anchor="_Toc132363187" w:history="1">
            <w:r w:rsidR="00BE2F60" w:rsidRPr="00BE2F60">
              <w:rPr>
                <w:rStyle w:val="Hyperlink"/>
                <w:rFonts w:ascii="Franklin Gothic Book" w:eastAsia="Garamond" w:hAnsi="Franklin Gothic Book" w:cs="Garamond"/>
                <w:b/>
                <w:noProof/>
                <w:sz w:val="22"/>
                <w:szCs w:val="22"/>
                <w:lang w:val="en-GB"/>
              </w:rPr>
              <w:t>PART 5: COOPERATION &amp; IMPLEMENTATION</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_Toc132363187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40</w:t>
            </w:r>
            <w:r w:rsidR="00BE2F60" w:rsidRPr="00BE2F60">
              <w:rPr>
                <w:rFonts w:ascii="Franklin Gothic Book" w:hAnsi="Franklin Gothic Book"/>
                <w:noProof/>
                <w:webHidden/>
                <w:sz w:val="22"/>
                <w:szCs w:val="22"/>
              </w:rPr>
              <w:fldChar w:fldCharType="end"/>
            </w:r>
          </w:hyperlink>
        </w:p>
        <w:p w14:paraId="69B92BE2" w14:textId="51267DF0"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8" w:history="1">
            <w:r w:rsidR="00BE2F60" w:rsidRPr="00BE2F60">
              <w:rPr>
                <w:rStyle w:val="Hyperlink"/>
                <w:rFonts w:ascii="Franklin Gothic Book" w:eastAsia="Garamond" w:hAnsi="Franklin Gothic Book" w:cs="Garamond"/>
                <w:b/>
                <w:noProof/>
                <w:sz w:val="22"/>
                <w:szCs w:val="22"/>
                <w:lang w:val="en-GB"/>
              </w:rPr>
              <w:t>PRINCIPLE 37 – COOPERATION OF AFRICAN UNION MEMBER STATES</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_Toc132363188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40</w:t>
            </w:r>
            <w:r w:rsidR="00BE2F60" w:rsidRPr="00BE2F60">
              <w:rPr>
                <w:rFonts w:ascii="Franklin Gothic Book" w:hAnsi="Franklin Gothic Book"/>
                <w:noProof/>
                <w:webHidden/>
                <w:sz w:val="22"/>
                <w:szCs w:val="22"/>
              </w:rPr>
              <w:fldChar w:fldCharType="end"/>
            </w:r>
          </w:hyperlink>
        </w:p>
        <w:p w14:paraId="7FD57A61" w14:textId="039321F1" w:rsidR="00BE2F60" w:rsidRPr="00BE2F60" w:rsidRDefault="00794E33">
          <w:pPr>
            <w:pStyle w:val="TOC2"/>
            <w:rPr>
              <w:rFonts w:ascii="Franklin Gothic Book" w:eastAsiaTheme="minorEastAsia" w:hAnsi="Franklin Gothic Book" w:cstheme="minorBidi"/>
              <w:noProof/>
              <w:sz w:val="22"/>
              <w:szCs w:val="22"/>
              <w:lang w:val="en-GB" w:eastAsia="en-GB"/>
            </w:rPr>
          </w:pPr>
          <w:hyperlink w:anchor="_Toc132363189" w:history="1">
            <w:r w:rsidR="00BE2F60" w:rsidRPr="00BE2F60">
              <w:rPr>
                <w:rStyle w:val="Hyperlink"/>
                <w:rFonts w:ascii="Franklin Gothic Book" w:eastAsia="Garamond" w:hAnsi="Franklin Gothic Book" w:cs="Garamond"/>
                <w:b/>
                <w:noProof/>
                <w:sz w:val="22"/>
                <w:szCs w:val="22"/>
                <w:lang w:val="en-GB"/>
              </w:rPr>
              <w:t>PRINCIPLE 38 – SAVING CLAUSE</w:t>
            </w:r>
            <w:r w:rsidR="00BE2F60" w:rsidRPr="00BE2F60">
              <w:rPr>
                <w:rFonts w:ascii="Franklin Gothic Book" w:hAnsi="Franklin Gothic Book"/>
                <w:noProof/>
                <w:webHidden/>
                <w:sz w:val="22"/>
                <w:szCs w:val="22"/>
              </w:rPr>
              <w:tab/>
            </w:r>
            <w:r w:rsidR="00BE2F60" w:rsidRPr="00BE2F60">
              <w:rPr>
                <w:rFonts w:ascii="Franklin Gothic Book" w:hAnsi="Franklin Gothic Book"/>
                <w:noProof/>
                <w:webHidden/>
                <w:sz w:val="22"/>
                <w:szCs w:val="22"/>
              </w:rPr>
              <w:fldChar w:fldCharType="begin"/>
            </w:r>
            <w:r w:rsidR="00BE2F60" w:rsidRPr="00BE2F60">
              <w:rPr>
                <w:rFonts w:ascii="Franklin Gothic Book" w:hAnsi="Franklin Gothic Book"/>
                <w:noProof/>
                <w:webHidden/>
                <w:sz w:val="22"/>
                <w:szCs w:val="22"/>
              </w:rPr>
              <w:instrText xml:space="preserve"> PAGEREF _Toc132363189 \h </w:instrText>
            </w:r>
            <w:r w:rsidR="00BE2F60" w:rsidRPr="00BE2F60">
              <w:rPr>
                <w:rFonts w:ascii="Franklin Gothic Book" w:hAnsi="Franklin Gothic Book"/>
                <w:noProof/>
                <w:webHidden/>
                <w:sz w:val="22"/>
                <w:szCs w:val="22"/>
              </w:rPr>
            </w:r>
            <w:r w:rsidR="00BE2F60" w:rsidRPr="00BE2F60">
              <w:rPr>
                <w:rFonts w:ascii="Franklin Gothic Book" w:hAnsi="Franklin Gothic Book"/>
                <w:noProof/>
                <w:webHidden/>
                <w:sz w:val="22"/>
                <w:szCs w:val="22"/>
              </w:rPr>
              <w:fldChar w:fldCharType="separate"/>
            </w:r>
            <w:r w:rsidR="00BE2F60" w:rsidRPr="00BE2F60">
              <w:rPr>
                <w:rFonts w:ascii="Franklin Gothic Book" w:hAnsi="Franklin Gothic Book"/>
                <w:noProof/>
                <w:webHidden/>
                <w:sz w:val="22"/>
                <w:szCs w:val="22"/>
              </w:rPr>
              <w:t>40</w:t>
            </w:r>
            <w:r w:rsidR="00BE2F60" w:rsidRPr="00BE2F60">
              <w:rPr>
                <w:rFonts w:ascii="Franklin Gothic Book" w:hAnsi="Franklin Gothic Book"/>
                <w:noProof/>
                <w:webHidden/>
                <w:sz w:val="22"/>
                <w:szCs w:val="22"/>
              </w:rPr>
              <w:fldChar w:fldCharType="end"/>
            </w:r>
          </w:hyperlink>
        </w:p>
        <w:p w14:paraId="0000002A" w14:textId="5C36F295" w:rsidR="005C709C" w:rsidRPr="00BE2F60" w:rsidRDefault="006F5FFD">
          <w:pPr>
            <w:rPr>
              <w:rFonts w:ascii="Franklin Gothic Book" w:eastAsia="Garamond" w:hAnsi="Franklin Gothic Book" w:cs="Garamond"/>
              <w:b/>
              <w:sz w:val="22"/>
              <w:szCs w:val="22"/>
              <w:lang w:val="en-GB"/>
            </w:rPr>
          </w:pPr>
          <w:r w:rsidRPr="00BE2F60">
            <w:rPr>
              <w:rFonts w:ascii="Franklin Gothic Book" w:hAnsi="Franklin Gothic Book"/>
              <w:sz w:val="22"/>
              <w:szCs w:val="22"/>
              <w:lang w:val="en-GB"/>
            </w:rPr>
            <w:fldChar w:fldCharType="end"/>
          </w:r>
          <w:sdt>
            <w:sdtPr>
              <w:rPr>
                <w:rFonts w:ascii="Franklin Gothic Book" w:hAnsi="Franklin Gothic Book"/>
                <w:sz w:val="22"/>
                <w:szCs w:val="22"/>
                <w:lang w:val="en-GB"/>
              </w:rPr>
              <w:tag w:val="goog_rdk_74"/>
              <w:id w:val="-1099794124"/>
              <w:showingPlcHdr/>
            </w:sdtPr>
            <w:sdtEndPr/>
            <w:sdtContent>
              <w:r w:rsidR="008E7DC5" w:rsidRPr="00BE2F60">
                <w:rPr>
                  <w:rFonts w:ascii="Franklin Gothic Book" w:hAnsi="Franklin Gothic Book"/>
                  <w:sz w:val="22"/>
                  <w:szCs w:val="22"/>
                  <w:lang w:val="en-GB"/>
                </w:rPr>
                <w:t xml:space="preserve">     </w:t>
              </w:r>
            </w:sdtContent>
          </w:sdt>
        </w:p>
      </w:sdtContent>
    </w:sdt>
    <w:p w14:paraId="0000002C" w14:textId="77777777" w:rsidR="005C709C" w:rsidRPr="00BE2F60" w:rsidRDefault="006F5FFD">
      <w:pPr>
        <w:pStyle w:val="Title"/>
        <w:rPr>
          <w:rFonts w:ascii="Franklin Gothic Book" w:eastAsia="Garamond" w:hAnsi="Franklin Gothic Book" w:cs="Garamond"/>
          <w:b/>
          <w:sz w:val="22"/>
          <w:szCs w:val="22"/>
          <w:lang w:val="en-GB"/>
        </w:rPr>
      </w:pPr>
      <w:bookmarkStart w:id="0" w:name="_heading=h.2o1qaoypnknc" w:colFirst="0" w:colLast="0"/>
      <w:bookmarkStart w:id="1" w:name="_heading=h.m5dq7vakn6qg" w:colFirst="0" w:colLast="0"/>
      <w:bookmarkEnd w:id="0"/>
      <w:bookmarkEnd w:id="1"/>
      <w:r w:rsidRPr="00BE2F60">
        <w:rPr>
          <w:rFonts w:ascii="Franklin Gothic Book" w:hAnsi="Franklin Gothic Book"/>
          <w:sz w:val="22"/>
          <w:szCs w:val="22"/>
          <w:lang w:val="en-GB"/>
        </w:rPr>
        <w:br w:type="page"/>
      </w:r>
    </w:p>
    <w:p w14:paraId="0000002D" w14:textId="6BC46B1A" w:rsidR="005C709C" w:rsidRPr="00BE2F60" w:rsidRDefault="00794E33" w:rsidP="00BE2F60">
      <w:pPr>
        <w:pStyle w:val="Heading1"/>
        <w:jc w:val="center"/>
        <w:rPr>
          <w:rFonts w:ascii="Franklin Gothic Book" w:eastAsia="Garamond" w:hAnsi="Franklin Gothic Book" w:cs="Garamond"/>
          <w:b/>
          <w:color w:val="000000"/>
          <w:sz w:val="28"/>
          <w:szCs w:val="28"/>
          <w:lang w:val="en-GB"/>
        </w:rPr>
      </w:pPr>
      <w:sdt>
        <w:sdtPr>
          <w:rPr>
            <w:rFonts w:ascii="Franklin Gothic Book" w:hAnsi="Franklin Gothic Book"/>
            <w:sz w:val="28"/>
            <w:szCs w:val="28"/>
            <w:lang w:val="en-GB"/>
          </w:rPr>
          <w:tag w:val="goog_rdk_75"/>
          <w:id w:val="-1174879610"/>
          <w:showingPlcHdr/>
        </w:sdtPr>
        <w:sdtEndPr/>
        <w:sdtContent>
          <w:r w:rsidR="008E41C5" w:rsidRPr="00BE2F60">
            <w:rPr>
              <w:rFonts w:ascii="Franklin Gothic Book" w:hAnsi="Franklin Gothic Book"/>
              <w:sz w:val="28"/>
              <w:szCs w:val="28"/>
              <w:lang w:val="en-GB"/>
            </w:rPr>
            <w:t xml:space="preserve">    </w:t>
          </w:r>
          <w:bookmarkStart w:id="2" w:name="_Toc132363145"/>
          <w:r w:rsidR="008E41C5" w:rsidRPr="00BE2F60">
            <w:rPr>
              <w:rFonts w:ascii="Franklin Gothic Book" w:hAnsi="Franklin Gothic Book"/>
              <w:sz w:val="28"/>
              <w:szCs w:val="28"/>
              <w:lang w:val="en-GB"/>
            </w:rPr>
            <w:t xml:space="preserve"> </w:t>
          </w:r>
        </w:sdtContent>
      </w:sdt>
      <w:r w:rsidR="00BE2F60" w:rsidRPr="00BE2F60">
        <w:rPr>
          <w:rFonts w:ascii="Franklin Gothic Book" w:eastAsia="Garamond" w:hAnsi="Franklin Gothic Book" w:cs="Garamond"/>
          <w:b/>
          <w:color w:val="000000"/>
          <w:sz w:val="28"/>
          <w:szCs w:val="28"/>
          <w:lang w:val="en-GB"/>
        </w:rPr>
        <w:t>FOREWORD</w:t>
      </w:r>
      <w:bookmarkEnd w:id="2"/>
    </w:p>
    <w:p w14:paraId="0000002E" w14:textId="77777777" w:rsidR="005C709C" w:rsidRPr="00726EA7" w:rsidRDefault="005C709C">
      <w:pPr>
        <w:rPr>
          <w:rFonts w:ascii="Franklin Gothic Book" w:hAnsi="Franklin Gothic Book"/>
          <w:lang w:val="en-GB"/>
        </w:rPr>
      </w:pPr>
    </w:p>
    <w:p w14:paraId="0000002F" w14:textId="3A887E69" w:rsidR="005C709C" w:rsidRPr="00726EA7" w:rsidRDefault="006F5FFD" w:rsidP="007629C4">
      <w:pPr>
        <w:jc w:val="both"/>
        <w:rPr>
          <w:rFonts w:ascii="Franklin Gothic Book" w:eastAsia="Garamond" w:hAnsi="Franklin Gothic Book" w:cs="Garamond"/>
          <w:lang w:val="en-GB"/>
        </w:rPr>
      </w:pPr>
      <w:bookmarkStart w:id="3" w:name="_Hlk147841219"/>
      <w:r w:rsidRPr="00726EA7">
        <w:rPr>
          <w:rFonts w:ascii="Franklin Gothic Book" w:eastAsia="Garamond" w:hAnsi="Franklin Gothic Book" w:cs="Garamond"/>
          <w:lang w:val="en-GB"/>
        </w:rPr>
        <w:t xml:space="preserve">The </w:t>
      </w:r>
      <w:r w:rsidRPr="00726EA7">
        <w:rPr>
          <w:rFonts w:ascii="Franklin Gothic Book" w:eastAsia="Garamond" w:hAnsi="Franklin Gothic Book" w:cs="Garamond"/>
          <w:i/>
          <w:lang w:val="en-GB"/>
        </w:rPr>
        <w:t>African Guiding Principles on the Human Rights of All Migrants</w:t>
      </w:r>
      <w:r w:rsidR="00734200" w:rsidRPr="00726EA7">
        <w:rPr>
          <w:rFonts w:ascii="Franklin Gothic Book" w:eastAsia="Garamond" w:hAnsi="Franklin Gothic Book" w:cs="Garamond"/>
          <w:i/>
          <w:lang w:val="en-GB"/>
        </w:rPr>
        <w:t xml:space="preserve">, Refugees and Asylum </w:t>
      </w:r>
      <w:r w:rsidR="00734200" w:rsidRPr="001F448E">
        <w:rPr>
          <w:rFonts w:ascii="Franklin Gothic Book" w:eastAsia="Garamond" w:hAnsi="Franklin Gothic Book" w:cs="Garamond"/>
          <w:i/>
          <w:lang w:val="en-GB"/>
        </w:rPr>
        <w:t>Seekers</w:t>
      </w:r>
      <w:r w:rsidRPr="001F448E">
        <w:rPr>
          <w:rFonts w:ascii="Franklin Gothic Book" w:eastAsia="Garamond" w:hAnsi="Franklin Gothic Book" w:cs="Garamond"/>
          <w:i/>
          <w:lang w:val="en-GB"/>
        </w:rPr>
        <w:t xml:space="preserve"> </w:t>
      </w:r>
      <w:r w:rsidR="00C5158A" w:rsidRPr="001F448E">
        <w:rPr>
          <w:rFonts w:ascii="Franklin Gothic Book" w:eastAsia="Garamond" w:hAnsi="Franklin Gothic Book" w:cs="Garamond"/>
          <w:i/>
          <w:lang w:val="en-GB"/>
        </w:rPr>
        <w:t xml:space="preserve">were </w:t>
      </w:r>
      <w:proofErr w:type="gramStart"/>
      <w:r w:rsidR="00C5158A" w:rsidRPr="001F448E">
        <w:rPr>
          <w:rFonts w:ascii="Franklin Gothic Book" w:eastAsia="Garamond" w:hAnsi="Franklin Gothic Book" w:cs="Garamond"/>
          <w:i/>
          <w:lang w:val="en-GB"/>
        </w:rPr>
        <w:t>adopted</w:t>
      </w:r>
      <w:r w:rsidR="00C5158A">
        <w:rPr>
          <w:rFonts w:ascii="Franklin Gothic Book" w:eastAsia="Garamond" w:hAnsi="Franklin Gothic Book" w:cs="Garamond"/>
          <w:i/>
          <w:lang w:val="en-GB"/>
        </w:rPr>
        <w:t xml:space="preserve"> </w:t>
      </w:r>
      <w:r w:rsidRPr="00C5158A">
        <w:rPr>
          <w:rFonts w:ascii="Franklin Gothic Book" w:eastAsia="Garamond" w:hAnsi="Franklin Gothic Book" w:cs="Garamond"/>
          <w:lang w:val="en-GB"/>
        </w:rPr>
        <w:t xml:space="preserve"> by</w:t>
      </w:r>
      <w:proofErr w:type="gramEnd"/>
      <w:r w:rsidRPr="00C5158A">
        <w:rPr>
          <w:rFonts w:ascii="Franklin Gothic Book" w:eastAsia="Garamond" w:hAnsi="Franklin Gothic Book" w:cs="Garamond"/>
          <w:lang w:val="en-GB"/>
        </w:rPr>
        <w:t xml:space="preserve"> </w:t>
      </w:r>
      <w:r w:rsidRPr="00726EA7">
        <w:rPr>
          <w:rFonts w:ascii="Franklin Gothic Book" w:eastAsia="Garamond" w:hAnsi="Franklin Gothic Book" w:cs="Garamond"/>
          <w:lang w:val="en-GB"/>
        </w:rPr>
        <w:t xml:space="preserve">the African Commission on Human Rights during its </w:t>
      </w:r>
      <w:r w:rsidR="000467E6" w:rsidRPr="00726EA7">
        <w:rPr>
          <w:rFonts w:ascii="Franklin Gothic Book" w:eastAsia="Garamond" w:hAnsi="Franklin Gothic Book" w:cs="Garamond"/>
          <w:lang w:val="en-GB"/>
        </w:rPr>
        <w:t xml:space="preserve">75th </w:t>
      </w:r>
      <w:r w:rsidRPr="00726EA7">
        <w:rPr>
          <w:rFonts w:ascii="Franklin Gothic Book" w:eastAsia="Garamond" w:hAnsi="Franklin Gothic Book" w:cs="Garamond"/>
          <w:lang w:val="en-GB"/>
        </w:rPr>
        <w:t>ordinary session in</w:t>
      </w:r>
      <w:r w:rsidR="00C5158A">
        <w:rPr>
          <w:rFonts w:ascii="Franklin Gothic Book" w:eastAsia="Garamond" w:hAnsi="Franklin Gothic Book" w:cs="Garamond"/>
          <w:lang w:val="en-GB"/>
        </w:rPr>
        <w:t xml:space="preserve"> Banjul, The Gambia</w:t>
      </w:r>
      <w:r w:rsidRPr="00726EA7">
        <w:rPr>
          <w:rFonts w:ascii="Franklin Gothic Book" w:eastAsia="Garamond" w:hAnsi="Franklin Gothic Book" w:cs="Garamond"/>
          <w:lang w:val="en-GB"/>
        </w:rPr>
        <w:t xml:space="preserve">  (</w:t>
      </w:r>
      <w:r w:rsidR="000467E6" w:rsidRPr="00726EA7">
        <w:rPr>
          <w:rFonts w:ascii="Franklin Gothic Book" w:eastAsia="Garamond" w:hAnsi="Franklin Gothic Book" w:cs="Garamond"/>
          <w:lang w:val="en-GB"/>
        </w:rPr>
        <w:t xml:space="preserve">3-23 May </w:t>
      </w:r>
      <w:r w:rsidRPr="00726EA7">
        <w:rPr>
          <w:rFonts w:ascii="Franklin Gothic Book" w:eastAsia="Garamond" w:hAnsi="Franklin Gothic Book" w:cs="Garamond"/>
          <w:lang w:val="en-GB"/>
        </w:rPr>
        <w:t xml:space="preserve">2023). </w:t>
      </w:r>
    </w:p>
    <w:bookmarkEnd w:id="3"/>
    <w:p w14:paraId="00000030" w14:textId="77777777" w:rsidR="005C709C" w:rsidRPr="00726EA7" w:rsidRDefault="005C709C" w:rsidP="007629C4">
      <w:pPr>
        <w:jc w:val="both"/>
        <w:rPr>
          <w:rFonts w:ascii="Franklin Gothic Book" w:eastAsia="Garamond" w:hAnsi="Franklin Gothic Book" w:cs="Garamond"/>
          <w:lang w:val="en-GB"/>
        </w:rPr>
      </w:pPr>
    </w:p>
    <w:p w14:paraId="548AB247" w14:textId="31258216" w:rsidR="00D31B92" w:rsidRPr="00726EA7" w:rsidRDefault="00D31B92" w:rsidP="00D31B92">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African Union institutions and Member States </w:t>
      </w:r>
      <w:r w:rsidR="00244491" w:rsidRPr="00726EA7">
        <w:rPr>
          <w:rFonts w:ascii="Franklin Gothic Book" w:eastAsia="Garamond" w:hAnsi="Franklin Gothic Book" w:cs="Garamond"/>
          <w:lang w:val="en-GB"/>
        </w:rPr>
        <w:t>have</w:t>
      </w:r>
      <w:r w:rsidR="007629C4" w:rsidRPr="00726EA7">
        <w:rPr>
          <w:rFonts w:ascii="Franklin Gothic Book" w:eastAsia="Garamond" w:hAnsi="Franklin Gothic Book" w:cs="Garamond"/>
          <w:lang w:val="en-GB"/>
        </w:rPr>
        <w:t xml:space="preserve"> </w:t>
      </w:r>
      <w:r w:rsidRPr="00726EA7">
        <w:rPr>
          <w:rFonts w:ascii="Franklin Gothic Book" w:eastAsia="Garamond" w:hAnsi="Franklin Gothic Book" w:cs="Garamond"/>
          <w:lang w:val="en-GB"/>
        </w:rPr>
        <w:t>recognize</w:t>
      </w:r>
      <w:r w:rsidR="00B01F01" w:rsidRPr="00726EA7">
        <w:rPr>
          <w:rFonts w:ascii="Franklin Gothic Book" w:eastAsia="Garamond" w:hAnsi="Franklin Gothic Book" w:cs="Garamond"/>
          <w:lang w:val="en-GB"/>
        </w:rPr>
        <w:t>d</w:t>
      </w:r>
      <w:r w:rsidRPr="00726EA7">
        <w:rPr>
          <w:rFonts w:ascii="Franklin Gothic Book" w:eastAsia="Garamond" w:hAnsi="Franklin Gothic Book" w:cs="Garamond"/>
          <w:lang w:val="en-GB"/>
        </w:rPr>
        <w:t xml:space="preserve"> that migrants bring special contributions to their communities</w:t>
      </w:r>
      <w:r w:rsidR="00BA43C2" w:rsidRPr="00726EA7">
        <w:rPr>
          <w:rFonts w:ascii="Franklin Gothic Book" w:eastAsia="Garamond" w:hAnsi="Franklin Gothic Book" w:cs="Garamond"/>
          <w:lang w:val="en-GB"/>
        </w:rPr>
        <w:t xml:space="preserve"> and to our Continent</w:t>
      </w:r>
      <w:r w:rsidRPr="00726EA7">
        <w:rPr>
          <w:rFonts w:ascii="Franklin Gothic Book" w:eastAsia="Garamond" w:hAnsi="Franklin Gothic Book" w:cs="Garamond"/>
          <w:lang w:val="en-GB"/>
        </w:rPr>
        <w:t xml:space="preserve">. </w:t>
      </w:r>
    </w:p>
    <w:p w14:paraId="54706E18" w14:textId="77777777" w:rsidR="00D31B92" w:rsidRPr="00726EA7" w:rsidRDefault="00D31B92" w:rsidP="00D31B92">
      <w:pPr>
        <w:jc w:val="both"/>
        <w:rPr>
          <w:rFonts w:ascii="Franklin Gothic Book" w:eastAsia="Garamond" w:hAnsi="Franklin Gothic Book" w:cs="Garamond"/>
          <w:lang w:val="en-GB"/>
        </w:rPr>
      </w:pPr>
    </w:p>
    <w:p w14:paraId="54FDE407" w14:textId="30415B2E" w:rsidR="00FB3499" w:rsidRPr="00726EA7" w:rsidRDefault="00FB3499" w:rsidP="00FB3499">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 </w:t>
      </w:r>
      <w:r w:rsidRPr="00726EA7">
        <w:rPr>
          <w:rFonts w:ascii="Franklin Gothic Book" w:eastAsia="Garamond" w:hAnsi="Franklin Gothic Book" w:cs="Garamond"/>
          <w:i/>
          <w:lang w:val="en-GB"/>
        </w:rPr>
        <w:t>Guiding Principles</w:t>
      </w:r>
      <w:r w:rsidRPr="00726EA7">
        <w:rPr>
          <w:rFonts w:ascii="Franklin Gothic Book" w:eastAsia="Garamond" w:hAnsi="Franklin Gothic Book" w:cs="Garamond"/>
          <w:lang w:val="en-GB"/>
        </w:rPr>
        <w:t xml:space="preserve"> were conceived of and drafted after African Union institutions and its Member States had passed resolutions and put in place various mechanisms to recognize and promote the rights of all migrants – including having played a leading role for decades in issues of refugee protection</w:t>
      </w:r>
      <w:r w:rsidR="00292CC8" w:rsidRPr="00726EA7">
        <w:rPr>
          <w:rFonts w:ascii="Franklin Gothic Book" w:eastAsia="Garamond" w:hAnsi="Franklin Gothic Book" w:cs="Garamond"/>
          <w:lang w:val="en-GB"/>
        </w:rPr>
        <w:t xml:space="preserve"> – </w:t>
      </w:r>
      <w:r w:rsidRPr="00726EA7">
        <w:rPr>
          <w:rFonts w:ascii="Franklin Gothic Book" w:eastAsia="Garamond" w:hAnsi="Franklin Gothic Book" w:cs="Garamond"/>
          <w:lang w:val="en-GB"/>
        </w:rPr>
        <w:t xml:space="preserve">and developed a </w:t>
      </w:r>
      <w:r w:rsidR="00FA49B6" w:rsidRPr="00726EA7">
        <w:rPr>
          <w:rFonts w:ascii="Franklin Gothic Book" w:eastAsia="Garamond" w:hAnsi="Franklin Gothic Book" w:cs="Garamond"/>
          <w:lang w:val="en-GB"/>
        </w:rPr>
        <w:t xml:space="preserve">landmark </w:t>
      </w:r>
      <w:r w:rsidRPr="00726EA7">
        <w:rPr>
          <w:rFonts w:ascii="Franklin Gothic Book" w:eastAsia="Garamond" w:hAnsi="Franklin Gothic Book" w:cs="Garamond"/>
          <w:lang w:val="en-GB"/>
        </w:rPr>
        <w:t xml:space="preserve">framework to promote freedom of movement on the continent. </w:t>
      </w:r>
    </w:p>
    <w:p w14:paraId="6C078F96" w14:textId="77777777" w:rsidR="00FB3499" w:rsidRPr="00726EA7" w:rsidRDefault="00FB3499" w:rsidP="00FB3499">
      <w:pPr>
        <w:jc w:val="both"/>
        <w:rPr>
          <w:rFonts w:ascii="Franklin Gothic Book" w:eastAsia="Garamond" w:hAnsi="Franklin Gothic Book" w:cs="Garamond"/>
          <w:lang w:val="en-GB"/>
        </w:rPr>
      </w:pPr>
    </w:p>
    <w:p w14:paraId="1AF31885" w14:textId="77777777" w:rsidR="00086306" w:rsidRPr="00726EA7" w:rsidRDefault="00086306" w:rsidP="00086306">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 Commission, for its part, has passed multiple resolutions addressing the rights of all migrants, including Resolution 114 of 2007, on Migration and Human Rights; Resolution 333 of 2016, on the Situation of Migrants in Africa; and Resolution 470 of 2020, on the Protection of Refugees, Asylum Seekers, Internally Displaced Persons and Migrants in the Fight Against the COVID-19 Pandemic in Africa. Finally, the Commission identified the need to study African Responses to Migration and the Protection of Migrants with a view to Developing Guidelines on the Human Rights of Migrants, Refugees and Asylum Seekers in its Resolution 481 of 2021. </w:t>
      </w:r>
    </w:p>
    <w:p w14:paraId="04C7F294" w14:textId="77777777" w:rsidR="00086306" w:rsidRPr="00726EA7" w:rsidRDefault="00086306" w:rsidP="00FB3499">
      <w:pPr>
        <w:jc w:val="both"/>
        <w:rPr>
          <w:rFonts w:ascii="Franklin Gothic Book" w:eastAsia="Garamond" w:hAnsi="Franklin Gothic Book" w:cs="Garamond"/>
          <w:lang w:val="en-GB"/>
        </w:rPr>
      </w:pPr>
    </w:p>
    <w:p w14:paraId="00000036" w14:textId="0421345A" w:rsidR="005C709C" w:rsidRPr="00726EA7" w:rsidRDefault="006F5FFD" w:rsidP="007629C4">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 </w:t>
      </w:r>
      <w:r w:rsidRPr="00726EA7">
        <w:rPr>
          <w:rFonts w:ascii="Franklin Gothic Book" w:eastAsia="Garamond" w:hAnsi="Franklin Gothic Book" w:cs="Garamond"/>
          <w:i/>
          <w:lang w:val="en-GB"/>
        </w:rPr>
        <w:t>Guiding Principles</w:t>
      </w:r>
      <w:r w:rsidRPr="00726EA7">
        <w:rPr>
          <w:rFonts w:ascii="Franklin Gothic Book" w:eastAsia="Garamond" w:hAnsi="Franklin Gothic Book" w:cs="Garamond"/>
          <w:lang w:val="en-GB"/>
        </w:rPr>
        <w:t xml:space="preserve"> were developed on the basis of Article 45(1)(b) of the African Charter, which </w:t>
      </w:r>
      <w:r w:rsidR="00D31B92" w:rsidRPr="00726EA7">
        <w:rPr>
          <w:rFonts w:ascii="Franklin Gothic Book" w:eastAsia="Garamond" w:hAnsi="Franklin Gothic Book" w:cs="Garamond"/>
          <w:lang w:val="en-GB"/>
        </w:rPr>
        <w:t xml:space="preserve">empowers </w:t>
      </w:r>
      <w:r w:rsidRPr="00726EA7">
        <w:rPr>
          <w:rFonts w:ascii="Franklin Gothic Book" w:eastAsia="Garamond" w:hAnsi="Franklin Gothic Book" w:cs="Garamond"/>
          <w:lang w:val="en-GB"/>
        </w:rPr>
        <w:t>the Commission to formulate standards, principles, and rules on which African governments can base their legislation. They are based on African regional treaty law</w:t>
      </w:r>
      <w:r w:rsidR="008F1649" w:rsidRPr="00726EA7">
        <w:rPr>
          <w:rFonts w:ascii="Franklin Gothic Book" w:eastAsia="Garamond" w:hAnsi="Franklin Gothic Book" w:cs="Garamond"/>
          <w:lang w:val="en-GB"/>
        </w:rPr>
        <w:t>,</w:t>
      </w:r>
      <w:r w:rsidRPr="00726EA7">
        <w:rPr>
          <w:rFonts w:ascii="Franklin Gothic Book" w:eastAsia="Garamond" w:hAnsi="Franklin Gothic Book" w:cs="Garamond"/>
          <w:lang w:val="en-GB"/>
        </w:rPr>
        <w:t xml:space="preserve"> case law, standards and resolutions of this Commission; international human rights treaty law</w:t>
      </w:r>
      <w:r w:rsidR="009F4B1D" w:rsidRPr="00726EA7">
        <w:rPr>
          <w:rFonts w:ascii="Franklin Gothic Book" w:eastAsia="Garamond" w:hAnsi="Franklin Gothic Book" w:cs="Garamond"/>
          <w:lang w:val="en-GB"/>
        </w:rPr>
        <w:t>,</w:t>
      </w:r>
      <w:r w:rsidR="00E736B1" w:rsidRPr="00726EA7">
        <w:rPr>
          <w:rFonts w:ascii="Franklin Gothic Book" w:eastAsia="Garamond" w:hAnsi="Franklin Gothic Book" w:cs="Garamond"/>
          <w:lang w:val="en-GB"/>
        </w:rPr>
        <w:t xml:space="preserve"> </w:t>
      </w:r>
      <w:r w:rsidR="009A03F2" w:rsidRPr="00726EA7">
        <w:rPr>
          <w:rFonts w:ascii="Franklin Gothic Book" w:eastAsia="Garamond" w:hAnsi="Franklin Gothic Book" w:cs="Garamond"/>
          <w:lang w:val="en-GB"/>
        </w:rPr>
        <w:t>international refugee law</w:t>
      </w:r>
      <w:r w:rsidR="008F1649" w:rsidRPr="00726EA7">
        <w:rPr>
          <w:rFonts w:ascii="Franklin Gothic Book" w:eastAsia="Garamond" w:hAnsi="Franklin Gothic Book" w:cs="Garamond"/>
          <w:lang w:val="en-GB"/>
        </w:rPr>
        <w:t xml:space="preserve"> and</w:t>
      </w:r>
      <w:r w:rsidR="009F4B1D" w:rsidRPr="00726EA7">
        <w:rPr>
          <w:rFonts w:ascii="Franklin Gothic Book" w:eastAsia="Garamond" w:hAnsi="Franklin Gothic Book" w:cs="Garamond"/>
          <w:lang w:val="en-GB"/>
        </w:rPr>
        <w:t xml:space="preserve"> international humanitarian law</w:t>
      </w:r>
      <w:r w:rsidR="008F1649" w:rsidRPr="00726EA7">
        <w:rPr>
          <w:rFonts w:ascii="Franklin Gothic Book" w:eastAsia="Garamond" w:hAnsi="Franklin Gothic Book" w:cs="Garamond"/>
          <w:lang w:val="en-GB"/>
        </w:rPr>
        <w:t>;</w:t>
      </w:r>
      <w:r w:rsidR="007E41CA" w:rsidRPr="00726EA7">
        <w:rPr>
          <w:rFonts w:ascii="Franklin Gothic Book" w:eastAsia="Garamond" w:hAnsi="Franklin Gothic Book" w:cs="Garamond"/>
          <w:lang w:val="en-GB"/>
        </w:rPr>
        <w:t xml:space="preserve"> </w:t>
      </w:r>
      <w:r w:rsidRPr="00726EA7">
        <w:rPr>
          <w:rFonts w:ascii="Franklin Gothic Book" w:eastAsia="Garamond" w:hAnsi="Franklin Gothic Book" w:cs="Garamond"/>
          <w:lang w:val="en-GB"/>
        </w:rPr>
        <w:t>and draw from the experience of other world regions, including the 2019 Inter-American Principles on the Human Rights of All Migrants, Refugees, Stateless Persons, and Victims of Human Trafficking (IACHR Res. 04/19). The</w:t>
      </w:r>
      <w:r w:rsidRPr="00726EA7">
        <w:rPr>
          <w:rFonts w:ascii="Franklin Gothic Book" w:eastAsia="Garamond" w:hAnsi="Franklin Gothic Book" w:cs="Garamond"/>
          <w:i/>
          <w:lang w:val="en-GB"/>
        </w:rPr>
        <w:t xml:space="preserve"> Guiding Principles</w:t>
      </w:r>
      <w:r w:rsidRPr="00726EA7">
        <w:rPr>
          <w:rFonts w:ascii="Franklin Gothic Book" w:eastAsia="Garamond" w:hAnsi="Franklin Gothic Book" w:cs="Garamond"/>
          <w:lang w:val="en-GB"/>
        </w:rPr>
        <w:t xml:space="preserve"> also </w:t>
      </w:r>
      <w:r w:rsidR="00FB3499" w:rsidRPr="00726EA7">
        <w:rPr>
          <w:rFonts w:ascii="Franklin Gothic Book" w:eastAsia="Garamond" w:hAnsi="Franklin Gothic Book" w:cs="Garamond"/>
          <w:lang w:val="en-GB"/>
        </w:rPr>
        <w:t>consider</w:t>
      </w:r>
      <w:r w:rsidRPr="00726EA7">
        <w:rPr>
          <w:rFonts w:ascii="Franklin Gothic Book" w:eastAsia="Garamond" w:hAnsi="Franklin Gothic Book" w:cs="Garamond"/>
          <w:lang w:val="en-GB"/>
        </w:rPr>
        <w:t xml:space="preserve"> other international and regional decisions and special procedures and the views of a broad range of stakeholders who engaged with the Commission </w:t>
      </w:r>
      <w:r w:rsidR="00086306" w:rsidRPr="00726EA7">
        <w:rPr>
          <w:rFonts w:ascii="Franklin Gothic Book" w:eastAsia="Garamond" w:hAnsi="Franklin Gothic Book" w:cs="Garamond"/>
          <w:lang w:val="en-GB"/>
        </w:rPr>
        <w:t xml:space="preserve">while </w:t>
      </w:r>
      <w:r w:rsidRPr="00726EA7">
        <w:rPr>
          <w:rFonts w:ascii="Franklin Gothic Book" w:eastAsia="Garamond" w:hAnsi="Franklin Gothic Book" w:cs="Garamond"/>
          <w:lang w:val="en-GB"/>
        </w:rPr>
        <w:t xml:space="preserve">drafting and revising the present document. The </w:t>
      </w:r>
      <w:r w:rsidRPr="00726EA7">
        <w:rPr>
          <w:rFonts w:ascii="Franklin Gothic Book" w:eastAsia="Garamond" w:hAnsi="Franklin Gothic Book" w:cs="Garamond"/>
          <w:i/>
          <w:lang w:val="en-GB"/>
        </w:rPr>
        <w:t xml:space="preserve">Guiding Principles </w:t>
      </w:r>
      <w:r w:rsidRPr="00726EA7">
        <w:rPr>
          <w:rFonts w:ascii="Franklin Gothic Book" w:eastAsia="Garamond" w:hAnsi="Franklin Gothic Book" w:cs="Garamond"/>
          <w:lang w:val="en-GB"/>
        </w:rPr>
        <w:t>were drafted with the technical assistance of the Migrant Rights Initiative at Cornell Law School</w:t>
      </w:r>
      <w:r w:rsidR="005571B1" w:rsidRPr="00726EA7">
        <w:rPr>
          <w:rFonts w:ascii="Franklin Gothic Book" w:eastAsia="Garamond" w:hAnsi="Franklin Gothic Book" w:cs="Garamond"/>
          <w:lang w:val="en-GB"/>
        </w:rPr>
        <w:t xml:space="preserve"> and also benefited from the engagement at two</w:t>
      </w:r>
      <w:r w:rsidR="00120FDE" w:rsidRPr="00726EA7">
        <w:rPr>
          <w:rFonts w:ascii="Franklin Gothic Book" w:eastAsia="Garamond" w:hAnsi="Franklin Gothic Book" w:cs="Garamond"/>
          <w:lang w:val="en-GB"/>
        </w:rPr>
        <w:t xml:space="preserve"> </w:t>
      </w:r>
      <w:r w:rsidR="005571B1" w:rsidRPr="00726EA7">
        <w:rPr>
          <w:rFonts w:ascii="Franklin Gothic Book" w:eastAsia="Garamond" w:hAnsi="Franklin Gothic Book" w:cs="Garamond"/>
          <w:lang w:val="en-GB"/>
        </w:rPr>
        <w:t xml:space="preserve">expert meetings </w:t>
      </w:r>
      <w:r w:rsidR="00ED31E7" w:rsidRPr="00726EA7">
        <w:rPr>
          <w:rFonts w:ascii="Franklin Gothic Book" w:eastAsia="Garamond" w:hAnsi="Franklin Gothic Book" w:cs="Garamond"/>
          <w:lang w:val="en-GB"/>
        </w:rPr>
        <w:t>of representatives of academia,</w:t>
      </w:r>
      <w:r w:rsidR="00482CDF" w:rsidRPr="00726EA7">
        <w:rPr>
          <w:rFonts w:ascii="Franklin Gothic Book" w:eastAsia="Garamond" w:hAnsi="Franklin Gothic Book" w:cs="Garamond"/>
          <w:lang w:val="en-GB"/>
        </w:rPr>
        <w:t xml:space="preserve"> African continental and regional organizations, international organizations and broader civil society</w:t>
      </w:r>
      <w:r w:rsidR="00D32145" w:rsidRPr="00726EA7">
        <w:rPr>
          <w:rFonts w:ascii="Franklin Gothic Book" w:eastAsia="Garamond" w:hAnsi="Franklin Gothic Book" w:cs="Garamond"/>
          <w:lang w:val="en-GB"/>
        </w:rPr>
        <w:t xml:space="preserve"> and including</w:t>
      </w:r>
      <w:r w:rsidR="00482CDF" w:rsidRPr="00726EA7">
        <w:rPr>
          <w:rFonts w:ascii="Franklin Gothic Book" w:eastAsia="Garamond" w:hAnsi="Franklin Gothic Book" w:cs="Garamond"/>
          <w:lang w:val="en-GB"/>
        </w:rPr>
        <w:t xml:space="preserve"> </w:t>
      </w:r>
      <w:r w:rsidR="0019658A" w:rsidRPr="00726EA7">
        <w:rPr>
          <w:rFonts w:ascii="Franklin Gothic Book" w:eastAsia="Garamond" w:hAnsi="Franklin Gothic Book" w:cs="Garamond"/>
          <w:lang w:val="en-GB"/>
        </w:rPr>
        <w:t>migrants</w:t>
      </w:r>
      <w:r w:rsidR="00BD7262" w:rsidRPr="00726EA7">
        <w:rPr>
          <w:rFonts w:ascii="Franklin Gothic Book" w:eastAsia="Garamond" w:hAnsi="Franklin Gothic Book" w:cs="Garamond"/>
          <w:lang w:val="en-GB"/>
        </w:rPr>
        <w:t xml:space="preserve"> – as well as members of the Commission</w:t>
      </w:r>
      <w:r w:rsidR="00A52014" w:rsidRPr="00726EA7">
        <w:rPr>
          <w:rFonts w:ascii="Franklin Gothic Book" w:eastAsia="Garamond" w:hAnsi="Franklin Gothic Book" w:cs="Garamond"/>
          <w:lang w:val="en-GB"/>
        </w:rPr>
        <w:t xml:space="preserve">, held in October 2022 in Banjul, The Gambia and in March 2023 online. </w:t>
      </w:r>
    </w:p>
    <w:p w14:paraId="00000038" w14:textId="77777777" w:rsidR="005C709C" w:rsidRPr="00726EA7" w:rsidRDefault="005C709C" w:rsidP="007629C4">
      <w:pPr>
        <w:jc w:val="both"/>
        <w:rPr>
          <w:rFonts w:ascii="Franklin Gothic Book" w:eastAsia="Garamond" w:hAnsi="Franklin Gothic Book" w:cs="Garamond"/>
          <w:lang w:val="en-GB"/>
        </w:rPr>
      </w:pPr>
    </w:p>
    <w:p w14:paraId="00000039" w14:textId="1EC88BDB" w:rsidR="005C709C" w:rsidRPr="00726EA7" w:rsidRDefault="006F5FFD" w:rsidP="007629C4">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In light of these consideration, the present </w:t>
      </w:r>
      <w:r w:rsidRPr="00726EA7">
        <w:rPr>
          <w:rFonts w:ascii="Franklin Gothic Book" w:eastAsia="Garamond" w:hAnsi="Franklin Gothic Book" w:cs="Garamond"/>
          <w:i/>
          <w:lang w:val="en-GB"/>
        </w:rPr>
        <w:t>Guiding Principles</w:t>
      </w:r>
      <w:r w:rsidRPr="00C5158A">
        <w:rPr>
          <w:rFonts w:ascii="Franklin Gothic Book" w:eastAsia="Garamond" w:hAnsi="Franklin Gothic Book" w:cs="Garamond"/>
          <w:lang w:val="en-GB"/>
        </w:rPr>
        <w:t xml:space="preserve"> </w:t>
      </w:r>
      <w:bookmarkStart w:id="4" w:name="_GoBack"/>
      <w:bookmarkEnd w:id="4"/>
      <w:r w:rsidR="00C5158A" w:rsidRPr="00244797">
        <w:rPr>
          <w:rFonts w:ascii="Franklin Gothic Book" w:eastAsia="Garamond" w:hAnsi="Franklin Gothic Book" w:cs="Garamond"/>
          <w:lang w:val="en-GB"/>
        </w:rPr>
        <w:t>aimed</w:t>
      </w:r>
      <w:r w:rsidR="00C5158A" w:rsidRPr="00244797">
        <w:rPr>
          <w:rFonts w:ascii="Franklin Gothic Book" w:eastAsia="Garamond" w:hAnsi="Franklin Gothic Book" w:cs="Garamond"/>
          <w:i/>
          <w:lang w:val="en-GB"/>
        </w:rPr>
        <w:t xml:space="preserve"> </w:t>
      </w:r>
      <w:r w:rsidRPr="00244797">
        <w:rPr>
          <w:rFonts w:ascii="Franklin Gothic Book" w:eastAsia="Garamond" w:hAnsi="Franklin Gothic Book" w:cs="Garamond"/>
          <w:lang w:val="en-GB"/>
        </w:rPr>
        <w:t>to</w:t>
      </w:r>
      <w:r w:rsidRPr="00726EA7">
        <w:rPr>
          <w:rFonts w:ascii="Franklin Gothic Book" w:eastAsia="Garamond" w:hAnsi="Franklin Gothic Book" w:cs="Garamond"/>
          <w:lang w:val="en-GB"/>
        </w:rPr>
        <w:t xml:space="preserve"> assist States to implement their human rights obligations in the context of human movement across borders within the continent and into the extra-continental diaspora. </w:t>
      </w:r>
    </w:p>
    <w:p w14:paraId="0000003A" w14:textId="77777777" w:rsidR="005C709C" w:rsidRPr="00726EA7" w:rsidRDefault="005C709C" w:rsidP="007629C4">
      <w:pPr>
        <w:jc w:val="both"/>
        <w:rPr>
          <w:rFonts w:ascii="Franklin Gothic Book" w:eastAsia="Garamond" w:hAnsi="Franklin Gothic Book" w:cs="Garamond"/>
          <w:lang w:val="en-GB"/>
        </w:rPr>
      </w:pPr>
    </w:p>
    <w:p w14:paraId="0000003B" w14:textId="348C96EC" w:rsidR="005C709C" w:rsidRPr="00726EA7" w:rsidRDefault="006F5FFD" w:rsidP="007629C4">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These </w:t>
      </w:r>
      <w:r w:rsidRPr="00726EA7">
        <w:rPr>
          <w:rFonts w:ascii="Franklin Gothic Book" w:eastAsia="Garamond" w:hAnsi="Franklin Gothic Book" w:cs="Garamond"/>
          <w:i/>
          <w:lang w:val="en-GB"/>
        </w:rPr>
        <w:t>Guiding Principles</w:t>
      </w:r>
      <w:r w:rsidRPr="00726EA7">
        <w:rPr>
          <w:rFonts w:ascii="Franklin Gothic Book" w:eastAsia="Garamond" w:hAnsi="Franklin Gothic Book" w:cs="Garamond"/>
          <w:lang w:val="en-GB"/>
        </w:rPr>
        <w:t xml:space="preserve"> contain “Explanatory Notes” which point the reader to the source of authority on which they are based. They therefore provide a set of </w:t>
      </w:r>
      <w:r w:rsidR="0020212C" w:rsidRPr="00726EA7">
        <w:rPr>
          <w:rFonts w:ascii="Franklin Gothic Book" w:eastAsia="Garamond" w:hAnsi="Franklin Gothic Book" w:cs="Garamond"/>
          <w:lang w:val="en-GB"/>
        </w:rPr>
        <w:t>thirty-</w:t>
      </w:r>
      <w:r w:rsidR="00407F40" w:rsidRPr="00726EA7">
        <w:rPr>
          <w:rFonts w:ascii="Franklin Gothic Book" w:eastAsia="Garamond" w:hAnsi="Franklin Gothic Book" w:cs="Garamond"/>
          <w:lang w:val="en-GB"/>
        </w:rPr>
        <w:t xml:space="preserve">eight </w:t>
      </w:r>
      <w:r w:rsidRPr="00726EA7">
        <w:rPr>
          <w:rFonts w:ascii="Franklin Gothic Book" w:eastAsia="Garamond" w:hAnsi="Franklin Gothic Book" w:cs="Garamond"/>
          <w:lang w:val="en-GB"/>
        </w:rPr>
        <w:t xml:space="preserve">Principles. with a goal of both recognizing those key principles of international human rights law that are vitally </w:t>
      </w:r>
      <w:r w:rsidRPr="00726EA7">
        <w:rPr>
          <w:rFonts w:ascii="Franklin Gothic Book" w:eastAsia="Garamond" w:hAnsi="Franklin Gothic Book" w:cs="Garamond"/>
          <w:lang w:val="en-GB"/>
        </w:rPr>
        <w:lastRenderedPageBreak/>
        <w:t xml:space="preserve">important to protecting the rights of migrants while also applying those principles to the specific context of migration. The Commission should nonetheless recognize that while some issues may not be specifically addressed by the </w:t>
      </w:r>
      <w:r w:rsidRPr="00726EA7">
        <w:rPr>
          <w:rFonts w:ascii="Franklin Gothic Book" w:eastAsia="Garamond" w:hAnsi="Franklin Gothic Book" w:cs="Garamond"/>
          <w:i/>
          <w:lang w:val="en-GB"/>
        </w:rPr>
        <w:t>Guiding Principles</w:t>
      </w:r>
      <w:r w:rsidRPr="00726EA7">
        <w:rPr>
          <w:rFonts w:ascii="Franklin Gothic Book" w:eastAsia="Garamond" w:hAnsi="Franklin Gothic Book" w:cs="Garamond"/>
          <w:lang w:val="en-GB"/>
        </w:rPr>
        <w:t xml:space="preserve">, they should nonetheless be covered by the application of the </w:t>
      </w:r>
      <w:r w:rsidR="0020212C" w:rsidRPr="00726EA7">
        <w:rPr>
          <w:rFonts w:ascii="Franklin Gothic Book" w:eastAsia="Garamond" w:hAnsi="Franklin Gothic Book" w:cs="Garamond"/>
          <w:lang w:val="en-GB"/>
        </w:rPr>
        <w:t>thirty-</w:t>
      </w:r>
      <w:r w:rsidR="00AB0398" w:rsidRPr="00726EA7">
        <w:rPr>
          <w:rFonts w:ascii="Franklin Gothic Book" w:eastAsia="Garamond" w:hAnsi="Franklin Gothic Book" w:cs="Garamond"/>
          <w:lang w:val="en-GB"/>
        </w:rPr>
        <w:t xml:space="preserve">nine </w:t>
      </w:r>
      <w:r w:rsidRPr="00726EA7">
        <w:rPr>
          <w:rFonts w:ascii="Franklin Gothic Book" w:eastAsia="Garamond" w:hAnsi="Franklin Gothic Book" w:cs="Garamond"/>
          <w:lang w:val="en-GB"/>
        </w:rPr>
        <w:t xml:space="preserve">Principles and by other human rights instruments. </w:t>
      </w:r>
    </w:p>
    <w:p w14:paraId="1B26F030" w14:textId="1CBAC05E" w:rsidR="00B555EC" w:rsidRPr="00726EA7" w:rsidRDefault="00B555EC" w:rsidP="007629C4">
      <w:pPr>
        <w:jc w:val="both"/>
        <w:rPr>
          <w:rFonts w:ascii="Franklin Gothic Book" w:eastAsia="Garamond" w:hAnsi="Franklin Gothic Book" w:cs="Garamond"/>
          <w:lang w:val="en-GB"/>
        </w:rPr>
      </w:pPr>
    </w:p>
    <w:p w14:paraId="2CAB8C4B" w14:textId="47ED9F48" w:rsidR="00B555EC" w:rsidRPr="00726EA7" w:rsidRDefault="00B555EC" w:rsidP="00B555EC">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These </w:t>
      </w:r>
      <w:r w:rsidRPr="00726EA7">
        <w:rPr>
          <w:rFonts w:ascii="Franklin Gothic Book" w:eastAsia="Garamond" w:hAnsi="Franklin Gothic Book" w:cs="Garamond"/>
          <w:i/>
          <w:iCs/>
          <w:lang w:val="en-GB"/>
        </w:rPr>
        <w:t>Guiding Principles</w:t>
      </w:r>
      <w:r w:rsidRPr="00726EA7">
        <w:rPr>
          <w:rFonts w:ascii="Franklin Gothic Book" w:eastAsia="Garamond" w:hAnsi="Franklin Gothic Book" w:cs="Garamond"/>
          <w:lang w:val="en-GB"/>
        </w:rPr>
        <w:t xml:space="preserve"> also give </w:t>
      </w:r>
      <w:r w:rsidR="009E48E1" w:rsidRPr="00726EA7">
        <w:rPr>
          <w:rFonts w:ascii="Franklin Gothic Book" w:eastAsia="Garamond" w:hAnsi="Franklin Gothic Book" w:cs="Garamond"/>
          <w:lang w:val="en-GB"/>
        </w:rPr>
        <w:t xml:space="preserve">direction </w:t>
      </w:r>
      <w:r w:rsidRPr="00726EA7">
        <w:rPr>
          <w:rFonts w:ascii="Franklin Gothic Book" w:eastAsia="Garamond" w:hAnsi="Franklin Gothic Book" w:cs="Garamond"/>
          <w:lang w:val="en-GB"/>
        </w:rPr>
        <w:t xml:space="preserve">to non-African states hosting African diaspora and people of African descent. These </w:t>
      </w:r>
      <w:r w:rsidRPr="00726EA7">
        <w:rPr>
          <w:rFonts w:ascii="Franklin Gothic Book" w:eastAsia="Garamond" w:hAnsi="Franklin Gothic Book" w:cs="Garamond"/>
          <w:i/>
          <w:iCs/>
          <w:lang w:val="en-GB"/>
        </w:rPr>
        <w:t xml:space="preserve">Guiding Principles </w:t>
      </w:r>
      <w:r w:rsidRPr="00726EA7">
        <w:rPr>
          <w:rFonts w:ascii="Franklin Gothic Book" w:eastAsia="Garamond" w:hAnsi="Franklin Gothic Book" w:cs="Garamond"/>
          <w:lang w:val="en-GB"/>
        </w:rPr>
        <w:t xml:space="preserve">serve as a reminder of the United Nations General Assembly Proclamation of the International Decade for People of African Descent. The African Commission calls on all member states of the United Nations to promote the equal recognition and protection of people of African descent irrespective of their migration status. </w:t>
      </w:r>
    </w:p>
    <w:p w14:paraId="0000003C" w14:textId="77777777" w:rsidR="005C709C" w:rsidRPr="00726EA7" w:rsidRDefault="005C709C" w:rsidP="007629C4">
      <w:pPr>
        <w:jc w:val="both"/>
        <w:rPr>
          <w:rFonts w:ascii="Franklin Gothic Book" w:eastAsia="Garamond" w:hAnsi="Franklin Gothic Book" w:cs="Garamond"/>
          <w:lang w:val="en-GB"/>
        </w:rPr>
      </w:pPr>
    </w:p>
    <w:p w14:paraId="0000003D" w14:textId="77777777" w:rsidR="005C709C" w:rsidRPr="00726EA7" w:rsidRDefault="006F5FFD" w:rsidP="007629C4">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To provide States with guidance that would be most effective for respecting and ensuring their human rights obligations in the context of the movement of people across international borders, the </w:t>
      </w:r>
      <w:r w:rsidRPr="00726EA7">
        <w:rPr>
          <w:rFonts w:ascii="Franklin Gothic Book" w:eastAsia="Garamond" w:hAnsi="Franklin Gothic Book" w:cs="Garamond"/>
          <w:i/>
          <w:lang w:val="en-GB"/>
        </w:rPr>
        <w:t xml:space="preserve">Guiding Principles </w:t>
      </w:r>
      <w:r w:rsidRPr="00726EA7">
        <w:rPr>
          <w:rFonts w:ascii="Franklin Gothic Book" w:eastAsia="Garamond" w:hAnsi="Franklin Gothic Book" w:cs="Garamond"/>
          <w:lang w:val="en-GB"/>
        </w:rPr>
        <w:t xml:space="preserve">set out to meet several objectives:    </w:t>
      </w:r>
    </w:p>
    <w:p w14:paraId="0000003E" w14:textId="77777777" w:rsidR="005C709C" w:rsidRPr="00726EA7" w:rsidRDefault="005C709C" w:rsidP="007629C4">
      <w:pPr>
        <w:jc w:val="both"/>
        <w:rPr>
          <w:rFonts w:ascii="Franklin Gothic Book" w:eastAsia="Garamond" w:hAnsi="Franklin Gothic Book" w:cs="Garamond"/>
          <w:lang w:val="en-GB"/>
        </w:rPr>
      </w:pPr>
    </w:p>
    <w:p w14:paraId="0000003F" w14:textId="25F3CC69" w:rsidR="005C709C" w:rsidRPr="00726EA7" w:rsidRDefault="006F5FFD" w:rsidP="0004674F">
      <w:pPr>
        <w:numPr>
          <w:ilvl w:val="0"/>
          <w:numId w:val="21"/>
        </w:numPr>
        <w:jc w:val="both"/>
        <w:rPr>
          <w:rFonts w:ascii="Franklin Gothic Book" w:eastAsia="Garamond" w:hAnsi="Franklin Gothic Book" w:cs="Garamond"/>
          <w:lang w:val="en-GB"/>
        </w:rPr>
      </w:pPr>
      <w:proofErr w:type="spellStart"/>
      <w:r w:rsidRPr="00726EA7">
        <w:rPr>
          <w:rFonts w:ascii="Franklin Gothic Book" w:eastAsia="Garamond" w:hAnsi="Franklin Gothic Book" w:cs="Garamond"/>
          <w:b/>
          <w:bCs/>
          <w:lang w:val="en-GB"/>
        </w:rPr>
        <w:t>Centering</w:t>
      </w:r>
      <w:proofErr w:type="spellEnd"/>
      <w:r w:rsidRPr="00726EA7">
        <w:rPr>
          <w:rFonts w:ascii="Franklin Gothic Book" w:eastAsia="Garamond" w:hAnsi="Franklin Gothic Book" w:cs="Garamond"/>
          <w:b/>
          <w:bCs/>
          <w:lang w:val="en-GB"/>
        </w:rPr>
        <w:t xml:space="preserve"> Migrants</w:t>
      </w:r>
      <w:r w:rsidRPr="00726EA7">
        <w:rPr>
          <w:rFonts w:ascii="Franklin Gothic Book" w:eastAsia="Garamond" w:hAnsi="Franklin Gothic Book" w:cs="Garamond"/>
          <w:lang w:val="en-GB"/>
        </w:rPr>
        <w:t xml:space="preserve">: The Commission realizes that migrants are too often marginalized from discussions about their rights and from the actions and deliberations of States and inter-governmental organizations which impact their enjoyment of those rights. For this reason, the </w:t>
      </w:r>
      <w:r w:rsidRPr="00726EA7">
        <w:rPr>
          <w:rFonts w:ascii="Franklin Gothic Book" w:eastAsia="Garamond" w:hAnsi="Franklin Gothic Book" w:cs="Garamond"/>
          <w:i/>
          <w:lang w:val="en-GB"/>
        </w:rPr>
        <w:t>Guiding Principles</w:t>
      </w:r>
      <w:r w:rsidRPr="00726EA7">
        <w:rPr>
          <w:rFonts w:ascii="Franklin Gothic Book" w:eastAsia="Garamond" w:hAnsi="Franklin Gothic Book" w:cs="Garamond"/>
          <w:lang w:val="en-GB"/>
        </w:rPr>
        <w:t xml:space="preserve"> are focused on the migrants as</w:t>
      </w:r>
      <w:r w:rsidR="0021436F" w:rsidRPr="00726EA7">
        <w:rPr>
          <w:rFonts w:ascii="Franklin Gothic Book" w:eastAsia="Garamond" w:hAnsi="Franklin Gothic Book" w:cs="Garamond"/>
          <w:lang w:val="en-GB"/>
        </w:rPr>
        <w:t xml:space="preserve"> primary</w:t>
      </w:r>
      <w:r w:rsidRPr="00726EA7">
        <w:rPr>
          <w:rFonts w:ascii="Franklin Gothic Book" w:eastAsia="Garamond" w:hAnsi="Franklin Gothic Book" w:cs="Garamond"/>
          <w:lang w:val="en-GB"/>
        </w:rPr>
        <w:t xml:space="preserve"> rights-holders.  </w:t>
      </w:r>
    </w:p>
    <w:p w14:paraId="0006B388" w14:textId="1154BB8C" w:rsidR="005813A7" w:rsidRPr="00726EA7" w:rsidRDefault="005813A7" w:rsidP="0004674F">
      <w:pPr>
        <w:numPr>
          <w:ilvl w:val="0"/>
          <w:numId w:val="21"/>
        </w:numPr>
        <w:jc w:val="both"/>
        <w:rPr>
          <w:rFonts w:ascii="Franklin Gothic Book" w:eastAsia="Garamond" w:hAnsi="Franklin Gothic Book" w:cs="Garamond"/>
          <w:lang w:val="en-GB"/>
        </w:rPr>
      </w:pPr>
      <w:r w:rsidRPr="00726EA7">
        <w:rPr>
          <w:rFonts w:ascii="Franklin Gothic Book" w:eastAsia="Garamond" w:hAnsi="Franklin Gothic Book" w:cs="Garamond"/>
          <w:b/>
          <w:bCs/>
          <w:lang w:val="en-GB"/>
        </w:rPr>
        <w:t>Protecting all Migrants</w:t>
      </w:r>
      <w:r w:rsidRPr="00726EA7">
        <w:rPr>
          <w:rFonts w:ascii="Franklin Gothic Book" w:eastAsia="Garamond" w:hAnsi="Franklin Gothic Book" w:cs="Garamond"/>
          <w:lang w:val="en-GB"/>
        </w:rPr>
        <w:t xml:space="preserve">: The Commission </w:t>
      </w:r>
      <w:r w:rsidR="00BF699E" w:rsidRPr="00726EA7">
        <w:rPr>
          <w:rFonts w:ascii="Franklin Gothic Book" w:eastAsia="Garamond" w:hAnsi="Franklin Gothic Book" w:cs="Garamond"/>
          <w:lang w:val="en-GB"/>
        </w:rPr>
        <w:t xml:space="preserve">emphasizes that there are certain rights challenges </w:t>
      </w:r>
      <w:r w:rsidR="008A2B43" w:rsidRPr="00726EA7">
        <w:rPr>
          <w:rFonts w:ascii="Franklin Gothic Book" w:eastAsia="Garamond" w:hAnsi="Franklin Gothic Book" w:cs="Garamond"/>
          <w:lang w:val="en-GB"/>
        </w:rPr>
        <w:t xml:space="preserve">which can be experienced by </w:t>
      </w:r>
      <w:r w:rsidR="00BF699E" w:rsidRPr="00726EA7">
        <w:rPr>
          <w:rFonts w:ascii="Franklin Gothic Book" w:eastAsia="Garamond" w:hAnsi="Franklin Gothic Book" w:cs="Garamond"/>
          <w:lang w:val="en-GB"/>
        </w:rPr>
        <w:t>all people moving across borders and that human rights law</w:t>
      </w:r>
      <w:r w:rsidR="005314B3" w:rsidRPr="00726EA7">
        <w:rPr>
          <w:rFonts w:ascii="Franklin Gothic Book" w:eastAsia="Garamond" w:hAnsi="Franklin Gothic Book" w:cs="Garamond"/>
          <w:lang w:val="en-GB"/>
        </w:rPr>
        <w:t xml:space="preserve"> protects all of these migrants on the basis of their humanity and dignity alone. Yet the continent and the international community has developed specific bodies of law protecting groups of </w:t>
      </w:r>
      <w:r w:rsidR="00E73855" w:rsidRPr="00726EA7">
        <w:rPr>
          <w:rFonts w:ascii="Franklin Gothic Book" w:eastAsia="Garamond" w:hAnsi="Franklin Gothic Book" w:cs="Garamond"/>
          <w:lang w:val="en-GB"/>
        </w:rPr>
        <w:t xml:space="preserve">persons on the move </w:t>
      </w:r>
      <w:r w:rsidR="00C45D88" w:rsidRPr="00726EA7">
        <w:rPr>
          <w:rFonts w:ascii="Franklin Gothic Book" w:eastAsia="Garamond" w:hAnsi="Franklin Gothic Book" w:cs="Garamond"/>
          <w:lang w:val="en-GB"/>
        </w:rPr>
        <w:t>–</w:t>
      </w:r>
      <w:r w:rsidR="005314B3" w:rsidRPr="00726EA7">
        <w:rPr>
          <w:rFonts w:ascii="Franklin Gothic Book" w:eastAsia="Garamond" w:hAnsi="Franklin Gothic Book" w:cs="Garamond"/>
          <w:lang w:val="en-GB"/>
        </w:rPr>
        <w:t xml:space="preserve"> including </w:t>
      </w:r>
      <w:r w:rsidR="009B5431" w:rsidRPr="00726EA7">
        <w:rPr>
          <w:rFonts w:ascii="Franklin Gothic Book" w:eastAsia="Garamond" w:hAnsi="Franklin Gothic Book" w:cs="Garamond"/>
          <w:lang w:val="en-GB"/>
        </w:rPr>
        <w:t xml:space="preserve">but not limited to </w:t>
      </w:r>
      <w:r w:rsidR="005314B3" w:rsidRPr="00726EA7">
        <w:rPr>
          <w:rFonts w:ascii="Franklin Gothic Book" w:eastAsia="Garamond" w:hAnsi="Franklin Gothic Book" w:cs="Garamond"/>
          <w:lang w:val="en-GB"/>
        </w:rPr>
        <w:t xml:space="preserve">refugees, </w:t>
      </w:r>
      <w:r w:rsidR="009B5431" w:rsidRPr="00726EA7">
        <w:rPr>
          <w:rFonts w:ascii="Franklin Gothic Book" w:eastAsia="Garamond" w:hAnsi="Franklin Gothic Book" w:cs="Garamond"/>
          <w:lang w:val="en-GB"/>
        </w:rPr>
        <w:t xml:space="preserve">stateless migrants, </w:t>
      </w:r>
      <w:r w:rsidR="005B0702" w:rsidRPr="00726EA7">
        <w:rPr>
          <w:rFonts w:ascii="Franklin Gothic Book" w:eastAsia="Garamond" w:hAnsi="Franklin Gothic Book" w:cs="Garamond"/>
          <w:lang w:val="en-GB"/>
        </w:rPr>
        <w:t>vi</w:t>
      </w:r>
      <w:r w:rsidR="000A41ED" w:rsidRPr="00726EA7">
        <w:rPr>
          <w:rFonts w:ascii="Franklin Gothic Book" w:eastAsia="Garamond" w:hAnsi="Franklin Gothic Book" w:cs="Garamond"/>
          <w:lang w:val="en-GB"/>
        </w:rPr>
        <w:t>c</w:t>
      </w:r>
      <w:r w:rsidR="005B0702" w:rsidRPr="00726EA7">
        <w:rPr>
          <w:rFonts w:ascii="Franklin Gothic Book" w:eastAsia="Garamond" w:hAnsi="Franklin Gothic Book" w:cs="Garamond"/>
          <w:lang w:val="en-GB"/>
        </w:rPr>
        <w:t>tims</w:t>
      </w:r>
      <w:r w:rsidR="005314B3" w:rsidRPr="00726EA7">
        <w:rPr>
          <w:rFonts w:ascii="Franklin Gothic Book" w:eastAsia="Garamond" w:hAnsi="Franklin Gothic Book" w:cs="Garamond"/>
          <w:lang w:val="en-GB"/>
        </w:rPr>
        <w:t xml:space="preserve"> of human trafficking, </w:t>
      </w:r>
      <w:r w:rsidR="009B5431" w:rsidRPr="00726EA7">
        <w:rPr>
          <w:rFonts w:ascii="Franklin Gothic Book" w:eastAsia="Garamond" w:hAnsi="Franklin Gothic Book" w:cs="Garamond"/>
          <w:lang w:val="en-GB"/>
        </w:rPr>
        <w:t xml:space="preserve">women migrants, migrant children, migrants with disabilities, </w:t>
      </w:r>
      <w:r w:rsidR="00400F14" w:rsidRPr="00726EA7">
        <w:rPr>
          <w:rFonts w:ascii="Franklin Gothic Book" w:eastAsia="Garamond" w:hAnsi="Franklin Gothic Book" w:cs="Garamond"/>
          <w:lang w:val="en-GB"/>
        </w:rPr>
        <w:t xml:space="preserve">older </w:t>
      </w:r>
      <w:r w:rsidR="009B5431" w:rsidRPr="00726EA7">
        <w:rPr>
          <w:rFonts w:ascii="Franklin Gothic Book" w:eastAsia="Garamond" w:hAnsi="Franklin Gothic Book" w:cs="Garamond"/>
          <w:lang w:val="en-GB"/>
        </w:rPr>
        <w:t xml:space="preserve">migrants, migrant workers and members of their families, </w:t>
      </w:r>
      <w:r w:rsidR="00DC7E47" w:rsidRPr="00726EA7">
        <w:rPr>
          <w:rFonts w:ascii="Franklin Gothic Book" w:eastAsia="Garamond" w:hAnsi="Franklin Gothic Book" w:cs="Garamond"/>
          <w:lang w:val="en-GB"/>
        </w:rPr>
        <w:t xml:space="preserve">migrant domestic workers, </w:t>
      </w:r>
      <w:r w:rsidR="009B5431" w:rsidRPr="00726EA7">
        <w:rPr>
          <w:rFonts w:ascii="Franklin Gothic Book" w:eastAsia="Garamond" w:hAnsi="Franklin Gothic Book" w:cs="Garamond"/>
          <w:lang w:val="en-GB"/>
        </w:rPr>
        <w:t>investors, diplomats and consular officials</w:t>
      </w:r>
      <w:r w:rsidR="00F61106" w:rsidRPr="00726EA7">
        <w:rPr>
          <w:rFonts w:ascii="Franklin Gothic Book" w:eastAsia="Garamond" w:hAnsi="Franklin Gothic Book" w:cs="Garamond"/>
          <w:lang w:val="en-GB"/>
        </w:rPr>
        <w:t>.</w:t>
      </w:r>
      <w:r w:rsidR="00904D70" w:rsidRPr="00726EA7">
        <w:rPr>
          <w:rFonts w:ascii="Franklin Gothic Book" w:eastAsia="Garamond" w:hAnsi="Franklin Gothic Book" w:cs="Garamond"/>
          <w:lang w:val="en-GB"/>
        </w:rPr>
        <w:t xml:space="preserve"> </w:t>
      </w:r>
      <w:r w:rsidR="00F61106" w:rsidRPr="00726EA7">
        <w:rPr>
          <w:rFonts w:ascii="Franklin Gothic Book" w:eastAsia="Garamond" w:hAnsi="Franklin Gothic Book" w:cs="Garamond"/>
          <w:lang w:val="en-GB"/>
        </w:rPr>
        <w:t>R</w:t>
      </w:r>
      <w:r w:rsidR="00810D7C" w:rsidRPr="00726EA7">
        <w:rPr>
          <w:rFonts w:ascii="Franklin Gothic Book" w:eastAsia="Garamond" w:hAnsi="Franklin Gothic Book" w:cs="Garamond"/>
          <w:lang w:val="en-GB"/>
        </w:rPr>
        <w:t xml:space="preserve">estating </w:t>
      </w:r>
      <w:r w:rsidR="00904D70" w:rsidRPr="00726EA7">
        <w:rPr>
          <w:rFonts w:ascii="Franklin Gothic Book" w:eastAsia="Garamond" w:hAnsi="Franklin Gothic Book" w:cs="Garamond"/>
          <w:lang w:val="en-GB"/>
        </w:rPr>
        <w:t xml:space="preserve">general guiding principles for all </w:t>
      </w:r>
      <w:r w:rsidR="00F61106" w:rsidRPr="00726EA7">
        <w:rPr>
          <w:rFonts w:ascii="Franklin Gothic Book" w:eastAsia="Garamond" w:hAnsi="Franklin Gothic Book" w:cs="Garamond"/>
          <w:lang w:val="en-GB"/>
        </w:rPr>
        <w:t xml:space="preserve">people moving across international borders </w:t>
      </w:r>
      <w:r w:rsidR="00904D70" w:rsidRPr="00726EA7">
        <w:rPr>
          <w:rFonts w:ascii="Franklin Gothic Book" w:eastAsia="Garamond" w:hAnsi="Franklin Gothic Book" w:cs="Garamond"/>
          <w:lang w:val="en-GB"/>
        </w:rPr>
        <w:t xml:space="preserve">cannot be interpreted as displacing the application of such relevant specific bodies of </w:t>
      </w:r>
      <w:r w:rsidR="004E50DC" w:rsidRPr="00726EA7">
        <w:rPr>
          <w:rFonts w:ascii="Franklin Gothic Book" w:eastAsia="Garamond" w:hAnsi="Franklin Gothic Book" w:cs="Garamond"/>
          <w:lang w:val="en-GB"/>
        </w:rPr>
        <w:t xml:space="preserve">binding international </w:t>
      </w:r>
      <w:r w:rsidR="00904D70" w:rsidRPr="00726EA7">
        <w:rPr>
          <w:rFonts w:ascii="Franklin Gothic Book" w:eastAsia="Garamond" w:hAnsi="Franklin Gothic Book" w:cs="Garamond"/>
          <w:lang w:val="en-GB"/>
        </w:rPr>
        <w:t>law</w:t>
      </w:r>
      <w:r w:rsidR="00EF5F64" w:rsidRPr="00726EA7">
        <w:rPr>
          <w:rFonts w:ascii="Franklin Gothic Book" w:eastAsia="Garamond" w:hAnsi="Franklin Gothic Book" w:cs="Garamond"/>
          <w:lang w:val="en-GB"/>
        </w:rPr>
        <w:t>,</w:t>
      </w:r>
      <w:r w:rsidR="00777C95" w:rsidRPr="00726EA7">
        <w:rPr>
          <w:rFonts w:ascii="Franklin Gothic Book" w:eastAsia="Garamond" w:hAnsi="Franklin Gothic Book" w:cs="Garamond"/>
          <w:lang w:val="en-GB"/>
        </w:rPr>
        <w:t xml:space="preserve"> such as the law protecting refugees,</w:t>
      </w:r>
      <w:r w:rsidR="00EF5F64" w:rsidRPr="00726EA7">
        <w:rPr>
          <w:rFonts w:ascii="Franklin Gothic Book" w:eastAsia="Garamond" w:hAnsi="Franklin Gothic Book" w:cs="Garamond"/>
          <w:lang w:val="en-GB"/>
        </w:rPr>
        <w:t xml:space="preserve"> as noted in the </w:t>
      </w:r>
      <w:r w:rsidR="00EF5F64" w:rsidRPr="00726EA7">
        <w:rPr>
          <w:rFonts w:ascii="Franklin Gothic Book" w:eastAsia="Garamond" w:hAnsi="Franklin Gothic Book" w:cs="Garamond"/>
          <w:i/>
          <w:iCs/>
          <w:lang w:val="en-GB"/>
        </w:rPr>
        <w:t>Guiding Principles’</w:t>
      </w:r>
      <w:r w:rsidR="00EF5F64" w:rsidRPr="00726EA7">
        <w:rPr>
          <w:rFonts w:ascii="Franklin Gothic Book" w:eastAsia="Garamond" w:hAnsi="Franklin Gothic Book" w:cs="Garamond"/>
          <w:lang w:val="en-GB"/>
        </w:rPr>
        <w:t xml:space="preserve"> savings clause</w:t>
      </w:r>
      <w:r w:rsidR="00904D70" w:rsidRPr="00726EA7">
        <w:rPr>
          <w:rFonts w:ascii="Franklin Gothic Book" w:eastAsia="Garamond" w:hAnsi="Franklin Gothic Book" w:cs="Garamond"/>
          <w:lang w:val="en-GB"/>
        </w:rPr>
        <w:t>.</w:t>
      </w:r>
      <w:r w:rsidR="00D959A9" w:rsidRPr="00726EA7">
        <w:rPr>
          <w:rStyle w:val="FootnoteReference"/>
          <w:rFonts w:ascii="Franklin Gothic Book" w:eastAsia="Garamond" w:hAnsi="Franklin Gothic Book" w:cs="Garamond"/>
          <w:lang w:val="en-GB"/>
        </w:rPr>
        <w:footnoteReference w:id="1"/>
      </w:r>
      <w:r w:rsidR="00904D70" w:rsidRPr="00726EA7">
        <w:rPr>
          <w:rFonts w:ascii="Franklin Gothic Book" w:eastAsia="Garamond" w:hAnsi="Franklin Gothic Book" w:cs="Garamond"/>
          <w:lang w:val="en-GB"/>
        </w:rPr>
        <w:t xml:space="preserve"> </w:t>
      </w:r>
    </w:p>
    <w:p w14:paraId="00000040" w14:textId="07CC5661" w:rsidR="005C709C" w:rsidRPr="00726EA7" w:rsidRDefault="006F5FFD" w:rsidP="0004674F">
      <w:pPr>
        <w:numPr>
          <w:ilvl w:val="0"/>
          <w:numId w:val="21"/>
        </w:numPr>
        <w:jc w:val="both"/>
        <w:rPr>
          <w:rFonts w:ascii="Franklin Gothic Book" w:eastAsia="Garamond" w:hAnsi="Franklin Gothic Book" w:cs="Garamond"/>
          <w:lang w:val="en-GB"/>
        </w:rPr>
      </w:pPr>
      <w:r w:rsidRPr="00726EA7">
        <w:rPr>
          <w:rFonts w:ascii="Franklin Gothic Book" w:eastAsia="Garamond" w:hAnsi="Franklin Gothic Book" w:cs="Garamond"/>
          <w:b/>
          <w:bCs/>
          <w:lang w:val="en-GB"/>
        </w:rPr>
        <w:t>Responding to Emerging Issues</w:t>
      </w:r>
      <w:r w:rsidRPr="00726EA7">
        <w:rPr>
          <w:rFonts w:ascii="Franklin Gothic Book" w:eastAsia="Garamond" w:hAnsi="Franklin Gothic Book" w:cs="Garamond"/>
          <w:lang w:val="en-GB"/>
        </w:rPr>
        <w:t xml:space="preserve">: The </w:t>
      </w:r>
      <w:r w:rsidRPr="00726EA7">
        <w:rPr>
          <w:rFonts w:ascii="Franklin Gothic Book" w:eastAsia="Garamond" w:hAnsi="Franklin Gothic Book" w:cs="Garamond"/>
          <w:i/>
          <w:lang w:val="en-GB"/>
        </w:rPr>
        <w:t xml:space="preserve">Guiding Principles </w:t>
      </w:r>
      <w:r w:rsidRPr="00726EA7">
        <w:rPr>
          <w:rFonts w:ascii="Franklin Gothic Book" w:eastAsia="Garamond" w:hAnsi="Franklin Gothic Book" w:cs="Garamond"/>
          <w:lang w:val="en-GB"/>
        </w:rPr>
        <w:t xml:space="preserve">address a broad set of human rights issues, including emerging issues, such as </w:t>
      </w:r>
      <w:r w:rsidRPr="00726EA7">
        <w:rPr>
          <w:rFonts w:ascii="Franklin Gothic Book" w:eastAsia="Garamond" w:hAnsi="Franklin Gothic Book" w:cs="Garamond"/>
          <w:b/>
          <w:bCs/>
          <w:lang w:val="en-GB"/>
        </w:rPr>
        <w:t>global climate change</w:t>
      </w:r>
      <w:r w:rsidRPr="00726EA7">
        <w:rPr>
          <w:rFonts w:ascii="Franklin Gothic Book" w:eastAsia="Garamond" w:hAnsi="Franklin Gothic Book" w:cs="Garamond"/>
          <w:lang w:val="en-GB"/>
        </w:rPr>
        <w:t xml:space="preserve">, which particularly affect migrants. </w:t>
      </w:r>
      <w:r w:rsidR="001B11EB" w:rsidRPr="00726EA7">
        <w:rPr>
          <w:rFonts w:ascii="Franklin Gothic Book" w:eastAsia="Garamond" w:hAnsi="Franklin Gothic Book" w:cs="Garamond"/>
          <w:lang w:val="en-GB"/>
        </w:rPr>
        <w:t>Drawing on other recent actions by States in our region and globally, and the longstanding role of African States and institutions in delivering innovation in the progressive development of the law protecting the human rights of migrants, including refugees</w:t>
      </w:r>
      <w:r w:rsidR="004B601E" w:rsidRPr="00726EA7">
        <w:rPr>
          <w:rFonts w:ascii="Franklin Gothic Book" w:eastAsia="Garamond" w:hAnsi="Franklin Gothic Book" w:cs="Garamond"/>
          <w:lang w:val="en-GB"/>
        </w:rPr>
        <w:t xml:space="preserve">, and the right </w:t>
      </w:r>
      <w:r w:rsidR="006B616E" w:rsidRPr="00726EA7">
        <w:rPr>
          <w:rFonts w:ascii="Franklin Gothic Book" w:eastAsia="Garamond" w:hAnsi="Franklin Gothic Book" w:cs="Garamond"/>
          <w:lang w:val="en-GB"/>
        </w:rPr>
        <w:t xml:space="preserve">of all people </w:t>
      </w:r>
      <w:r w:rsidR="004B601E" w:rsidRPr="00726EA7">
        <w:rPr>
          <w:rFonts w:ascii="Franklin Gothic Book" w:eastAsia="Garamond" w:hAnsi="Franklin Gothic Book" w:cs="Garamond"/>
          <w:lang w:val="en-GB"/>
        </w:rPr>
        <w:t xml:space="preserve">to a </w:t>
      </w:r>
      <w:r w:rsidR="000F4A3A" w:rsidRPr="00726EA7">
        <w:rPr>
          <w:rFonts w:ascii="Franklin Gothic Book" w:eastAsia="Garamond" w:hAnsi="Franklin Gothic Book" w:cs="Garamond"/>
          <w:color w:val="000000" w:themeColor="text1"/>
          <w:lang w:val="en-GB"/>
        </w:rPr>
        <w:t>clean, healthy and sustainable environment</w:t>
      </w:r>
      <w:r w:rsidR="001B11EB" w:rsidRPr="00726EA7">
        <w:rPr>
          <w:rFonts w:ascii="Franklin Gothic Book" w:eastAsia="Garamond" w:hAnsi="Franklin Gothic Book" w:cs="Garamond"/>
          <w:lang w:val="en-GB"/>
        </w:rPr>
        <w:t xml:space="preserve">, the </w:t>
      </w:r>
      <w:r w:rsidR="001B11EB" w:rsidRPr="00726EA7">
        <w:rPr>
          <w:rFonts w:ascii="Franklin Gothic Book" w:eastAsia="Garamond" w:hAnsi="Franklin Gothic Book" w:cs="Garamond"/>
          <w:i/>
          <w:iCs/>
          <w:lang w:val="en-GB"/>
        </w:rPr>
        <w:t>Guiding Principles</w:t>
      </w:r>
      <w:r w:rsidR="001B11EB" w:rsidRPr="00726EA7">
        <w:rPr>
          <w:rFonts w:ascii="Franklin Gothic Book" w:eastAsia="Garamond" w:hAnsi="Franklin Gothic Book" w:cs="Garamond"/>
          <w:lang w:val="en-GB"/>
        </w:rPr>
        <w:t xml:space="preserve"> propose a novel and legally-supported </w:t>
      </w:r>
      <w:r w:rsidR="001B11EB" w:rsidRPr="00726EA7">
        <w:rPr>
          <w:rFonts w:ascii="Franklin Gothic Book" w:eastAsia="Garamond" w:hAnsi="Franklin Gothic Book" w:cs="Garamond"/>
          <w:lang w:val="en-GB"/>
        </w:rPr>
        <w:lastRenderedPageBreak/>
        <w:t xml:space="preserve">definition of climate migrant and also highlight ways that existing African law protecting refugees could protect those climate migrants who </w:t>
      </w:r>
      <w:r w:rsidR="001B11EB" w:rsidRPr="00726EA7">
        <w:rPr>
          <w:rFonts w:ascii="Franklin Gothic Book" w:eastAsia="Garamond" w:hAnsi="Franklin Gothic Book" w:cs="Garamond"/>
          <w:color w:val="000000" w:themeColor="text1"/>
          <w:lang w:val="en-GB"/>
        </w:rPr>
        <w:t>are compelled to seek refuge outside their country of origin or nationality, including when the effects of global climate change seriously disturb public order</w:t>
      </w:r>
      <w:r w:rsidR="00406111" w:rsidRPr="00726EA7">
        <w:rPr>
          <w:rFonts w:ascii="Franklin Gothic Book" w:eastAsia="Garamond" w:hAnsi="Franklin Gothic Book" w:cs="Garamond"/>
          <w:color w:val="000000" w:themeColor="text1"/>
          <w:lang w:val="en-GB"/>
        </w:rPr>
        <w:t xml:space="preserve">, triggering application of </w:t>
      </w:r>
      <w:r w:rsidR="00BD421F" w:rsidRPr="00726EA7">
        <w:rPr>
          <w:rFonts w:ascii="Franklin Gothic Book" w:eastAsia="Garamond" w:hAnsi="Franklin Gothic Book" w:cs="Garamond"/>
          <w:color w:val="000000" w:themeColor="text1"/>
          <w:lang w:val="en-GB"/>
        </w:rPr>
        <w:t xml:space="preserve">continental </w:t>
      </w:r>
      <w:r w:rsidR="00406111" w:rsidRPr="00726EA7">
        <w:rPr>
          <w:rFonts w:ascii="Franklin Gothic Book" w:eastAsia="Garamond" w:hAnsi="Franklin Gothic Book" w:cs="Garamond"/>
          <w:color w:val="000000" w:themeColor="text1"/>
          <w:lang w:val="en-GB"/>
        </w:rPr>
        <w:t xml:space="preserve">refugee law. </w:t>
      </w:r>
    </w:p>
    <w:p w14:paraId="00000041" w14:textId="6EB193BA" w:rsidR="005C709C" w:rsidRPr="00726EA7" w:rsidRDefault="006F5FFD" w:rsidP="0004674F">
      <w:pPr>
        <w:numPr>
          <w:ilvl w:val="0"/>
          <w:numId w:val="21"/>
        </w:numPr>
        <w:jc w:val="both"/>
        <w:rPr>
          <w:rFonts w:ascii="Franklin Gothic Book" w:eastAsia="Garamond" w:hAnsi="Franklin Gothic Book" w:cs="Garamond"/>
          <w:lang w:val="en-GB"/>
        </w:rPr>
      </w:pPr>
      <w:r w:rsidRPr="00726EA7">
        <w:rPr>
          <w:rFonts w:ascii="Franklin Gothic Book" w:eastAsia="Garamond" w:hAnsi="Franklin Gothic Book" w:cs="Garamond"/>
          <w:b/>
          <w:bCs/>
          <w:lang w:val="en-GB"/>
        </w:rPr>
        <w:t>Underlining the Importance of Cooperation</w:t>
      </w:r>
      <w:r w:rsidR="00134179" w:rsidRPr="00726EA7">
        <w:rPr>
          <w:rFonts w:ascii="Franklin Gothic Book" w:eastAsia="Garamond" w:hAnsi="Franklin Gothic Book" w:cs="Garamond"/>
          <w:lang w:val="en-GB"/>
        </w:rPr>
        <w:t xml:space="preserve">: </w:t>
      </w:r>
      <w:proofErr w:type="spellStart"/>
      <w:r w:rsidRPr="00726EA7">
        <w:rPr>
          <w:rFonts w:ascii="Franklin Gothic Book" w:eastAsia="Garamond" w:hAnsi="Franklin Gothic Book" w:cs="Garamond"/>
          <w:lang w:val="en-GB"/>
        </w:rPr>
        <w:t>Implementationof</w:t>
      </w:r>
      <w:proofErr w:type="spellEnd"/>
      <w:r w:rsidRPr="00726EA7">
        <w:rPr>
          <w:rFonts w:ascii="Franklin Gothic Book" w:eastAsia="Garamond" w:hAnsi="Franklin Gothic Book" w:cs="Garamond"/>
          <w:lang w:val="en-GB"/>
        </w:rPr>
        <w:t xml:space="preserve"> these </w:t>
      </w:r>
      <w:r w:rsidRPr="00726EA7">
        <w:rPr>
          <w:rFonts w:ascii="Franklin Gothic Book" w:eastAsia="Garamond" w:hAnsi="Franklin Gothic Book" w:cs="Garamond"/>
          <w:i/>
          <w:lang w:val="en-GB"/>
        </w:rPr>
        <w:t>Guiding Principles</w:t>
      </w:r>
      <w:r w:rsidR="00CA3D1D" w:rsidRPr="00726EA7">
        <w:rPr>
          <w:rFonts w:ascii="Franklin Gothic Book" w:eastAsia="Garamond" w:hAnsi="Franklin Gothic Book" w:cs="Garamond"/>
          <w:lang w:val="en-GB"/>
        </w:rPr>
        <w:t xml:space="preserve"> requires</w:t>
      </w:r>
      <w:r w:rsidRPr="00726EA7">
        <w:rPr>
          <w:rFonts w:ascii="Franklin Gothic Book" w:eastAsia="Garamond" w:hAnsi="Franklin Gothic Book" w:cs="Garamond"/>
          <w:lang w:val="en-GB"/>
        </w:rPr>
        <w:t xml:space="preserve"> </w:t>
      </w:r>
      <w:r w:rsidR="00CA3D1D" w:rsidRPr="00726EA7">
        <w:rPr>
          <w:rFonts w:ascii="Franklin Gothic Book" w:eastAsia="Garamond" w:hAnsi="Franklin Gothic Book" w:cs="Garamond"/>
          <w:lang w:val="en-GB"/>
        </w:rPr>
        <w:t>c</w:t>
      </w:r>
      <w:r w:rsidRPr="00726EA7">
        <w:rPr>
          <w:rFonts w:ascii="Franklin Gothic Book" w:eastAsia="Garamond" w:hAnsi="Franklin Gothic Book" w:cs="Garamond"/>
          <w:lang w:val="en-GB"/>
        </w:rPr>
        <w:t xml:space="preserve">ooperation amongst African Union </w:t>
      </w:r>
      <w:r w:rsidR="0049203F" w:rsidRPr="00726EA7">
        <w:rPr>
          <w:rFonts w:ascii="Franklin Gothic Book" w:eastAsia="Garamond" w:hAnsi="Franklin Gothic Book" w:cs="Garamond"/>
          <w:lang w:val="en-GB"/>
        </w:rPr>
        <w:t xml:space="preserve">States and </w:t>
      </w:r>
      <w:r w:rsidRPr="00726EA7">
        <w:rPr>
          <w:rFonts w:ascii="Franklin Gothic Book" w:eastAsia="Garamond" w:hAnsi="Franklin Gothic Book" w:cs="Garamond"/>
          <w:lang w:val="en-GB"/>
        </w:rPr>
        <w:t>institutions to respect the human rights of migrants. The success of the</w:t>
      </w:r>
      <w:r w:rsidRPr="00726EA7">
        <w:rPr>
          <w:rFonts w:ascii="Franklin Gothic Book" w:eastAsia="Garamond" w:hAnsi="Franklin Gothic Book" w:cs="Garamond"/>
          <w:i/>
          <w:lang w:val="en-GB"/>
        </w:rPr>
        <w:t xml:space="preserve"> Guiding Principles</w:t>
      </w:r>
      <w:r w:rsidRPr="00726EA7">
        <w:rPr>
          <w:rFonts w:ascii="Franklin Gothic Book" w:eastAsia="Garamond" w:hAnsi="Franklin Gothic Book" w:cs="Garamond"/>
          <w:lang w:val="en-GB"/>
        </w:rPr>
        <w:t xml:space="preserve"> will depend on the extent to which they are known and implemented by States Parties to the African Charter. </w:t>
      </w:r>
    </w:p>
    <w:p w14:paraId="54219FCE" w14:textId="77777777" w:rsidR="001F448E" w:rsidRDefault="001F448E" w:rsidP="007629C4">
      <w:pPr>
        <w:jc w:val="both"/>
        <w:rPr>
          <w:rFonts w:ascii="Franklin Gothic Book" w:eastAsia="Garamond" w:hAnsi="Franklin Gothic Book" w:cs="Garamond"/>
          <w:strike/>
          <w:highlight w:val="yellow"/>
          <w:lang w:val="en-GB"/>
        </w:rPr>
      </w:pPr>
    </w:p>
    <w:p w14:paraId="00000043" w14:textId="02C82AE1" w:rsidR="005C709C" w:rsidRPr="00726EA7" w:rsidRDefault="00C56BE5" w:rsidP="007629C4">
      <w:pPr>
        <w:jc w:val="both"/>
        <w:rPr>
          <w:rFonts w:ascii="Franklin Gothic Book" w:eastAsia="Garamond" w:hAnsi="Franklin Gothic Book" w:cs="Garamond"/>
          <w:lang w:val="en-GB"/>
        </w:rPr>
      </w:pPr>
      <w:r>
        <w:rPr>
          <w:rFonts w:ascii="Franklin Gothic Book" w:eastAsia="Garamond" w:hAnsi="Franklin Gothic Book" w:cs="Garamond"/>
          <w:lang w:val="en-GB"/>
        </w:rPr>
        <w:t xml:space="preserve">I </w:t>
      </w:r>
      <w:r w:rsidR="006F5FFD" w:rsidRPr="00C56BE5">
        <w:rPr>
          <w:rFonts w:ascii="Franklin Gothic Book" w:eastAsia="Garamond" w:hAnsi="Franklin Gothic Book" w:cs="Garamond"/>
          <w:lang w:val="en-GB"/>
        </w:rPr>
        <w:t xml:space="preserve">therefore </w:t>
      </w:r>
      <w:r w:rsidR="006F5FFD" w:rsidRPr="00726EA7">
        <w:rPr>
          <w:rFonts w:ascii="Franklin Gothic Book" w:eastAsia="Garamond" w:hAnsi="Franklin Gothic Book" w:cs="Garamond"/>
          <w:lang w:val="en-GB"/>
        </w:rPr>
        <w:t xml:space="preserve">call on all stakeholders to use the </w:t>
      </w:r>
      <w:r w:rsidR="006F5FFD" w:rsidRPr="00726EA7">
        <w:rPr>
          <w:rFonts w:ascii="Franklin Gothic Book" w:eastAsia="Garamond" w:hAnsi="Franklin Gothic Book" w:cs="Garamond"/>
          <w:i/>
          <w:lang w:val="en-GB"/>
        </w:rPr>
        <w:t>African Guiding Principles on the Human Rights of All Migrants</w:t>
      </w:r>
      <w:r w:rsidR="00600861" w:rsidRPr="00726EA7">
        <w:rPr>
          <w:rFonts w:ascii="Franklin Gothic Book" w:eastAsia="Garamond" w:hAnsi="Franklin Gothic Book" w:cs="Garamond"/>
          <w:i/>
          <w:lang w:val="en-GB"/>
        </w:rPr>
        <w:t>, Refugees and Asylum Seekers</w:t>
      </w:r>
      <w:r w:rsidR="006F5FFD" w:rsidRPr="00726EA7">
        <w:rPr>
          <w:rFonts w:ascii="Franklin Gothic Book" w:eastAsia="Garamond" w:hAnsi="Franklin Gothic Book" w:cs="Garamond"/>
          <w:lang w:val="en-GB"/>
        </w:rPr>
        <w:t xml:space="preserve"> to inform their work in strengthening human rights protections in the context of the movement of people across international borders. </w:t>
      </w:r>
    </w:p>
    <w:p w14:paraId="447B8D1E" w14:textId="77777777" w:rsidR="00C56BE5" w:rsidRDefault="00C56BE5" w:rsidP="007F158C">
      <w:pPr>
        <w:jc w:val="both"/>
        <w:rPr>
          <w:rFonts w:ascii="Franklin Gothic Book" w:eastAsia="Garamond" w:hAnsi="Franklin Gothic Book" w:cs="Garamond"/>
          <w:lang w:val="en-GB"/>
        </w:rPr>
      </w:pPr>
    </w:p>
    <w:p w14:paraId="28FC76CD" w14:textId="04893379" w:rsidR="001F448E" w:rsidRPr="0057535A" w:rsidRDefault="001F448E" w:rsidP="001F448E">
      <w:pPr>
        <w:jc w:val="both"/>
        <w:rPr>
          <w:rFonts w:ascii="Franklin Gothic Book" w:hAnsi="Franklin Gothic Book"/>
          <w:b/>
          <w:i/>
          <w:color w:val="000000"/>
        </w:rPr>
      </w:pPr>
      <w:bookmarkStart w:id="9" w:name="_Hlk147843629"/>
      <w:r w:rsidRPr="001F448E">
        <w:rPr>
          <w:rFonts w:ascii="Franklin Gothic Book" w:hAnsi="Franklin Gothic Book" w:cs="Times New Roman"/>
          <w:color w:val="000000" w:themeColor="text1"/>
          <w:lang w:val="en-GB"/>
        </w:rPr>
        <w:t>The elaboration of t</w:t>
      </w:r>
      <w:r w:rsidR="00FE5C58" w:rsidRPr="001F448E">
        <w:rPr>
          <w:rFonts w:ascii="Franklin Gothic Book" w:hAnsi="Franklin Gothic Book" w:cs="Times New Roman"/>
          <w:color w:val="000000" w:themeColor="text1"/>
          <w:lang w:val="en-GB"/>
        </w:rPr>
        <w:t>h</w:t>
      </w:r>
      <w:r w:rsidR="007F158C" w:rsidRPr="001F448E">
        <w:rPr>
          <w:rFonts w:ascii="Franklin Gothic Book" w:hAnsi="Franklin Gothic Book" w:cs="Times New Roman"/>
          <w:color w:val="000000" w:themeColor="text1"/>
          <w:lang w:val="en-GB"/>
        </w:rPr>
        <w:t xml:space="preserve">ese </w:t>
      </w:r>
      <w:r w:rsidR="007F158C" w:rsidRPr="001F448E">
        <w:rPr>
          <w:rFonts w:ascii="Franklin Gothic Book" w:hAnsi="Franklin Gothic Book" w:cs="Times New Roman"/>
          <w:i/>
          <w:color w:val="000000" w:themeColor="text1"/>
          <w:lang w:val="en-GB"/>
        </w:rPr>
        <w:t>Guiding Principles</w:t>
      </w:r>
      <w:r w:rsidR="00FE5C58" w:rsidRPr="001F448E">
        <w:rPr>
          <w:rFonts w:ascii="Franklin Gothic Book" w:hAnsi="Franklin Gothic Book" w:cs="Times New Roman"/>
          <w:color w:val="000000" w:themeColor="text1"/>
          <w:lang w:val="en-GB"/>
        </w:rPr>
        <w:t xml:space="preserve"> would not have been possible without the involvement of several peoples. To this end I  would like to thank particularly the members of the Expert Consortium who participated in the preparation of this </w:t>
      </w:r>
      <w:bookmarkEnd w:id="9"/>
      <w:r w:rsidR="004F7A3C" w:rsidRPr="004F7A3C">
        <w:rPr>
          <w:rFonts w:ascii="Franklin Gothic Book" w:hAnsi="Franklin Gothic Book" w:cs="Times New Roman"/>
          <w:i/>
          <w:color w:val="000000" w:themeColor="text1"/>
          <w:lang w:val="en-GB"/>
        </w:rPr>
        <w:t>Gu</w:t>
      </w:r>
      <w:r w:rsidR="004F7A3C">
        <w:rPr>
          <w:rFonts w:ascii="Franklin Gothic Book" w:hAnsi="Franklin Gothic Book" w:cs="Times New Roman"/>
          <w:i/>
          <w:color w:val="000000" w:themeColor="text1"/>
          <w:lang w:val="en-GB"/>
        </w:rPr>
        <w:t>i</w:t>
      </w:r>
      <w:r w:rsidR="004F7A3C" w:rsidRPr="004F7A3C">
        <w:rPr>
          <w:rFonts w:ascii="Franklin Gothic Book" w:hAnsi="Franklin Gothic Book" w:cs="Times New Roman"/>
          <w:i/>
          <w:color w:val="000000" w:themeColor="text1"/>
          <w:lang w:val="en-GB"/>
        </w:rPr>
        <w:t>ding Principles</w:t>
      </w:r>
      <w:r w:rsidR="00FE5C58" w:rsidRPr="001F448E">
        <w:rPr>
          <w:rFonts w:ascii="Franklin Gothic Book" w:hAnsi="Franklin Gothic Book" w:cs="Times New Roman"/>
          <w:b/>
          <w:color w:val="000000" w:themeColor="text1"/>
          <w:lang w:val="en-GB"/>
        </w:rPr>
        <w:t xml:space="preserve">: </w:t>
      </w:r>
      <w:bookmarkStart w:id="10" w:name="_Hlk147768050"/>
      <w:r w:rsidRPr="001F448E">
        <w:rPr>
          <w:rFonts w:ascii="Franklin Gothic Book" w:hAnsi="Franklin Gothic Book" w:cs="Arial"/>
          <w:b/>
          <w:i/>
        </w:rPr>
        <w:t>Dr. Marina Sharpe; Dr Mustafa Sakr, Dr. Edwin Odhiambo Abuya</w:t>
      </w:r>
      <w:r w:rsidRPr="001F448E">
        <w:rPr>
          <w:rFonts w:ascii="Franklin Gothic Book" w:hAnsi="Franklin Gothic Book" w:cs="Arial"/>
          <w:b/>
          <w:i/>
          <w:lang w:val="en-GB"/>
        </w:rPr>
        <w:t xml:space="preserve"> , </w:t>
      </w:r>
      <w:r w:rsidRPr="001F448E">
        <w:rPr>
          <w:rFonts w:ascii="Franklin Gothic Book" w:hAnsi="Franklin Gothic Book" w:cs="Arial"/>
          <w:b/>
          <w:i/>
        </w:rPr>
        <w:t>Dr Sassi Selma</w:t>
      </w:r>
      <w:r w:rsidRPr="001F448E">
        <w:rPr>
          <w:rFonts w:ascii="Franklin Gothic Book" w:hAnsi="Franklin Gothic Book" w:cs="Arial"/>
          <w:b/>
          <w:i/>
          <w:lang w:val="en-GB"/>
        </w:rPr>
        <w:t xml:space="preserve"> </w:t>
      </w:r>
      <w:proofErr w:type="spellStart"/>
      <w:r w:rsidRPr="001F448E">
        <w:rPr>
          <w:rFonts w:ascii="Franklin Gothic Book" w:hAnsi="Franklin Gothic Book" w:cs="Arial"/>
          <w:b/>
          <w:i/>
          <w:lang w:val="en-GB"/>
        </w:rPr>
        <w:t>Dr.</w:t>
      </w:r>
      <w:proofErr w:type="spellEnd"/>
      <w:r w:rsidRPr="001F448E">
        <w:rPr>
          <w:rFonts w:ascii="Franklin Gothic Book" w:hAnsi="Franklin Gothic Book" w:cs="Arial"/>
          <w:b/>
          <w:i/>
          <w:lang w:val="en-GB"/>
        </w:rPr>
        <w:t xml:space="preserve"> Loren Landau; Mr Álvaro Botero Navarro,</w:t>
      </w:r>
      <w:r w:rsidRPr="001F448E">
        <w:rPr>
          <w:rFonts w:ascii="Franklin Gothic Book" w:hAnsi="Franklin Gothic Book" w:cs="Arial"/>
          <w:b/>
          <w:i/>
          <w:color w:val="000000"/>
          <w:lang w:val="en-GB"/>
        </w:rPr>
        <w:t xml:space="preserve"> </w:t>
      </w:r>
      <w:bookmarkStart w:id="11" w:name="_Hlk116322398"/>
      <w:proofErr w:type="spellStart"/>
      <w:r w:rsidRPr="0057535A">
        <w:rPr>
          <w:rFonts w:ascii="Franklin Gothic Book" w:hAnsi="Franklin Gothic Book" w:cs="Arial"/>
          <w:b/>
          <w:i/>
        </w:rPr>
        <w:t>Ms</w:t>
      </w:r>
      <w:proofErr w:type="spellEnd"/>
      <w:r w:rsidRPr="0057535A">
        <w:rPr>
          <w:rFonts w:ascii="Franklin Gothic Book" w:hAnsi="Franklin Gothic Book" w:cs="Arial"/>
          <w:b/>
          <w:i/>
        </w:rPr>
        <w:t xml:space="preserve"> Yemisrach Kebede</w:t>
      </w:r>
      <w:bookmarkEnd w:id="11"/>
      <w:r w:rsidRPr="0057535A">
        <w:rPr>
          <w:rFonts w:ascii="Franklin Gothic Book" w:hAnsi="Franklin Gothic Book" w:cs="Arial"/>
          <w:b/>
          <w:i/>
        </w:rPr>
        <w:t xml:space="preserve">, M. Abiy Ashenafi, </w:t>
      </w:r>
      <w:r w:rsidRPr="0057535A">
        <w:rPr>
          <w:rFonts w:ascii="Franklin Gothic Book" w:hAnsi="Franklin Gothic Book"/>
          <w:b/>
          <w:i/>
        </w:rPr>
        <w:t>Ms. Lou Salomé SORLIN, Ms. Ntsobo Amohelang Mamatebele Vivian</w:t>
      </w:r>
      <w:bookmarkStart w:id="12" w:name="_Hlk116449188"/>
      <w:r w:rsidRPr="0057535A">
        <w:rPr>
          <w:rFonts w:ascii="Franklin Gothic Book" w:hAnsi="Franklin Gothic Book"/>
          <w:b/>
          <w:i/>
        </w:rPr>
        <w:t>, Ms.Tulai Jawara Ceesay</w:t>
      </w:r>
      <w:bookmarkEnd w:id="12"/>
      <w:r w:rsidRPr="0057535A">
        <w:rPr>
          <w:rFonts w:ascii="Franklin Gothic Book" w:hAnsi="Franklin Gothic Book"/>
          <w:b/>
          <w:i/>
        </w:rPr>
        <w:t xml:space="preserve">, Ms. Delphine Perrin ,Ms. Jemina Idinoba, M. Stephen </w:t>
      </w:r>
      <w:proofErr w:type="spellStart"/>
      <w:r w:rsidRPr="0057535A">
        <w:rPr>
          <w:rFonts w:ascii="Franklin Gothic Book" w:hAnsi="Franklin Gothic Book"/>
          <w:b/>
          <w:i/>
        </w:rPr>
        <w:t>Matete</w:t>
      </w:r>
      <w:proofErr w:type="spellEnd"/>
      <w:r w:rsidRPr="0057535A">
        <w:rPr>
          <w:rFonts w:ascii="Franklin Gothic Book" w:hAnsi="Franklin Gothic Book"/>
          <w:b/>
          <w:i/>
        </w:rPr>
        <w:t>,</w:t>
      </w:r>
      <w:r w:rsidRPr="0057535A">
        <w:rPr>
          <w:rFonts w:ascii="Franklin Gothic Book" w:hAnsi="Franklin Gothic Book" w:cs="Arial"/>
          <w:b/>
          <w:i/>
        </w:rPr>
        <w:t xml:space="preserve"> M.Abiy Ashenafi</w:t>
      </w:r>
      <w:r w:rsidRPr="001F448E">
        <w:rPr>
          <w:rFonts w:ascii="Franklin Gothic Book" w:hAnsi="Franklin Gothic Book" w:cs="Arial"/>
          <w:b/>
          <w:i/>
          <w:lang w:val="en-GB"/>
        </w:rPr>
        <w:t>,</w:t>
      </w:r>
      <w:bookmarkStart w:id="13" w:name="_Hlk114746231"/>
      <w:r w:rsidRPr="0057535A">
        <w:rPr>
          <w:rFonts w:ascii="Franklin Gothic Book" w:hAnsi="Franklin Gothic Book"/>
          <w:b/>
          <w:i/>
        </w:rPr>
        <w:t xml:space="preserve"> M.Reassi Bongo-Mone Stanislas</w:t>
      </w:r>
      <w:bookmarkEnd w:id="13"/>
      <w:r w:rsidRPr="0057535A">
        <w:rPr>
          <w:rFonts w:ascii="Franklin Gothic Book" w:hAnsi="Franklin Gothic Book"/>
          <w:b/>
          <w:i/>
        </w:rPr>
        <w:t>,</w:t>
      </w:r>
      <w:r w:rsidRPr="0057535A">
        <w:rPr>
          <w:rFonts w:ascii="Franklin Gothic Book" w:hAnsi="Franklin Gothic Book"/>
          <w:b/>
          <w:i/>
          <w:color w:val="000000"/>
        </w:rPr>
        <w:t xml:space="preserve"> Ms.Nneka Adaora Okechukwu </w:t>
      </w:r>
      <w:r>
        <w:rPr>
          <w:rFonts w:ascii="Franklin Gothic Book" w:hAnsi="Franklin Gothic Book"/>
          <w:b/>
          <w:i/>
          <w:color w:val="000000"/>
        </w:rPr>
        <w:t>and</w:t>
      </w:r>
      <w:r w:rsidRPr="0057535A">
        <w:rPr>
          <w:rFonts w:ascii="Franklin Gothic Book" w:hAnsi="Franklin Gothic Book"/>
          <w:b/>
          <w:i/>
          <w:color w:val="000000"/>
        </w:rPr>
        <w:t xml:space="preserve"> M. Ibrahima Kane</w:t>
      </w:r>
    </w:p>
    <w:p w14:paraId="6C7D3A29" w14:textId="77777777" w:rsidR="004F7A3C" w:rsidRPr="00CD1F2C" w:rsidRDefault="004F7A3C" w:rsidP="007F158C">
      <w:pPr>
        <w:jc w:val="both"/>
        <w:rPr>
          <w:rFonts w:ascii="Franklin Gothic Book" w:hAnsi="Franklin Gothic Book" w:cs="Times New Roman"/>
          <w:b/>
          <w:color w:val="000000" w:themeColor="text1"/>
          <w:highlight w:val="yellow"/>
          <w:lang w:val="en-GB"/>
        </w:rPr>
      </w:pPr>
    </w:p>
    <w:bookmarkEnd w:id="10"/>
    <w:p w14:paraId="039AD005" w14:textId="77777777" w:rsidR="00FE5C58" w:rsidRPr="00A43509" w:rsidRDefault="00FE5C58" w:rsidP="007F158C">
      <w:pPr>
        <w:jc w:val="both"/>
        <w:rPr>
          <w:rFonts w:ascii="Franklin Gothic Book" w:hAnsi="Franklin Gothic Book" w:cs="Times New Roman"/>
          <w:b/>
          <w:i/>
          <w:color w:val="000000" w:themeColor="text1"/>
          <w:lang w:val="en-GB"/>
        </w:rPr>
      </w:pPr>
      <w:r w:rsidRPr="00A43509">
        <w:rPr>
          <w:rFonts w:ascii="Franklin Gothic Book" w:hAnsi="Franklin Gothic Book" w:cs="Times New Roman"/>
          <w:color w:val="000000" w:themeColor="text1"/>
          <w:lang w:val="en-GB"/>
        </w:rPr>
        <w:t>Special thanks go to the editorial team</w:t>
      </w:r>
      <w:r w:rsidRPr="00A43509">
        <w:rPr>
          <w:rFonts w:ascii="Franklin Gothic Book" w:hAnsi="Franklin Gothic Book" w:cs="Times New Roman"/>
          <w:b/>
          <w:color w:val="000000" w:themeColor="text1"/>
          <w:lang w:val="en-GB"/>
        </w:rPr>
        <w:t xml:space="preserve">: </w:t>
      </w:r>
      <w:r w:rsidRPr="00A43509">
        <w:rPr>
          <w:rFonts w:ascii="Franklin Gothic Book" w:hAnsi="Franklin Gothic Book" w:cs="Times New Roman"/>
          <w:b/>
          <w:i/>
          <w:color w:val="000000" w:themeColor="text1"/>
          <w:lang w:val="en-GB"/>
        </w:rPr>
        <w:t xml:space="preserve">Mr Ian Kysel, Dr Luwan Dirar and Dr Fatma Raach. </w:t>
      </w:r>
    </w:p>
    <w:p w14:paraId="652B0B15" w14:textId="77777777" w:rsidR="00FE5C58" w:rsidRPr="00A43509" w:rsidRDefault="00FE5C58" w:rsidP="007F158C">
      <w:pPr>
        <w:jc w:val="both"/>
        <w:rPr>
          <w:rFonts w:ascii="Franklin Gothic Book" w:hAnsi="Franklin Gothic Book" w:cs="Times New Roman"/>
          <w:b/>
          <w:color w:val="000000" w:themeColor="text1"/>
          <w:lang w:val="en-GB"/>
        </w:rPr>
      </w:pPr>
    </w:p>
    <w:p w14:paraId="3F551878" w14:textId="29FA193A" w:rsidR="00FE5C58" w:rsidRPr="00CD1F2C" w:rsidRDefault="00FE5C58" w:rsidP="007F158C">
      <w:pPr>
        <w:jc w:val="both"/>
        <w:rPr>
          <w:rFonts w:ascii="Franklin Gothic Book" w:hAnsi="Franklin Gothic Book" w:cs="Times New Roman"/>
          <w:color w:val="000000" w:themeColor="text1"/>
          <w:lang w:val="en-GB"/>
        </w:rPr>
      </w:pPr>
      <w:r w:rsidRPr="00A43509">
        <w:rPr>
          <w:rFonts w:ascii="Franklin Gothic Book" w:hAnsi="Franklin Gothic Book" w:cs="Times New Roman"/>
          <w:color w:val="000000" w:themeColor="text1"/>
          <w:lang w:val="en-GB"/>
        </w:rPr>
        <w:t>And finally, to the European Union for funding th</w:t>
      </w:r>
      <w:r w:rsidR="007F158C" w:rsidRPr="00A43509">
        <w:rPr>
          <w:rFonts w:ascii="Franklin Gothic Book" w:hAnsi="Franklin Gothic Book" w:cs="Times New Roman"/>
          <w:color w:val="000000" w:themeColor="text1"/>
          <w:lang w:val="en-GB"/>
        </w:rPr>
        <w:t xml:space="preserve">ese </w:t>
      </w:r>
      <w:r w:rsidR="007F158C" w:rsidRPr="006B25F1">
        <w:rPr>
          <w:rFonts w:ascii="Franklin Gothic Book" w:hAnsi="Franklin Gothic Book" w:cs="Times New Roman"/>
          <w:i/>
          <w:color w:val="000000" w:themeColor="text1"/>
          <w:lang w:val="en-GB"/>
        </w:rPr>
        <w:t>Guiding Principles</w:t>
      </w:r>
      <w:r w:rsidRPr="00A43509">
        <w:rPr>
          <w:rFonts w:ascii="Franklin Gothic Book" w:hAnsi="Franklin Gothic Book" w:cs="Times New Roman"/>
          <w:color w:val="000000" w:themeColor="text1"/>
          <w:lang w:val="en-GB"/>
        </w:rPr>
        <w:t>.</w:t>
      </w:r>
    </w:p>
    <w:p w14:paraId="02BC18C9" w14:textId="77777777" w:rsidR="009104DF" w:rsidRDefault="009104DF" w:rsidP="009104DF">
      <w:pPr>
        <w:jc w:val="both"/>
        <w:rPr>
          <w:rFonts w:ascii="Franklin Gothic Book" w:eastAsia="Garamond" w:hAnsi="Franklin Gothic Book"/>
          <w:color w:val="000000" w:themeColor="text1"/>
          <w:highlight w:val="yellow"/>
          <w:lang w:val="en-GB"/>
        </w:rPr>
      </w:pPr>
    </w:p>
    <w:p w14:paraId="00000045" w14:textId="77777777" w:rsidR="005C709C" w:rsidRPr="00C5158A" w:rsidRDefault="005C709C">
      <w:pPr>
        <w:rPr>
          <w:rFonts w:ascii="Franklin Gothic Book" w:eastAsia="Garamond" w:hAnsi="Franklin Gothic Book" w:cs="Garamond"/>
          <w:lang w:val="en-GB"/>
        </w:rPr>
      </w:pPr>
    </w:p>
    <w:p w14:paraId="00000046" w14:textId="77777777" w:rsidR="005C709C" w:rsidRPr="00726EA7" w:rsidRDefault="006F5FFD">
      <w:pPr>
        <w:rPr>
          <w:rFonts w:ascii="Franklin Gothic Book" w:eastAsia="Garamond" w:hAnsi="Franklin Gothic Book" w:cs="Garamond"/>
          <w:lang w:val="en-GB"/>
        </w:rPr>
      </w:pPr>
      <w:r w:rsidRPr="00726EA7">
        <w:rPr>
          <w:rFonts w:ascii="Franklin Gothic Book" w:eastAsia="Garamond" w:hAnsi="Franklin Gothic Book" w:cs="Garamond"/>
          <w:lang w:val="en-GB"/>
        </w:rPr>
        <w:t>[signature]</w:t>
      </w:r>
    </w:p>
    <w:p w14:paraId="00000047" w14:textId="77777777" w:rsidR="005C709C" w:rsidRPr="00726EA7" w:rsidRDefault="005C709C">
      <w:pPr>
        <w:rPr>
          <w:rFonts w:ascii="Franklin Gothic Book" w:eastAsia="Garamond" w:hAnsi="Franklin Gothic Book" w:cs="Garamond"/>
          <w:lang w:val="en-GB"/>
        </w:rPr>
      </w:pPr>
    </w:p>
    <w:p w14:paraId="00000048" w14:textId="0DFDC86F" w:rsidR="005C709C" w:rsidRPr="00726EA7" w:rsidRDefault="00173CA4">
      <w:pPr>
        <w:rPr>
          <w:rFonts w:ascii="Franklin Gothic Book" w:eastAsia="Garamond" w:hAnsi="Franklin Gothic Book" w:cs="Garamond"/>
          <w:b/>
          <w:lang w:val="en-GB"/>
        </w:rPr>
      </w:pPr>
      <w:proofErr w:type="spellStart"/>
      <w:r w:rsidRPr="00726EA7">
        <w:rPr>
          <w:rFonts w:ascii="Franklin Gothic Book" w:eastAsia="Garamond" w:hAnsi="Franklin Gothic Book" w:cs="Garamond"/>
          <w:b/>
          <w:lang w:val="en-GB"/>
        </w:rPr>
        <w:t>Hon</w:t>
      </w:r>
      <w:r w:rsidR="00BE2F60">
        <w:rPr>
          <w:rFonts w:ascii="Franklin Gothic Book" w:eastAsia="Garamond" w:hAnsi="Franklin Gothic Book" w:cs="Garamond"/>
          <w:b/>
          <w:lang w:val="en-GB"/>
        </w:rPr>
        <w:t>orable</w:t>
      </w:r>
      <w:proofErr w:type="spellEnd"/>
      <w:r w:rsidR="00BE2F60">
        <w:rPr>
          <w:rFonts w:ascii="Franklin Gothic Book" w:eastAsia="Garamond" w:hAnsi="Franklin Gothic Book" w:cs="Garamond"/>
          <w:b/>
          <w:lang w:val="en-GB"/>
        </w:rPr>
        <w:t xml:space="preserve"> Commissioner</w:t>
      </w:r>
      <w:r w:rsidRPr="00726EA7">
        <w:rPr>
          <w:rFonts w:ascii="Franklin Gothic Book" w:eastAsia="Garamond" w:hAnsi="Franklin Gothic Book" w:cs="Garamond"/>
          <w:b/>
          <w:lang w:val="en-GB"/>
        </w:rPr>
        <w:t xml:space="preserve"> Maya Sahli Fadel</w:t>
      </w:r>
    </w:p>
    <w:p w14:paraId="06995C7A" w14:textId="2DCE30D0" w:rsidR="00271418" w:rsidRPr="00726EA7" w:rsidRDefault="00271418" w:rsidP="00271418">
      <w:pPr>
        <w:rPr>
          <w:rFonts w:ascii="Franklin Gothic Book" w:eastAsia="Garamond" w:hAnsi="Franklin Gothic Book" w:cs="Garamond"/>
          <w:lang w:val="en-GB"/>
        </w:rPr>
      </w:pPr>
      <w:r w:rsidRPr="00726EA7">
        <w:rPr>
          <w:rFonts w:ascii="Franklin Gothic Book" w:eastAsia="Garamond" w:hAnsi="Franklin Gothic Book" w:cs="Garamond"/>
          <w:lang w:val="en-GB"/>
        </w:rPr>
        <w:t xml:space="preserve">Special Rapporteur on Refugees, Asylum Seekers, Internally Displaced Persons </w:t>
      </w:r>
      <w:r w:rsidR="00BE2F60">
        <w:rPr>
          <w:rFonts w:ascii="Franklin Gothic Book" w:eastAsia="Garamond" w:hAnsi="Franklin Gothic Book" w:cs="Garamond"/>
          <w:lang w:val="en-GB"/>
        </w:rPr>
        <w:t xml:space="preserve">and Migrants </w:t>
      </w:r>
      <w:r w:rsidRPr="00726EA7">
        <w:rPr>
          <w:rFonts w:ascii="Franklin Gothic Book" w:eastAsia="Garamond" w:hAnsi="Franklin Gothic Book" w:cs="Garamond"/>
          <w:lang w:val="en-GB"/>
        </w:rPr>
        <w:t>in Africa</w:t>
      </w:r>
    </w:p>
    <w:p w14:paraId="447D6FBD" w14:textId="77777777" w:rsidR="00271418" w:rsidRPr="00726EA7" w:rsidRDefault="00271418" w:rsidP="00271418">
      <w:pPr>
        <w:rPr>
          <w:rFonts w:ascii="Franklin Gothic Book" w:eastAsia="Garamond" w:hAnsi="Franklin Gothic Book" w:cs="Garamond"/>
          <w:lang w:val="en-GB"/>
        </w:rPr>
      </w:pPr>
      <w:r w:rsidRPr="00726EA7">
        <w:rPr>
          <w:rFonts w:ascii="Franklin Gothic Book" w:eastAsia="Garamond" w:hAnsi="Franklin Gothic Book" w:cs="Garamond"/>
          <w:lang w:val="en-GB"/>
        </w:rPr>
        <w:t>Vice-Chairperson of the African Commission on Human and Peoples’ Rights</w:t>
      </w:r>
    </w:p>
    <w:p w14:paraId="0000004B" w14:textId="77777777" w:rsidR="005C709C" w:rsidRPr="00726EA7" w:rsidRDefault="005C709C">
      <w:pPr>
        <w:pStyle w:val="Title"/>
        <w:rPr>
          <w:rFonts w:ascii="Franklin Gothic Book" w:eastAsia="Garamond" w:hAnsi="Franklin Gothic Book" w:cs="Garamond"/>
          <w:b/>
          <w:lang w:val="en-GB"/>
        </w:rPr>
      </w:pPr>
    </w:p>
    <w:p w14:paraId="0000004C" w14:textId="77777777" w:rsidR="005C709C" w:rsidRPr="00726EA7" w:rsidRDefault="006F5FFD">
      <w:pPr>
        <w:pStyle w:val="Title"/>
        <w:rPr>
          <w:rFonts w:ascii="Franklin Gothic Book" w:eastAsia="Garamond" w:hAnsi="Franklin Gothic Book" w:cs="Garamond"/>
          <w:b/>
          <w:lang w:val="en-GB"/>
        </w:rPr>
      </w:pPr>
      <w:r w:rsidRPr="00726EA7">
        <w:rPr>
          <w:rFonts w:ascii="Franklin Gothic Book" w:eastAsia="Garamond" w:hAnsi="Franklin Gothic Book" w:cs="Garamond"/>
          <w:b/>
          <w:lang w:val="en-GB"/>
        </w:rPr>
        <w:br/>
      </w:r>
      <w:r w:rsidRPr="00726EA7">
        <w:rPr>
          <w:rFonts w:ascii="Franklin Gothic Book" w:hAnsi="Franklin Gothic Book"/>
          <w:lang w:val="en-GB"/>
        </w:rPr>
        <w:br w:type="page"/>
      </w:r>
    </w:p>
    <w:p w14:paraId="0000004D" w14:textId="6941E0E7" w:rsidR="005C709C" w:rsidRPr="00BE2F60" w:rsidRDefault="00BE2F60" w:rsidP="00BE2F60">
      <w:pPr>
        <w:pStyle w:val="Heading1"/>
        <w:jc w:val="center"/>
        <w:rPr>
          <w:rFonts w:ascii="Franklin Gothic Book" w:eastAsia="Garamond" w:hAnsi="Franklin Gothic Book" w:cs="Garamond"/>
          <w:b/>
          <w:color w:val="000000"/>
          <w:sz w:val="28"/>
          <w:szCs w:val="28"/>
          <w:lang w:val="en-GB"/>
        </w:rPr>
      </w:pPr>
      <w:bookmarkStart w:id="14" w:name="_Toc132363146"/>
      <w:r w:rsidRPr="00BE2F60">
        <w:rPr>
          <w:rFonts w:ascii="Franklin Gothic Book" w:eastAsia="Garamond" w:hAnsi="Franklin Gothic Book" w:cs="Garamond"/>
          <w:b/>
          <w:color w:val="000000"/>
          <w:sz w:val="28"/>
          <w:szCs w:val="28"/>
          <w:lang w:val="en-GB"/>
        </w:rPr>
        <w:lastRenderedPageBreak/>
        <w:t>EXPLANATORY NOTES</w:t>
      </w:r>
      <w:bookmarkEnd w:id="14"/>
    </w:p>
    <w:p w14:paraId="0000004E" w14:textId="77777777" w:rsidR="005C709C" w:rsidRPr="00726EA7" w:rsidRDefault="005C709C">
      <w:pPr>
        <w:rPr>
          <w:rFonts w:ascii="Franklin Gothic Book" w:eastAsia="Garamond" w:hAnsi="Franklin Gothic Book" w:cs="Garamond"/>
          <w:lang w:val="en-GB"/>
        </w:rPr>
      </w:pPr>
    </w:p>
    <w:p w14:paraId="0000004F" w14:textId="10940B4A" w:rsidR="005C709C" w:rsidRPr="00726EA7" w:rsidRDefault="006F5FFD">
      <w:pPr>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Instructive </w:t>
      </w:r>
      <w:r w:rsidR="00563568" w:rsidRPr="00726EA7">
        <w:rPr>
          <w:rFonts w:ascii="Franklin Gothic Book" w:eastAsia="Garamond" w:hAnsi="Franklin Gothic Book" w:cs="Garamond"/>
          <w:lang w:val="en-GB"/>
        </w:rPr>
        <w:t xml:space="preserve">but non-exhaustive </w:t>
      </w:r>
      <w:r w:rsidRPr="00726EA7">
        <w:rPr>
          <w:rFonts w:ascii="Franklin Gothic Book" w:eastAsia="Garamond" w:hAnsi="Franklin Gothic Book" w:cs="Garamond"/>
          <w:lang w:val="en-GB"/>
        </w:rPr>
        <w:t xml:space="preserve">explanatory notes accompany the </w:t>
      </w:r>
      <w:r w:rsidRPr="00726EA7">
        <w:rPr>
          <w:rFonts w:ascii="Franklin Gothic Book" w:eastAsia="Garamond" w:hAnsi="Franklin Gothic Book" w:cs="Garamond"/>
          <w:i/>
          <w:iCs/>
          <w:lang w:val="en-GB"/>
        </w:rPr>
        <w:t>Guiding Principles on the Rights of Migrants</w:t>
      </w:r>
      <w:r w:rsidR="00BC5249" w:rsidRPr="00726EA7">
        <w:rPr>
          <w:rFonts w:ascii="Franklin Gothic Book" w:eastAsia="Garamond" w:hAnsi="Franklin Gothic Book" w:cs="Garamond"/>
          <w:i/>
          <w:iCs/>
          <w:lang w:val="en-GB"/>
        </w:rPr>
        <w:t xml:space="preserve">, Refugees and </w:t>
      </w:r>
      <w:r w:rsidR="00DD2BE6" w:rsidRPr="00726EA7">
        <w:rPr>
          <w:rFonts w:ascii="Franklin Gothic Book" w:eastAsia="Garamond" w:hAnsi="Franklin Gothic Book" w:cs="Garamond"/>
          <w:i/>
          <w:iCs/>
          <w:lang w:val="en-GB"/>
        </w:rPr>
        <w:t xml:space="preserve">Asylum </w:t>
      </w:r>
      <w:r w:rsidR="00BC5249" w:rsidRPr="00726EA7">
        <w:rPr>
          <w:rFonts w:ascii="Franklin Gothic Book" w:eastAsia="Garamond" w:hAnsi="Franklin Gothic Book" w:cs="Garamond"/>
          <w:i/>
          <w:iCs/>
          <w:lang w:val="en-GB"/>
        </w:rPr>
        <w:t>Seekers</w:t>
      </w:r>
      <w:r w:rsidRPr="00726EA7">
        <w:rPr>
          <w:rFonts w:ascii="Franklin Gothic Book" w:eastAsia="Garamond" w:hAnsi="Franklin Gothic Book" w:cs="Garamond"/>
          <w:lang w:val="en-GB"/>
        </w:rPr>
        <w:t xml:space="preserve">. These Notes provide supporting material for the </w:t>
      </w:r>
      <w:r w:rsidRPr="00726EA7">
        <w:rPr>
          <w:rFonts w:ascii="Franklin Gothic Book" w:eastAsia="Garamond" w:hAnsi="Franklin Gothic Book" w:cs="Garamond"/>
          <w:i/>
          <w:iCs/>
          <w:lang w:val="en-GB"/>
        </w:rPr>
        <w:t>Guiding Principles</w:t>
      </w:r>
      <w:r w:rsidRPr="00726EA7">
        <w:rPr>
          <w:rFonts w:ascii="Franklin Gothic Book" w:eastAsia="Garamond" w:hAnsi="Franklin Gothic Book" w:cs="Garamond"/>
          <w:lang w:val="en-GB"/>
        </w:rPr>
        <w:t xml:space="preserve">. They include sources from African regional treaty law, the African Commission on Human and Peoples’ Rights case law, international human rights treaty law, and customary international law. Notes are not provided where the supporting materials for the </w:t>
      </w:r>
      <w:r w:rsidRPr="00726EA7">
        <w:rPr>
          <w:rFonts w:ascii="Franklin Gothic Book" w:eastAsia="Garamond" w:hAnsi="Franklin Gothic Book" w:cs="Garamond"/>
          <w:i/>
          <w:iCs/>
          <w:lang w:val="en-GB"/>
        </w:rPr>
        <w:t>Guiding Principles</w:t>
      </w:r>
      <w:r w:rsidRPr="00726EA7">
        <w:rPr>
          <w:rFonts w:ascii="Franklin Gothic Book" w:eastAsia="Garamond" w:hAnsi="Franklin Gothic Book" w:cs="Garamond"/>
          <w:lang w:val="en-GB"/>
        </w:rPr>
        <w:t xml:space="preserve"> are apparent. </w:t>
      </w:r>
      <w:r w:rsidRPr="00726EA7">
        <w:rPr>
          <w:rFonts w:ascii="Franklin Gothic Book" w:hAnsi="Franklin Gothic Book"/>
          <w:lang w:val="en-GB"/>
        </w:rPr>
        <w:br w:type="page"/>
      </w:r>
    </w:p>
    <w:p w14:paraId="00000050" w14:textId="2293222F" w:rsidR="005C709C" w:rsidRPr="00BE2F60" w:rsidRDefault="00BE2F60" w:rsidP="00BE2F60">
      <w:pPr>
        <w:pStyle w:val="Heading1"/>
        <w:jc w:val="center"/>
        <w:rPr>
          <w:rFonts w:ascii="Franklin Gothic Book" w:eastAsia="Garamond" w:hAnsi="Franklin Gothic Book" w:cs="Garamond"/>
          <w:b/>
          <w:color w:val="000000"/>
          <w:sz w:val="28"/>
          <w:szCs w:val="28"/>
          <w:lang w:val="en-GB"/>
        </w:rPr>
      </w:pPr>
      <w:bookmarkStart w:id="15" w:name="_Toc132363147"/>
      <w:r w:rsidRPr="00BE2F60">
        <w:rPr>
          <w:rFonts w:ascii="Franklin Gothic Book" w:eastAsia="Garamond" w:hAnsi="Franklin Gothic Book" w:cs="Garamond"/>
          <w:b/>
          <w:color w:val="000000"/>
          <w:sz w:val="28"/>
          <w:szCs w:val="28"/>
          <w:lang w:val="en-GB"/>
        </w:rPr>
        <w:lastRenderedPageBreak/>
        <w:t>PREAMBLE</w:t>
      </w:r>
      <w:bookmarkEnd w:id="15"/>
    </w:p>
    <w:p w14:paraId="00000051" w14:textId="77777777" w:rsidR="005C709C" w:rsidRPr="00726EA7" w:rsidRDefault="005C709C">
      <w:pPr>
        <w:rPr>
          <w:rFonts w:ascii="Franklin Gothic Book" w:hAnsi="Franklin Gothic Book"/>
          <w:lang w:val="en-GB"/>
        </w:rPr>
      </w:pPr>
    </w:p>
    <w:p w14:paraId="00000052" w14:textId="77777777" w:rsidR="005C709C" w:rsidRPr="00726EA7" w:rsidRDefault="006F5FFD">
      <w:pPr>
        <w:pBdr>
          <w:top w:val="nil"/>
          <w:left w:val="nil"/>
          <w:bottom w:val="nil"/>
          <w:right w:val="nil"/>
          <w:between w:val="nil"/>
        </w:pBdr>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The African Commission on Human and Peoples’ Rights; </w:t>
      </w:r>
    </w:p>
    <w:p w14:paraId="00000053" w14:textId="77777777" w:rsidR="005C709C" w:rsidRPr="00726EA7" w:rsidRDefault="005C709C">
      <w:pPr>
        <w:pBdr>
          <w:top w:val="nil"/>
          <w:left w:val="nil"/>
          <w:bottom w:val="nil"/>
          <w:right w:val="nil"/>
          <w:between w:val="nil"/>
        </w:pBdr>
        <w:rPr>
          <w:rFonts w:ascii="Franklin Gothic Book" w:eastAsia="Garamond" w:hAnsi="Franklin Gothic Book" w:cs="Garamond"/>
          <w:lang w:val="en-GB"/>
        </w:rPr>
      </w:pPr>
    </w:p>
    <w:p w14:paraId="00000054" w14:textId="14F85924"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Affirming</w:t>
      </w:r>
      <w:r w:rsidRPr="00726EA7">
        <w:rPr>
          <w:rFonts w:ascii="Franklin Gothic Book" w:eastAsia="Garamond" w:hAnsi="Franklin Gothic Book" w:cs="Garamond"/>
          <w:color w:val="000000"/>
          <w:lang w:val="en-GB"/>
        </w:rPr>
        <w:t xml:space="preserve"> its mandate to promote </w:t>
      </w:r>
      <w:r w:rsidR="0021479B" w:rsidRPr="00726EA7">
        <w:rPr>
          <w:rFonts w:ascii="Franklin Gothic Book" w:eastAsia="Garamond" w:hAnsi="Franklin Gothic Book" w:cs="Garamond"/>
          <w:color w:val="000000"/>
          <w:lang w:val="en-GB"/>
        </w:rPr>
        <w:t xml:space="preserve">and protect </w:t>
      </w:r>
      <w:r w:rsidRPr="00726EA7">
        <w:rPr>
          <w:rFonts w:ascii="Franklin Gothic Book" w:eastAsia="Garamond" w:hAnsi="Franklin Gothic Book" w:cs="Garamond"/>
          <w:color w:val="000000"/>
          <w:lang w:val="en-GB"/>
        </w:rPr>
        <w:t>human and peoples’ rights in accordance with Article 45 of the African Charter on Human and Peoples’ Rights</w:t>
      </w:r>
      <w:sdt>
        <w:sdtPr>
          <w:rPr>
            <w:rFonts w:ascii="Franklin Gothic Book" w:hAnsi="Franklin Gothic Book"/>
            <w:lang w:val="en-GB"/>
          </w:rPr>
          <w:tag w:val="goog_rdk_76"/>
          <w:id w:val="1263346171"/>
        </w:sdtPr>
        <w:sdtEndPr/>
        <w:sdtContent>
          <w:r w:rsidRPr="00726EA7">
            <w:rPr>
              <w:rFonts w:ascii="Franklin Gothic Book" w:eastAsia="Garamond" w:hAnsi="Franklin Gothic Book" w:cs="Garamond"/>
              <w:color w:val="000000"/>
              <w:lang w:val="en-GB"/>
            </w:rPr>
            <w:t>;</w:t>
          </w:r>
        </w:sdtContent>
      </w:sdt>
    </w:p>
    <w:p w14:paraId="00000055"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56" w14:textId="51C277B3"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sz w:val="22"/>
          <w:szCs w:val="22"/>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Article</w:t>
      </w:r>
      <w:r w:rsidR="008C05DA" w:rsidRPr="00726EA7">
        <w:rPr>
          <w:rFonts w:ascii="Franklin Gothic Book" w:eastAsia="Garamond" w:hAnsi="Franklin Gothic Book" w:cs="Garamond"/>
          <w:color w:val="385623"/>
          <w:sz w:val="21"/>
          <w:szCs w:val="21"/>
          <w:lang w:val="en-GB"/>
        </w:rPr>
        <w:t>s</w:t>
      </w:r>
      <w:r w:rsidRPr="00726EA7">
        <w:rPr>
          <w:rFonts w:ascii="Franklin Gothic Book" w:eastAsia="Garamond" w:hAnsi="Franklin Gothic Book" w:cs="Garamond"/>
          <w:color w:val="385623"/>
          <w:sz w:val="21"/>
          <w:szCs w:val="21"/>
          <w:lang w:val="en-GB"/>
        </w:rPr>
        <w:t xml:space="preserve"> </w:t>
      </w:r>
      <w:r w:rsidR="008C05DA" w:rsidRPr="00726EA7">
        <w:rPr>
          <w:rFonts w:ascii="Franklin Gothic Book" w:eastAsia="Garamond" w:hAnsi="Franklin Gothic Book" w:cs="Garamond"/>
          <w:color w:val="385623"/>
          <w:sz w:val="21"/>
          <w:szCs w:val="21"/>
          <w:lang w:val="en-GB"/>
        </w:rPr>
        <w:t xml:space="preserve">1, 30 and </w:t>
      </w:r>
      <w:r w:rsidRPr="00726EA7">
        <w:rPr>
          <w:rFonts w:ascii="Franklin Gothic Book" w:eastAsia="Garamond" w:hAnsi="Franklin Gothic Book" w:cs="Garamond"/>
          <w:color w:val="385623"/>
          <w:sz w:val="21"/>
          <w:szCs w:val="21"/>
          <w:lang w:val="en-GB"/>
        </w:rPr>
        <w:t>45 of the African Charter on Human and Peoples’ Rights.</w:t>
      </w:r>
    </w:p>
    <w:p w14:paraId="00000057" w14:textId="77777777"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 </w:t>
      </w:r>
    </w:p>
    <w:p w14:paraId="00000058" w14:textId="1253A513"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Considering</w:t>
      </w:r>
      <w:r w:rsidRPr="00726EA7">
        <w:rPr>
          <w:rFonts w:ascii="Franklin Gothic Book" w:eastAsia="Garamond" w:hAnsi="Franklin Gothic Book" w:cs="Garamond"/>
          <w:color w:val="000000"/>
          <w:lang w:val="en-GB"/>
        </w:rPr>
        <w:t xml:space="preserve"> Resolution 481 </w:t>
      </w:r>
      <w:r w:rsidR="0011710E" w:rsidRPr="00726EA7">
        <w:rPr>
          <w:rFonts w:ascii="Franklin Gothic Book" w:eastAsia="Garamond" w:hAnsi="Franklin Gothic Book" w:cs="Garamond"/>
          <w:color w:val="000000"/>
          <w:lang w:val="en-GB"/>
        </w:rPr>
        <w:t xml:space="preserve">(LXVIII) 2021 of the African Commission on Human and Peoples' Rights </w:t>
      </w:r>
      <w:r w:rsidRPr="00726EA7">
        <w:rPr>
          <w:rFonts w:ascii="Franklin Gothic Book" w:eastAsia="Garamond" w:hAnsi="Franklin Gothic Book" w:cs="Garamond"/>
          <w:color w:val="000000"/>
          <w:lang w:val="en-GB"/>
        </w:rPr>
        <w:t xml:space="preserve">requesting the Special Rapporteur on Refugees, Asylum Seekers, Displaced Persons, and Migrants in Africa to study African responses to </w:t>
      </w:r>
      <w:r w:rsidR="00F403F5" w:rsidRPr="00726EA7">
        <w:rPr>
          <w:rFonts w:ascii="Franklin Gothic Book" w:eastAsia="Garamond" w:hAnsi="Franklin Gothic Book" w:cs="Garamond"/>
          <w:color w:val="000000"/>
          <w:lang w:val="en-GB"/>
        </w:rPr>
        <w:t>m</w:t>
      </w:r>
      <w:r w:rsidRPr="00726EA7">
        <w:rPr>
          <w:rFonts w:ascii="Franklin Gothic Book" w:eastAsia="Garamond" w:hAnsi="Franklin Gothic Book" w:cs="Garamond"/>
          <w:color w:val="000000"/>
          <w:lang w:val="en-GB"/>
        </w:rPr>
        <w:t>igration and the protection of migrants with a view to developing Guiding Principles</w:t>
      </w:r>
      <w:sdt>
        <w:sdtPr>
          <w:rPr>
            <w:rFonts w:ascii="Franklin Gothic Book" w:hAnsi="Franklin Gothic Book"/>
            <w:lang w:val="en-GB"/>
          </w:rPr>
          <w:tag w:val="goog_rdk_78"/>
          <w:id w:val="-1453313575"/>
        </w:sdtPr>
        <w:sdtEndPr/>
        <w:sdtContent>
          <w:r w:rsidRPr="00726EA7">
            <w:rPr>
              <w:rFonts w:ascii="Franklin Gothic Book" w:eastAsia="Garamond" w:hAnsi="Franklin Gothic Book" w:cs="Garamond"/>
              <w:color w:val="000000"/>
              <w:lang w:val="en-GB"/>
            </w:rPr>
            <w:t>;</w:t>
          </w:r>
        </w:sdtContent>
      </w:sdt>
      <w:sdt>
        <w:sdtPr>
          <w:rPr>
            <w:rFonts w:ascii="Franklin Gothic Book" w:hAnsi="Franklin Gothic Book"/>
            <w:lang w:val="en-GB"/>
          </w:rPr>
          <w:tag w:val="goog_rdk_79"/>
          <w:id w:val="-1863819101"/>
          <w:showingPlcHdr/>
        </w:sdtPr>
        <w:sdtEndPr/>
        <w:sdtContent>
          <w:r w:rsidR="00516935" w:rsidRPr="00726EA7">
            <w:rPr>
              <w:rFonts w:ascii="Franklin Gothic Book" w:hAnsi="Franklin Gothic Book"/>
              <w:lang w:val="en-GB"/>
            </w:rPr>
            <w:t xml:space="preserve">     </w:t>
          </w:r>
        </w:sdtContent>
      </w:sdt>
      <w:r w:rsidRPr="00726EA7">
        <w:rPr>
          <w:rFonts w:ascii="Franklin Gothic Book" w:eastAsia="Garamond" w:hAnsi="Franklin Gothic Book" w:cs="Garamond"/>
          <w:color w:val="000000"/>
          <w:lang w:val="en-GB"/>
        </w:rPr>
        <w:t xml:space="preserve"> </w:t>
      </w:r>
    </w:p>
    <w:p w14:paraId="00000059"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4472C4"/>
          <w:lang w:val="en-GB"/>
        </w:rPr>
      </w:pPr>
    </w:p>
    <w:p w14:paraId="0000005A" w14:textId="77777777" w:rsidR="005C709C" w:rsidRPr="00726EA7" w:rsidRDefault="006F5FFD" w:rsidP="00580DE5">
      <w:pPr>
        <w:pBdr>
          <w:top w:val="nil"/>
          <w:left w:val="nil"/>
          <w:bottom w:val="nil"/>
          <w:right w:val="nil"/>
          <w:between w:val="nil"/>
        </w:pBdr>
        <w:ind w:left="2160"/>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Article 5 (ii) of Resolution 481 on the Need for a Study on African Responses to Migration and the Protection of Migrants with a view to Developing Guidelines on the Human Rights of Migrants, Refugees and Asylum Seekers - ACHPR/Res. 481 (LXVIII) 2021.</w:t>
      </w:r>
    </w:p>
    <w:p w14:paraId="0000005B" w14:textId="77777777" w:rsidR="005C709C" w:rsidRPr="00726EA7" w:rsidRDefault="005C709C">
      <w:pPr>
        <w:pBdr>
          <w:top w:val="nil"/>
          <w:left w:val="nil"/>
          <w:bottom w:val="nil"/>
          <w:right w:val="nil"/>
          <w:between w:val="nil"/>
        </w:pBdr>
        <w:ind w:left="1440"/>
        <w:jc w:val="both"/>
        <w:rPr>
          <w:rFonts w:ascii="Franklin Gothic Book" w:eastAsia="Garamond" w:hAnsi="Franklin Gothic Book" w:cs="Garamond"/>
          <w:color w:val="000000"/>
          <w:lang w:val="en-GB"/>
        </w:rPr>
      </w:pPr>
    </w:p>
    <w:p w14:paraId="0000005C" w14:textId="5E3309D1" w:rsidR="005C709C" w:rsidRPr="00726EA7" w:rsidRDefault="00D42909">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Recalling</w:t>
      </w:r>
      <w:r w:rsidRPr="00726EA7">
        <w:rPr>
          <w:rFonts w:ascii="Franklin Gothic Book" w:eastAsia="Garamond" w:hAnsi="Franklin Gothic Book" w:cs="Garamond"/>
          <w:color w:val="000000"/>
          <w:lang w:val="en-GB"/>
        </w:rPr>
        <w:t xml:space="preserve"> the obligations of African States to protect the rights of all persons, regardless of their status, under the Constitutive Act of the African Union, the African Charter on Human and Peoples’ Rights, the Protocol to the African Charter on Human and Peoples’ Rights on the Rights of Women in Africa, the Protocol to the African Charter on Human and Peoples’ Rights on the Rights of Persons with Disabilities in Africa, African Charter on the Rights and Welfare of the Child, the Protocol to the African Charter on Human and Peoples’ Rights on the Rights of Older Persons in Africa, the Organization of African Unity </w:t>
      </w:r>
      <w:r w:rsidR="00822940" w:rsidRPr="00726EA7">
        <w:rPr>
          <w:rFonts w:ascii="Franklin Gothic Book" w:eastAsia="Garamond" w:hAnsi="Franklin Gothic Book" w:cs="Garamond"/>
          <w:color w:val="000000"/>
          <w:lang w:val="en-GB"/>
        </w:rPr>
        <w:t>Convention Governing the Specific Aspects of Refugee Problems in Africa</w:t>
      </w:r>
      <w:r w:rsidRPr="00726EA7">
        <w:rPr>
          <w:rFonts w:ascii="Franklin Gothic Book" w:eastAsia="Garamond" w:hAnsi="Franklin Gothic Book" w:cs="Garamond"/>
          <w:color w:val="000000"/>
          <w:lang w:val="en-GB"/>
        </w:rPr>
        <w:t xml:space="preserve"> Problems in Africa;</w:t>
      </w:r>
    </w:p>
    <w:p w14:paraId="0000005D"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5F" w14:textId="670C8E96"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4472C4"/>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Article 3 (h) of the Constitutive Act of the African Union, which notes that the objective of the African Union shall be to “promote and protect human and peoples’ rights in accordance with the African Charter on Human and Peoples’ Rights and other relevant human rights instruments.” The African Charter on Human and Peoples’ Rights reiterates Africa’s commitment to protecting the rights of all persons, regardless of their migration status. Article 2 of the African Charter on Human and Peoples’ Rights states that “[e]very individual shall be entitled to the enjoyment of the rights and freedoms recognized and guaranteed in the present Charter without distinction of any kind such as race, ethnic group, </w:t>
      </w:r>
      <w:proofErr w:type="spellStart"/>
      <w:r w:rsidRPr="00726EA7">
        <w:rPr>
          <w:rFonts w:ascii="Franklin Gothic Book" w:eastAsia="Garamond" w:hAnsi="Franklin Gothic Book" w:cs="Garamond"/>
          <w:color w:val="385623"/>
          <w:sz w:val="21"/>
          <w:szCs w:val="21"/>
          <w:lang w:val="en-GB"/>
        </w:rPr>
        <w:t>color</w:t>
      </w:r>
      <w:proofErr w:type="spellEnd"/>
      <w:r w:rsidRPr="00726EA7">
        <w:rPr>
          <w:rFonts w:ascii="Franklin Gothic Book" w:eastAsia="Garamond" w:hAnsi="Franklin Gothic Book" w:cs="Garamond"/>
          <w:color w:val="385623"/>
          <w:sz w:val="21"/>
          <w:szCs w:val="21"/>
          <w:lang w:val="en-GB"/>
        </w:rPr>
        <w:t xml:space="preserve">, sex, language, religion, political or any other opinion, national and social origin, fortune, birth or other status.” Furthermore, Article 2 of the Protocol to the African Charter on Human and Peoples’ Rights of Women in Africa, Article 3 of the Protocol to the African and Human and Peoples’ Rights of Persons with Disabilities in Africa, Article 3 of the African Charter on the Rights and Welfare of the Child, Article 3 of the Protocol to the African Charter on Human and Peoples’ Rights on the Rights of Older Persons in Africa, and Article 4 of the Organization of African Unity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Pr="00726EA7">
        <w:rPr>
          <w:rFonts w:ascii="Franklin Gothic Book" w:eastAsia="Garamond" w:hAnsi="Franklin Gothic Book" w:cs="Garamond"/>
          <w:color w:val="385623"/>
          <w:sz w:val="21"/>
          <w:szCs w:val="21"/>
          <w:lang w:val="en-GB"/>
        </w:rPr>
        <w:t xml:space="preserve"> Problems in Africa prohibit discrimination of migrants and requires African States to advance human rights of all. In conclusion, a holistic reading of these African instruments prohibits discriminatory and arbitrary denial of human and peoples’ rights for migrants without distinction of any kind such as race, ethnic group, </w:t>
      </w:r>
      <w:proofErr w:type="spellStart"/>
      <w:r w:rsidRPr="00726EA7">
        <w:rPr>
          <w:rFonts w:ascii="Franklin Gothic Book" w:eastAsia="Garamond" w:hAnsi="Franklin Gothic Book" w:cs="Garamond"/>
          <w:color w:val="385623"/>
          <w:sz w:val="21"/>
          <w:szCs w:val="21"/>
          <w:lang w:val="en-GB"/>
        </w:rPr>
        <w:t>color</w:t>
      </w:r>
      <w:proofErr w:type="spellEnd"/>
      <w:r w:rsidRPr="00726EA7">
        <w:rPr>
          <w:rFonts w:ascii="Franklin Gothic Book" w:eastAsia="Garamond" w:hAnsi="Franklin Gothic Book" w:cs="Garamond"/>
          <w:color w:val="385623"/>
          <w:sz w:val="21"/>
          <w:szCs w:val="21"/>
          <w:lang w:val="en-GB"/>
        </w:rPr>
        <w:t xml:space="preserve">, sex, </w:t>
      </w:r>
      <w:r w:rsidRPr="00726EA7">
        <w:rPr>
          <w:rFonts w:ascii="Franklin Gothic Book" w:eastAsia="Garamond" w:hAnsi="Franklin Gothic Book" w:cs="Garamond"/>
          <w:color w:val="385623"/>
          <w:sz w:val="21"/>
          <w:szCs w:val="21"/>
          <w:lang w:val="en-GB"/>
        </w:rPr>
        <w:lastRenderedPageBreak/>
        <w:t xml:space="preserve">language, religion, political or any other opinion, national and social origin, fortune, birth, or other status. </w:t>
      </w:r>
    </w:p>
    <w:p w14:paraId="00000060" w14:textId="77777777" w:rsidR="005C709C" w:rsidRPr="00726EA7" w:rsidRDefault="005C709C">
      <w:pPr>
        <w:pBdr>
          <w:top w:val="nil"/>
          <w:left w:val="nil"/>
          <w:bottom w:val="nil"/>
          <w:right w:val="nil"/>
          <w:between w:val="nil"/>
        </w:pBdr>
        <w:jc w:val="both"/>
        <w:rPr>
          <w:rFonts w:ascii="Franklin Gothic Book" w:eastAsia="Garamond" w:hAnsi="Franklin Gothic Book" w:cs="Garamond"/>
          <w:color w:val="000000"/>
          <w:lang w:val="en-GB"/>
        </w:rPr>
      </w:pPr>
    </w:p>
    <w:p w14:paraId="129DD19C" w14:textId="4EBC62CE" w:rsidR="00604F62" w:rsidRPr="00726EA7" w:rsidRDefault="00604F62">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bCs/>
          <w:color w:val="000000"/>
          <w:lang w:val="en-GB"/>
        </w:rPr>
        <w:t>Recognizing</w:t>
      </w:r>
      <w:r w:rsidRPr="00726EA7">
        <w:rPr>
          <w:rFonts w:ascii="Franklin Gothic Book" w:eastAsia="Garamond" w:hAnsi="Franklin Gothic Book" w:cs="Garamond"/>
          <w:color w:val="000000"/>
          <w:lang w:val="en-GB"/>
        </w:rPr>
        <w:t xml:space="preserve"> African States’ commitments and obligations to recognize and protect refugees.</w:t>
      </w:r>
    </w:p>
    <w:p w14:paraId="2C274830" w14:textId="688AC2A3" w:rsidR="00604F62" w:rsidRPr="00726EA7" w:rsidRDefault="00604F62">
      <w:pPr>
        <w:pBdr>
          <w:top w:val="nil"/>
          <w:left w:val="nil"/>
          <w:bottom w:val="nil"/>
          <w:right w:val="nil"/>
          <w:between w:val="nil"/>
        </w:pBdr>
        <w:ind w:left="720"/>
        <w:jc w:val="both"/>
        <w:rPr>
          <w:rFonts w:ascii="Franklin Gothic Book" w:eastAsia="Garamond" w:hAnsi="Franklin Gothic Book" w:cs="Garamond"/>
          <w:color w:val="000000"/>
          <w:lang w:val="en-GB"/>
        </w:rPr>
      </w:pPr>
    </w:p>
    <w:p w14:paraId="26D286B2" w14:textId="558E6B3F" w:rsidR="00604F62" w:rsidRPr="00726EA7" w:rsidRDefault="00604F62"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Article 1 of the Organization of African Unity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Pr="00726EA7">
        <w:rPr>
          <w:rFonts w:ascii="Franklin Gothic Book" w:eastAsia="Garamond" w:hAnsi="Franklin Gothic Book" w:cs="Garamond"/>
          <w:color w:val="385623"/>
          <w:sz w:val="21"/>
          <w:szCs w:val="21"/>
          <w:lang w:val="en-GB"/>
        </w:rPr>
        <w:t xml:space="preserve"> Problems in Africa notes that “(1)[f]or the purposes of this Convention, the term “refugee” shall mean every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(2) The term “refugee” shall also apply to every person who, owing to external aggression, occupation, foreign </w:t>
      </w:r>
      <w:r w:rsidR="00F045D4" w:rsidRPr="00726EA7">
        <w:rPr>
          <w:rFonts w:ascii="Franklin Gothic Book" w:eastAsia="Garamond" w:hAnsi="Franklin Gothic Book" w:cs="Garamond"/>
          <w:color w:val="385623"/>
          <w:sz w:val="21"/>
          <w:szCs w:val="21"/>
          <w:lang w:val="en-GB"/>
        </w:rPr>
        <w:t>domination,</w:t>
      </w:r>
      <w:r w:rsidRPr="00726EA7">
        <w:rPr>
          <w:rFonts w:ascii="Franklin Gothic Book" w:eastAsia="Garamond" w:hAnsi="Franklin Gothic Book" w:cs="Garamond"/>
          <w:color w:val="385623"/>
          <w:sz w:val="21"/>
          <w:szCs w:val="21"/>
          <w:lang w:val="en-GB"/>
        </w:rPr>
        <w:t xml:space="preserve"> or events seriously disturbing public order in either part or the whole of his country of origin or nationality, is compelled to leave his place of habitual residence in order to seek refuge in another place outside his country of origin or nationality.” </w:t>
      </w:r>
      <w:r w:rsidRPr="00726EA7">
        <w:rPr>
          <w:rFonts w:ascii="Franklin Gothic Book" w:eastAsia="Garamond" w:hAnsi="Franklin Gothic Book" w:cs="Garamond"/>
          <w:i/>
          <w:iCs/>
          <w:color w:val="385623"/>
          <w:sz w:val="21"/>
          <w:szCs w:val="21"/>
          <w:lang w:val="en-GB"/>
        </w:rPr>
        <w:t>See</w:t>
      </w:r>
      <w:r w:rsidRPr="00726EA7">
        <w:rPr>
          <w:rFonts w:ascii="Franklin Gothic Book" w:eastAsia="Garamond" w:hAnsi="Franklin Gothic Book" w:cs="Garamond"/>
          <w:color w:val="385623"/>
          <w:sz w:val="21"/>
          <w:szCs w:val="21"/>
          <w:lang w:val="en-GB"/>
        </w:rPr>
        <w:t xml:space="preserve"> also Article 8(2) of the Organization of African Unity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Pr="00726EA7">
        <w:rPr>
          <w:rFonts w:ascii="Franklin Gothic Book" w:eastAsia="Garamond" w:hAnsi="Franklin Gothic Book" w:cs="Garamond"/>
          <w:color w:val="385623"/>
          <w:sz w:val="21"/>
          <w:szCs w:val="21"/>
          <w:lang w:val="en-GB"/>
        </w:rPr>
        <w:t xml:space="preserve"> Problems in Africa stating. </w:t>
      </w:r>
      <w:r w:rsidR="00F045D4" w:rsidRPr="00726EA7">
        <w:rPr>
          <w:rFonts w:ascii="Franklin Gothic Book" w:eastAsia="Garamond" w:hAnsi="Franklin Gothic Book" w:cs="Garamond"/>
          <w:i/>
          <w:iCs/>
          <w:color w:val="385623"/>
          <w:sz w:val="21"/>
          <w:szCs w:val="21"/>
          <w:lang w:val="en-GB"/>
        </w:rPr>
        <w:t>See</w:t>
      </w:r>
      <w:r w:rsidR="00F045D4" w:rsidRPr="00726EA7">
        <w:rPr>
          <w:rFonts w:ascii="Franklin Gothic Book" w:eastAsia="Garamond" w:hAnsi="Franklin Gothic Book" w:cs="Garamond"/>
          <w:color w:val="385623"/>
          <w:sz w:val="21"/>
          <w:szCs w:val="21"/>
          <w:lang w:val="en-GB"/>
        </w:rPr>
        <w:t xml:space="preserve"> the </w:t>
      </w:r>
      <w:r w:rsidR="0003601F" w:rsidRPr="00726EA7">
        <w:rPr>
          <w:rFonts w:ascii="Franklin Gothic Book" w:eastAsia="Garamond" w:hAnsi="Franklin Gothic Book" w:cs="Garamond"/>
          <w:color w:val="385623"/>
          <w:sz w:val="21"/>
          <w:szCs w:val="21"/>
          <w:lang w:val="en-GB"/>
        </w:rPr>
        <w:t xml:space="preserve">United Nations Convention on Refugee </w:t>
      </w:r>
      <w:r w:rsidR="00F045D4" w:rsidRPr="00726EA7">
        <w:rPr>
          <w:rFonts w:ascii="Franklin Gothic Book" w:eastAsia="Garamond" w:hAnsi="Franklin Gothic Book" w:cs="Garamond"/>
          <w:color w:val="385623"/>
          <w:sz w:val="21"/>
          <w:szCs w:val="21"/>
          <w:lang w:val="en-GB"/>
        </w:rPr>
        <w:t>United and the 1967 Protocol Relating to the Status of Refugees.</w:t>
      </w:r>
    </w:p>
    <w:p w14:paraId="2939B890" w14:textId="77777777" w:rsidR="00604F62" w:rsidRPr="00726EA7" w:rsidRDefault="00604F62" w:rsidP="00C47ED9">
      <w:pPr>
        <w:pBdr>
          <w:top w:val="nil"/>
          <w:left w:val="nil"/>
          <w:bottom w:val="nil"/>
          <w:right w:val="nil"/>
          <w:between w:val="nil"/>
        </w:pBdr>
        <w:ind w:left="1440"/>
        <w:jc w:val="both"/>
        <w:rPr>
          <w:rFonts w:ascii="Franklin Gothic Book" w:eastAsia="Garamond" w:hAnsi="Franklin Gothic Book" w:cs="Garamond"/>
          <w:color w:val="000000"/>
          <w:lang w:val="en-GB"/>
        </w:rPr>
      </w:pPr>
    </w:p>
    <w:p w14:paraId="2A4C2BAC" w14:textId="77777777" w:rsidR="00604F62" w:rsidRPr="00726EA7" w:rsidRDefault="00604F62">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61" w14:textId="7E1EEBA0"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Recalling </w:t>
      </w:r>
      <w:r w:rsidRPr="00726EA7">
        <w:rPr>
          <w:rFonts w:ascii="Franklin Gothic Book" w:eastAsia="Garamond" w:hAnsi="Franklin Gothic Book" w:cs="Garamond"/>
          <w:color w:val="000000"/>
          <w:lang w:val="en-GB"/>
        </w:rPr>
        <w:t xml:space="preserve">the </w:t>
      </w:r>
      <w:r w:rsidR="00765D3B" w:rsidRPr="00726EA7">
        <w:rPr>
          <w:rFonts w:ascii="Franklin Gothic Book" w:eastAsia="Garamond" w:hAnsi="Franklin Gothic Book" w:cs="Garamond"/>
          <w:color w:val="385623"/>
          <w:lang w:val="en-GB"/>
        </w:rPr>
        <w:t xml:space="preserve">Protocol to the Treaty Establishing the African Economic Community Relating to Free Movement of Persons, Right of Residence and Right of Establishment and the </w:t>
      </w:r>
      <w:r w:rsidRPr="00726EA7">
        <w:rPr>
          <w:rFonts w:ascii="Franklin Gothic Book" w:eastAsia="Garamond" w:hAnsi="Franklin Gothic Book" w:cs="Garamond"/>
          <w:color w:val="000000"/>
          <w:lang w:val="en-GB"/>
        </w:rPr>
        <w:t>commitment of African States under intra-African regional agreements that guarantee the free movement and rights of migrants, in particular the Treaty of the Economic Community of West African States, the Protocol on the Free Movement of Persons, the Right of Residence and Establishment of the Economic Community of West African States, the Economic and Monetary Community of Central Africa, the Southern African Development Community Protocol on Facilitation of Movement of Persons, the Southern African Development Community Protocol on Employment and Labor, Protocol on the Establishment of the East African Community Common Market, the Common Market for Eastern and Southern Africa Protocol on the Free Movement of Persons, Labour, Services, the Right of Establishment and Residence, the Protocol on Free Movement of Persons in the Inter-Governmental Authority for Development Region, the Treaty Establishing the Arab Maghreb Union, the Treaty Establishing the Community of Sahel-Saharan States;</w:t>
      </w:r>
    </w:p>
    <w:p w14:paraId="00000062"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63" w14:textId="53B54021"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w:t>
      </w:r>
      <w:r w:rsidR="001704E9" w:rsidRPr="00726EA7">
        <w:rPr>
          <w:rFonts w:ascii="Franklin Gothic Book" w:eastAsia="Garamond" w:hAnsi="Franklin Gothic Book" w:cs="Garamond"/>
          <w:color w:val="385623"/>
          <w:sz w:val="21"/>
          <w:szCs w:val="21"/>
          <w:lang w:val="en-GB"/>
        </w:rPr>
        <w:t>Protocol to the Treaty Establishing the African Economic Community Relating to Free Movement of Persons, Right of Residence and Right of Establishment</w:t>
      </w:r>
      <w:r w:rsidR="009A6CFA" w:rsidRPr="00726EA7">
        <w:rPr>
          <w:rFonts w:ascii="Franklin Gothic Book" w:eastAsia="Garamond" w:hAnsi="Franklin Gothic Book" w:cs="Garamond"/>
          <w:color w:val="385623"/>
          <w:sz w:val="21"/>
          <w:szCs w:val="21"/>
          <w:lang w:val="en-GB"/>
        </w:rPr>
        <w:t xml:space="preserve"> and African Union Agenda 2063 Aspiration 3 (An Africa of Good Governance, Democracy, Respect for Human Rights, Justice and the Rule of Law)</w:t>
      </w:r>
      <w:r w:rsidR="00E4382E" w:rsidRPr="00726EA7">
        <w:rPr>
          <w:rFonts w:ascii="Franklin Gothic Book" w:eastAsia="Garamond" w:hAnsi="Franklin Gothic Book" w:cs="Garamond"/>
          <w:color w:val="385623"/>
          <w:sz w:val="21"/>
          <w:szCs w:val="21"/>
          <w:lang w:val="en-GB"/>
        </w:rPr>
        <w:t xml:space="preserve">. </w:t>
      </w:r>
      <w:r w:rsidR="00BE2A11" w:rsidRPr="00726EA7">
        <w:rPr>
          <w:rFonts w:ascii="Franklin Gothic Book" w:eastAsia="Garamond" w:hAnsi="Franklin Gothic Book" w:cs="Garamond"/>
          <w:i/>
          <w:iCs/>
          <w:color w:val="385623"/>
          <w:sz w:val="21"/>
          <w:szCs w:val="21"/>
          <w:lang w:val="en-GB"/>
        </w:rPr>
        <w:t>See</w:t>
      </w:r>
      <w:r w:rsidR="00BE2A11"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color w:val="385623"/>
          <w:sz w:val="21"/>
          <w:szCs w:val="21"/>
          <w:lang w:val="en-GB"/>
        </w:rPr>
        <w:t xml:space="preserve">Article 2, 27(1), 27(2) of the Treaty of the Economic Community of West African States calls for free movement, free mobility without visa and residence permit, right to work and undertake commercial and industrial activities. In addition, Article 2 of the Protocol on the Free Movement of Persons, the Right of Residence and Establishment of the Economic Community of West African States grants “Community citizens the right to enter, reside and establish” in the Community. Article 40 of the Treaty Establishing the Economic and Monetary Community of Central Africa creates community citizenship. It </w:t>
      </w:r>
      <w:r w:rsidRPr="00726EA7">
        <w:rPr>
          <w:rFonts w:ascii="Franklin Gothic Book" w:eastAsia="Garamond" w:hAnsi="Franklin Gothic Book" w:cs="Garamond"/>
          <w:color w:val="385623"/>
          <w:sz w:val="21"/>
          <w:szCs w:val="21"/>
          <w:lang w:val="en-GB"/>
        </w:rPr>
        <w:lastRenderedPageBreak/>
        <w:t>guarantees the right to free movement and the establishment of community citizens. The Southern African Development Community Protocol on Facilitation of Movement of Persons under Article 3 guarantees community citizens visa-free entry, rights of residence, and establishment. Article 2 (4(b), (c), (d), and (e)) of the Protocol on the Establishment of East African Community Common Market guarantees the free movement of persons and labour, the right of establishment, and residence. Articles 3, 9, 11, and 12 of the Common Market for Eastern and Southern Africa Protocol on the Free Movement of Persons, Labour, Services, the Right of Establishment and Residence provide for the gradual realization of free movement of persons, labour, establishment, and residence. Article 3 of the Protocol on Free Movement of Persons in the Inter-Governmental Authority for Development Region guarantees the free movement of persons and labour and gradual realization of the right to the establishment. Article 2 of the Treaty Establishing the Arab Maghreb Union notes that member states need to work towards the gradual realization of the free movement of persons. Under Article 3(f), the Treaty Establishing the Community of Sahel-Saharan States promotes the free movement of persons.</w:t>
      </w:r>
    </w:p>
    <w:p w14:paraId="00000064" w14:textId="77777777" w:rsidR="005C709C" w:rsidRPr="00726EA7" w:rsidRDefault="005C709C">
      <w:pPr>
        <w:pBdr>
          <w:top w:val="nil"/>
          <w:left w:val="nil"/>
          <w:bottom w:val="nil"/>
          <w:right w:val="nil"/>
          <w:between w:val="nil"/>
        </w:pBdr>
        <w:ind w:left="1440"/>
        <w:jc w:val="both"/>
        <w:rPr>
          <w:rFonts w:ascii="Franklin Gothic Book" w:eastAsia="Garamond" w:hAnsi="Franklin Gothic Book" w:cs="Garamond"/>
          <w:color w:val="4472C4"/>
          <w:lang w:val="en-GB"/>
        </w:rPr>
      </w:pPr>
    </w:p>
    <w:p w14:paraId="00000065" w14:textId="2187AD2A"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Recalling</w:t>
      </w:r>
      <w:r w:rsidRPr="00726EA7">
        <w:rPr>
          <w:rFonts w:ascii="Franklin Gothic Book" w:eastAsia="Garamond" w:hAnsi="Franklin Gothic Book" w:cs="Garamond"/>
          <w:color w:val="000000"/>
          <w:lang w:val="en-GB"/>
        </w:rPr>
        <w:t xml:space="preserve"> African States’ commitment to protecting the rights of all persons, regardless of their status, under the Universal Declaration of Human Rights, the International Covenant on Civil and Political Rights, the International Covenant on Economic, Social and Cultural Rights, the International Convention on the Elimination of All Forms of Racial Discrimination, the Convention on the Rights of the Child, the Convention on the Elimination of All Forms of Discrimination Against Women, the Convention on the Rights of Persons with Disabilities,  the Convention Against Torture and Other Cruel, Inhuman or Degrading Treatment or Punishment, the International Convention on the Protection of the Rights of Migrant Workers and Members of their Families, the International Convention For the Protection of All Persons From Enforced Disappearances,</w:t>
      </w:r>
      <w:r w:rsidR="007C3F97" w:rsidRPr="00726EA7">
        <w:rPr>
          <w:rFonts w:ascii="Franklin Gothic Book" w:eastAsia="Garamond" w:hAnsi="Franklin Gothic Book" w:cs="Garamond"/>
          <w:color w:val="000000"/>
          <w:lang w:val="en-GB"/>
        </w:rPr>
        <w:t xml:space="preserve"> the Convention on the Rights of Persons with Disabilities,</w:t>
      </w:r>
      <w:r w:rsidRPr="00726EA7">
        <w:rPr>
          <w:rFonts w:ascii="Franklin Gothic Book" w:eastAsia="Garamond" w:hAnsi="Franklin Gothic Book" w:cs="Garamond"/>
          <w:color w:val="000000"/>
          <w:lang w:val="en-GB"/>
        </w:rPr>
        <w:t xml:space="preserve"> the Geneva Convention relating to the Status of Refugees and its Protocol, the Convention Relating to the Status of Stateless Persons, the Convention on the Reduction of Statelessness, International Labour Organization Conventions 97, 143 and 189, the Convention Against Transnational Organized Crime and the Protocols thereto and those relevant complementary provisions of customary international law</w:t>
      </w:r>
      <w:r w:rsidR="00101C9F" w:rsidRPr="00726EA7">
        <w:rPr>
          <w:rFonts w:ascii="Franklin Gothic Book" w:eastAsia="Garamond" w:hAnsi="Franklin Gothic Book" w:cs="Garamond"/>
          <w:color w:val="000000"/>
          <w:lang w:val="en-GB"/>
        </w:rPr>
        <w:t xml:space="preserve"> as well as the Global Compact for Safe, Orderly and Regular Migration and Global Compact for Refugees;</w:t>
      </w:r>
    </w:p>
    <w:p w14:paraId="00000066"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67" w14:textId="6B6A0F92"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Article 60 of the African Charter on Human and Peoples’ Rights, which states “[t]he Commission shall draw inspiration from international law on human and peoples’ rights, particularly from the provisions of various African instruments on Human and Peoples’ Rights, the Charter of the United Nations, the Charter of the Organisation of African Unity, the Universal Declaration of Human Rights, other instruments adopted by the United Nations and by African countries in the field of Human and Peoples’ Rights, as well as from the provisions of various instruments adopted within the Specialised Agencies of the United Nations of which the Parties to the present Charter are members.”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61 of the African Charter on Human and Peoples’ Rights, which “[t]he Commission shall also take into consideration, as subsidiary measures to determine the principles of law, other general or special international conventions, laying down rules expressly recognised by Member States of the Organisation of African Unity, African practices consistent with international norms on Human and Peoples’ Rights, customs generally accepted as law, general principles of law recognised by African States as well as legal precedents and doctrine.”</w:t>
      </w:r>
      <w:r w:rsidR="0011664F"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the Preamble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w:t>
      </w:r>
      <w:r w:rsidR="00822940" w:rsidRPr="00726EA7">
        <w:rPr>
          <w:rFonts w:ascii="Franklin Gothic Book" w:eastAsia="Garamond" w:hAnsi="Franklin Gothic Book" w:cs="Garamond"/>
          <w:color w:val="385623"/>
          <w:sz w:val="21"/>
          <w:szCs w:val="21"/>
          <w:lang w:val="en-GB"/>
        </w:rPr>
        <w:lastRenderedPageBreak/>
        <w:t>Aspects of Refugee Problems in Africa</w:t>
      </w:r>
      <w:r w:rsidRPr="00726EA7">
        <w:rPr>
          <w:rFonts w:ascii="Franklin Gothic Book" w:eastAsia="Garamond" w:hAnsi="Franklin Gothic Book" w:cs="Garamond"/>
          <w:color w:val="385623"/>
          <w:sz w:val="21"/>
          <w:szCs w:val="21"/>
          <w:lang w:val="en-GB"/>
        </w:rPr>
        <w:t xml:space="preserve"> Problems in Africa, which recognizes that “the United Nations Convention of 28 July 1951, as modified by the Protocol of 31 January 1967, constitutes the basic and universal instrument relating to the status of refugees and reflects the deep concern of States for refugees and their desire to establish common standards for their treatment.”</w:t>
      </w:r>
    </w:p>
    <w:p w14:paraId="00000068" w14:textId="77777777" w:rsidR="005C709C" w:rsidRPr="00726EA7" w:rsidRDefault="005C709C">
      <w:pPr>
        <w:pBdr>
          <w:top w:val="nil"/>
          <w:left w:val="nil"/>
          <w:bottom w:val="nil"/>
          <w:right w:val="nil"/>
          <w:between w:val="nil"/>
        </w:pBdr>
        <w:jc w:val="both"/>
        <w:rPr>
          <w:rFonts w:ascii="Franklin Gothic Book" w:eastAsia="Garamond" w:hAnsi="Franklin Gothic Book" w:cs="Garamond"/>
          <w:b/>
          <w:color w:val="000000"/>
          <w:lang w:val="en-GB"/>
        </w:rPr>
      </w:pPr>
    </w:p>
    <w:p w14:paraId="00000069" w14:textId="1942822A"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Noting </w:t>
      </w:r>
      <w:r w:rsidRPr="00726EA7">
        <w:rPr>
          <w:rFonts w:ascii="Franklin Gothic Book" w:eastAsia="Garamond" w:hAnsi="Franklin Gothic Book" w:cs="Garamond"/>
          <w:color w:val="000000"/>
          <w:lang w:val="en-GB"/>
        </w:rPr>
        <w:t>with concern the human rights violations of migrants in and out of Africa and desirous of finding ways of providing them with a better life and future;</w:t>
      </w:r>
    </w:p>
    <w:p w14:paraId="0000006A" w14:textId="77777777" w:rsidR="005C709C" w:rsidRPr="00726EA7" w:rsidRDefault="005C709C" w:rsidP="00580DE5">
      <w:pPr>
        <w:pBdr>
          <w:top w:val="nil"/>
          <w:left w:val="nil"/>
          <w:bottom w:val="nil"/>
          <w:right w:val="nil"/>
          <w:between w:val="nil"/>
        </w:pBdr>
        <w:ind w:left="1440"/>
        <w:jc w:val="both"/>
        <w:rPr>
          <w:rFonts w:ascii="Franklin Gothic Book" w:eastAsia="Garamond" w:hAnsi="Franklin Gothic Book" w:cs="Garamond"/>
          <w:color w:val="000000"/>
          <w:lang w:val="en-GB"/>
        </w:rPr>
      </w:pPr>
    </w:p>
    <w:p w14:paraId="0000006B" w14:textId="77777777"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sz w:val="21"/>
          <w:szCs w:val="21"/>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the Preamble of the Organization of African Unity Convention Governing Specific Aspects of Refugees notes “with concern the constantly increasing number of refugees in Africa and desirous of finding ways and means of alleviating their misery and suffering as well as providing them with a better life and future.”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also the African Common Position on Migration and Development (EX.CL/Dec.305 (IX)) (page 3) recognizes the constantly increasing number of migrants globally. It also notes that one-third of global migrants are people of African descent. Furthermore, people of African descent have encountered violations of their fundamental rights in and out of Africa. For instance,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the Programme of activities for the implementation of the International Decade for People of African Descent, Resolution adopted by the General Assembly on 18 November 2014 (A/69/L.3). More recently, the Statement of the African Union on the reported ill-treatment of Africans trying to leave Ukraine shows discrimination and violation of the fundamental rights of migrants of African descent. </w:t>
      </w:r>
    </w:p>
    <w:p w14:paraId="0000006C" w14:textId="77777777" w:rsidR="005C709C" w:rsidRPr="00726EA7" w:rsidRDefault="005C709C">
      <w:pPr>
        <w:pBdr>
          <w:top w:val="nil"/>
          <w:left w:val="nil"/>
          <w:bottom w:val="nil"/>
          <w:right w:val="nil"/>
          <w:between w:val="nil"/>
        </w:pBdr>
        <w:ind w:firstLine="720"/>
        <w:jc w:val="both"/>
        <w:rPr>
          <w:rFonts w:ascii="Franklin Gothic Book" w:eastAsia="Garamond" w:hAnsi="Franklin Gothic Book" w:cs="Garamond"/>
          <w:b/>
          <w:color w:val="000000"/>
          <w:lang w:val="en-GB"/>
        </w:rPr>
      </w:pPr>
    </w:p>
    <w:p w14:paraId="0000006D" w14:textId="42D953D0" w:rsidR="005C709C" w:rsidRPr="00726EA7" w:rsidRDefault="006F5FFD">
      <w:pPr>
        <w:pBdr>
          <w:top w:val="nil"/>
          <w:left w:val="nil"/>
          <w:bottom w:val="nil"/>
          <w:right w:val="nil"/>
          <w:between w:val="nil"/>
        </w:pBdr>
        <w:ind w:firstLine="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Recognizing </w:t>
      </w:r>
      <w:r w:rsidRPr="00726EA7">
        <w:rPr>
          <w:rFonts w:ascii="Franklin Gothic Book" w:eastAsia="Garamond" w:hAnsi="Franklin Gothic Book" w:cs="Garamond"/>
          <w:color w:val="000000"/>
          <w:lang w:val="en-GB"/>
        </w:rPr>
        <w:t>the need for a human rights approach towards migrants and their families;</w:t>
      </w:r>
    </w:p>
    <w:p w14:paraId="0000006E" w14:textId="77777777" w:rsidR="005C709C" w:rsidRPr="00726EA7" w:rsidRDefault="005C709C">
      <w:pPr>
        <w:pBdr>
          <w:top w:val="nil"/>
          <w:left w:val="nil"/>
          <w:bottom w:val="nil"/>
          <w:right w:val="nil"/>
          <w:between w:val="nil"/>
        </w:pBdr>
        <w:ind w:firstLine="720"/>
        <w:jc w:val="both"/>
        <w:rPr>
          <w:rFonts w:ascii="Franklin Gothic Book" w:eastAsia="Garamond" w:hAnsi="Franklin Gothic Book" w:cs="Garamond"/>
          <w:color w:val="000000"/>
          <w:lang w:val="en-GB"/>
        </w:rPr>
      </w:pPr>
    </w:p>
    <w:p w14:paraId="0000006F" w14:textId="77777777"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000000"/>
          <w:sz w:val="21"/>
          <w:szCs w:val="21"/>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color w:val="385623"/>
          <w:sz w:val="21"/>
          <w:szCs w:val="21"/>
          <w:lang w:val="en-GB"/>
        </w:rPr>
        <w:t>the African Union Migration Policy Framework for Africa and Plan of Action (2018 – 2030) on page 71 states that “[h]</w:t>
      </w:r>
      <w:proofErr w:type="spellStart"/>
      <w:r w:rsidRPr="00726EA7">
        <w:rPr>
          <w:rFonts w:ascii="Franklin Gothic Book" w:eastAsia="Garamond" w:hAnsi="Franklin Gothic Book" w:cs="Garamond"/>
          <w:color w:val="385623"/>
          <w:sz w:val="21"/>
          <w:szCs w:val="21"/>
          <w:lang w:val="en-GB"/>
        </w:rPr>
        <w:t>istorically</w:t>
      </w:r>
      <w:proofErr w:type="spellEnd"/>
      <w:r w:rsidRPr="00726EA7">
        <w:rPr>
          <w:rFonts w:ascii="Franklin Gothic Book" w:eastAsia="Garamond" w:hAnsi="Franklin Gothic Book" w:cs="Garamond"/>
          <w:color w:val="385623"/>
          <w:sz w:val="21"/>
          <w:szCs w:val="21"/>
          <w:lang w:val="en-GB"/>
        </w:rPr>
        <w:t>, migrants have often been deprived of their rights and subjected to discriminatory and racist actions and policies including xenophobia, exploitation, mass expulsion, persecution, and other abuses. Safeguarding the human rights of migrants implies the effective application of norms enshrined in human rights instruments of general applicability, as well as the ratification and enforcement of instruments specifically relevant to the treatment of migrants.”</w:t>
      </w:r>
    </w:p>
    <w:p w14:paraId="00000070"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b/>
          <w:color w:val="000000"/>
          <w:lang w:val="en-GB"/>
        </w:rPr>
      </w:pPr>
    </w:p>
    <w:p w14:paraId="00000071" w14:textId="66ED1036"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Recognizing </w:t>
      </w:r>
      <w:r w:rsidRPr="00726EA7">
        <w:rPr>
          <w:rFonts w:ascii="Franklin Gothic Book" w:eastAsia="Garamond" w:hAnsi="Franklin Gothic Book" w:cs="Garamond"/>
          <w:color w:val="000000"/>
          <w:lang w:val="en-GB"/>
        </w:rPr>
        <w:t>that in our continent, we have nomadic populations and cross-border mobility practices that need free movement guarantees to secure their</w:t>
      </w:r>
      <w:sdt>
        <w:sdtPr>
          <w:rPr>
            <w:rFonts w:ascii="Franklin Gothic Book" w:hAnsi="Franklin Gothic Book"/>
            <w:lang w:val="en-GB"/>
          </w:rPr>
          <w:tag w:val="goog_rdk_84"/>
          <w:id w:val="322711956"/>
        </w:sdtPr>
        <w:sdtEndPr/>
        <w:sdtContent/>
      </w:sdt>
      <w:r w:rsidRPr="00726EA7">
        <w:rPr>
          <w:rFonts w:ascii="Franklin Gothic Book" w:eastAsia="Garamond" w:hAnsi="Franklin Gothic Book" w:cs="Garamond"/>
          <w:color w:val="000000"/>
          <w:lang w:val="en-GB"/>
        </w:rPr>
        <w:t xml:space="preserve"> livelihood</w:t>
      </w:r>
      <w:sdt>
        <w:sdtPr>
          <w:rPr>
            <w:rFonts w:ascii="Franklin Gothic Book" w:hAnsi="Franklin Gothic Book"/>
            <w:lang w:val="en-GB"/>
          </w:rPr>
          <w:tag w:val="goog_rdk_85"/>
          <w:id w:val="1175841781"/>
        </w:sdtPr>
        <w:sdtEndPr/>
        <w:sdtContent>
          <w:r w:rsidRPr="00726EA7">
            <w:rPr>
              <w:rFonts w:ascii="Franklin Gothic Book" w:eastAsia="Garamond" w:hAnsi="Franklin Gothic Book" w:cs="Garamond"/>
              <w:color w:val="000000"/>
              <w:lang w:val="en-GB"/>
            </w:rPr>
            <w:t>s</w:t>
          </w:r>
        </w:sdtContent>
      </w:sdt>
      <w:r w:rsidRPr="00726EA7">
        <w:rPr>
          <w:rFonts w:ascii="Franklin Gothic Book" w:eastAsia="Garamond" w:hAnsi="Franklin Gothic Book" w:cs="Garamond"/>
          <w:color w:val="000000"/>
          <w:lang w:val="en-GB"/>
        </w:rPr>
        <w:t xml:space="preserve"> and culture</w:t>
      </w:r>
      <w:sdt>
        <w:sdtPr>
          <w:rPr>
            <w:rFonts w:ascii="Franklin Gothic Book" w:hAnsi="Franklin Gothic Book"/>
            <w:lang w:val="en-GB"/>
          </w:rPr>
          <w:tag w:val="goog_rdk_86"/>
          <w:id w:val="-1856411889"/>
        </w:sdtPr>
        <w:sdtEndPr/>
        <w:sdtContent>
          <w:r w:rsidRPr="00726EA7">
            <w:rPr>
              <w:rFonts w:ascii="Franklin Gothic Book" w:eastAsia="Garamond" w:hAnsi="Franklin Gothic Book" w:cs="Garamond"/>
              <w:color w:val="000000"/>
              <w:lang w:val="en-GB"/>
            </w:rPr>
            <w:t>s</w:t>
          </w:r>
        </w:sdtContent>
      </w:sdt>
      <w:r w:rsidRPr="00726EA7">
        <w:rPr>
          <w:rFonts w:ascii="Franklin Gothic Book" w:eastAsia="Garamond" w:hAnsi="Franklin Gothic Book" w:cs="Garamond"/>
          <w:color w:val="000000"/>
          <w:lang w:val="en-GB"/>
        </w:rPr>
        <w:t>, as well as contribute to peace;</w:t>
      </w:r>
    </w:p>
    <w:p w14:paraId="00000072"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73" w14:textId="77777777"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sz w:val="21"/>
          <w:szCs w:val="21"/>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12 of the Protocol to the Treaty Establishing the African Economic Community Relating to Free Movement of Persons, Right of Residence and Right of Establishment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Article 15 of the Protocol on Free Movement of Persons in the Inter-Governmental Authority for Development Region</w:t>
      </w:r>
      <w:r w:rsidRPr="00726EA7">
        <w:rPr>
          <w:rFonts w:ascii="Franklin Gothic Book" w:eastAsia="Garamond" w:hAnsi="Franklin Gothic Book" w:cs="Garamond"/>
          <w:color w:val="000000"/>
          <w:sz w:val="21"/>
          <w:szCs w:val="21"/>
          <w:lang w:val="en-GB"/>
        </w:rPr>
        <w:t xml:space="preserve">. </w:t>
      </w:r>
    </w:p>
    <w:p w14:paraId="00000074"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75" w14:textId="28AD059F"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Bearing in mind </w:t>
      </w:r>
      <w:r w:rsidRPr="00726EA7">
        <w:rPr>
          <w:rFonts w:ascii="Franklin Gothic Book" w:eastAsia="Garamond" w:hAnsi="Franklin Gothic Book" w:cs="Garamond"/>
          <w:color w:val="000000"/>
          <w:lang w:val="en-GB"/>
        </w:rPr>
        <w:t xml:space="preserve">that the African </w:t>
      </w:r>
      <w:r w:rsidR="00784391" w:rsidRPr="00726EA7">
        <w:rPr>
          <w:rFonts w:ascii="Franklin Gothic Book" w:eastAsia="Garamond" w:hAnsi="Franklin Gothic Book" w:cs="Garamond"/>
          <w:color w:val="000000"/>
          <w:lang w:val="en-GB"/>
        </w:rPr>
        <w:t xml:space="preserve">Charter </w:t>
      </w:r>
      <w:r w:rsidRPr="00726EA7">
        <w:rPr>
          <w:rFonts w:ascii="Franklin Gothic Book" w:eastAsia="Garamond" w:hAnsi="Franklin Gothic Book" w:cs="Garamond"/>
          <w:color w:val="000000"/>
          <w:lang w:val="en-GB"/>
        </w:rPr>
        <w:t xml:space="preserve">on Human and Peoples’ Rights affirmed the principle that all human beings irrespective of their </w:t>
      </w:r>
      <w:r w:rsidR="009E7499" w:rsidRPr="00726EA7">
        <w:rPr>
          <w:rFonts w:ascii="Franklin Gothic Book" w:eastAsia="Garamond" w:hAnsi="Franklin Gothic Book" w:cs="Garamond"/>
          <w:color w:val="000000"/>
          <w:lang w:val="en-GB"/>
        </w:rPr>
        <w:t xml:space="preserve">status as a </w:t>
      </w:r>
      <w:r w:rsidRPr="00726EA7">
        <w:rPr>
          <w:rFonts w:ascii="Franklin Gothic Book" w:eastAsia="Garamond" w:hAnsi="Franklin Gothic Book" w:cs="Garamond"/>
          <w:color w:val="000000"/>
          <w:lang w:val="en-GB"/>
        </w:rPr>
        <w:t xml:space="preserve">migrant shall enjoy fundamental rights and freedoms without discrimination </w:t>
      </w:r>
      <w:sdt>
        <w:sdtPr>
          <w:rPr>
            <w:rFonts w:ascii="Franklin Gothic Book" w:hAnsi="Franklin Gothic Book"/>
            <w:lang w:val="en-GB"/>
          </w:rPr>
          <w:tag w:val="goog_rdk_88"/>
          <w:id w:val="-64963334"/>
        </w:sdtPr>
        <w:sdtEndPr/>
        <w:sdtContent/>
      </w:sdt>
      <w:r w:rsidRPr="00726EA7">
        <w:rPr>
          <w:rFonts w:ascii="Franklin Gothic Book" w:eastAsia="Garamond" w:hAnsi="Franklin Gothic Book" w:cs="Garamond"/>
          <w:color w:val="000000"/>
          <w:lang w:val="en-GB"/>
        </w:rPr>
        <w:t xml:space="preserve">and that the African Commission on Human and Peoples’ Rights confirmed that </w:t>
      </w:r>
      <w:r w:rsidR="00784391" w:rsidRPr="00726EA7">
        <w:rPr>
          <w:rFonts w:ascii="Franklin Gothic Book" w:eastAsia="Garamond" w:hAnsi="Franklin Gothic Book" w:cs="Garamond"/>
          <w:color w:val="000000"/>
          <w:lang w:val="en-GB"/>
        </w:rPr>
        <w:t>Charter</w:t>
      </w:r>
      <w:r w:rsidRPr="00726EA7">
        <w:rPr>
          <w:rFonts w:ascii="Franklin Gothic Book" w:eastAsia="Garamond" w:hAnsi="Franklin Gothic Book" w:cs="Garamond"/>
          <w:color w:val="000000"/>
          <w:lang w:val="en-GB"/>
        </w:rPr>
        <w:t xml:space="preserve"> rights are </w:t>
      </w:r>
      <w:sdt>
        <w:sdtPr>
          <w:rPr>
            <w:rFonts w:ascii="Franklin Gothic Book" w:hAnsi="Franklin Gothic Book"/>
            <w:lang w:val="en-GB"/>
          </w:rPr>
          <w:tag w:val="goog_rdk_91"/>
          <w:id w:val="-1026713325"/>
        </w:sdtPr>
        <w:sdtEndPr/>
        <w:sdtContent>
          <w:r w:rsidRPr="00726EA7">
            <w:rPr>
              <w:rFonts w:ascii="Franklin Gothic Book" w:eastAsia="Garamond" w:hAnsi="Franklin Gothic Book" w:cs="Garamond"/>
              <w:color w:val="000000"/>
              <w:lang w:val="en-GB"/>
            </w:rPr>
            <w:t xml:space="preserve">generally </w:t>
          </w:r>
        </w:sdtContent>
      </w:sdt>
      <w:r w:rsidRPr="00726EA7">
        <w:rPr>
          <w:rFonts w:ascii="Franklin Gothic Book" w:eastAsia="Garamond" w:hAnsi="Franklin Gothic Book" w:cs="Garamond"/>
          <w:color w:val="000000"/>
          <w:lang w:val="en-GB"/>
        </w:rPr>
        <w:t>owed to national</w:t>
      </w:r>
      <w:sdt>
        <w:sdtPr>
          <w:rPr>
            <w:rFonts w:ascii="Franklin Gothic Book" w:hAnsi="Franklin Gothic Book"/>
            <w:lang w:val="en-GB"/>
          </w:rPr>
          <w:tag w:val="goog_rdk_92"/>
          <w:id w:val="-657074067"/>
        </w:sdtPr>
        <w:sdtEndPr/>
        <w:sdtContent>
          <w:r w:rsidRPr="00726EA7">
            <w:rPr>
              <w:rFonts w:ascii="Franklin Gothic Book" w:eastAsia="Garamond" w:hAnsi="Franklin Gothic Book" w:cs="Garamond"/>
              <w:color w:val="000000"/>
              <w:lang w:val="en-GB"/>
            </w:rPr>
            <w:t>s</w:t>
          </w:r>
        </w:sdtContent>
      </w:sdt>
      <w:r w:rsidRPr="00726EA7">
        <w:rPr>
          <w:rFonts w:ascii="Franklin Gothic Book" w:eastAsia="Garamond" w:hAnsi="Franklin Gothic Book" w:cs="Garamond"/>
          <w:color w:val="000000"/>
          <w:lang w:val="en-GB"/>
        </w:rPr>
        <w:t xml:space="preserve"> and non-national</w:t>
      </w:r>
      <w:sdt>
        <w:sdtPr>
          <w:rPr>
            <w:rFonts w:ascii="Franklin Gothic Book" w:hAnsi="Franklin Gothic Book"/>
            <w:lang w:val="en-GB"/>
          </w:rPr>
          <w:tag w:val="goog_rdk_93"/>
          <w:id w:val="726887379"/>
        </w:sdtPr>
        <w:sdtEndPr/>
        <w:sdtContent>
          <w:r w:rsidRPr="00726EA7">
            <w:rPr>
              <w:rFonts w:ascii="Franklin Gothic Book" w:eastAsia="Garamond" w:hAnsi="Franklin Gothic Book" w:cs="Garamond"/>
              <w:color w:val="000000"/>
              <w:lang w:val="en-GB"/>
            </w:rPr>
            <w:t>s</w:t>
          </w:r>
        </w:sdtContent>
      </w:sdt>
      <w:r w:rsidRPr="00726EA7">
        <w:rPr>
          <w:rFonts w:ascii="Franklin Gothic Book" w:eastAsia="Garamond" w:hAnsi="Franklin Gothic Book" w:cs="Garamond"/>
          <w:color w:val="000000"/>
          <w:lang w:val="en-GB"/>
        </w:rPr>
        <w:t xml:space="preserve"> alike;</w:t>
      </w:r>
    </w:p>
    <w:p w14:paraId="00000076"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77" w14:textId="75714545"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2 of the African Charter on Human and Peoples’ Rights, which states, “[e]very individual shall be entitled to the enjoyment of the rights and freedoms</w:t>
      </w:r>
      <w:r w:rsidR="007A2294" w:rsidRPr="00726EA7">
        <w:rPr>
          <w:rFonts w:ascii="Franklin Gothic Book" w:eastAsia="Garamond" w:hAnsi="Franklin Gothic Book" w:cs="Garamond"/>
          <w:color w:val="385623"/>
          <w:sz w:val="21"/>
          <w:szCs w:val="21"/>
          <w:lang w:val="en-GB"/>
        </w:rPr>
        <w:t xml:space="preserve"> r</w:t>
      </w:r>
      <w:r w:rsidR="00784391" w:rsidRPr="00726EA7">
        <w:rPr>
          <w:rFonts w:ascii="Franklin Gothic Book" w:eastAsia="Garamond" w:hAnsi="Franklin Gothic Book" w:cs="Garamond"/>
          <w:color w:val="385623"/>
          <w:sz w:val="21"/>
          <w:szCs w:val="21"/>
          <w:lang w:val="en-GB"/>
        </w:rPr>
        <w:t>ecognized</w:t>
      </w:r>
      <w:r w:rsidRPr="00726EA7">
        <w:rPr>
          <w:rFonts w:ascii="Franklin Gothic Book" w:eastAsia="Garamond" w:hAnsi="Franklin Gothic Book" w:cs="Garamond"/>
          <w:color w:val="385623"/>
          <w:sz w:val="21"/>
          <w:szCs w:val="21"/>
          <w:lang w:val="en-GB"/>
        </w:rPr>
        <w:t xml:space="preserve"> and guaranteed in the present Charter without distinction of any </w:t>
      </w:r>
      <w:r w:rsidRPr="00726EA7">
        <w:rPr>
          <w:rFonts w:ascii="Franklin Gothic Book" w:eastAsia="Garamond" w:hAnsi="Franklin Gothic Book" w:cs="Garamond"/>
          <w:color w:val="385623"/>
          <w:sz w:val="21"/>
          <w:szCs w:val="21"/>
          <w:lang w:val="en-GB"/>
        </w:rPr>
        <w:lastRenderedPageBreak/>
        <w:t xml:space="preserve">kind such as race, ethnic group, colour, sex, language, religion, political or any other opinion, national and social origin, fortune, birth or any status.” Furthermore,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Cardo" w:hAnsi="Franklin Gothic Book" w:cs="Cardo"/>
          <w:color w:val="385623"/>
          <w:sz w:val="21"/>
          <w:szCs w:val="20"/>
          <w:lang w:val="en-GB"/>
        </w:rPr>
        <w:t xml:space="preserve">also 71/92: Rencontre </w:t>
      </w:r>
      <w:proofErr w:type="spellStart"/>
      <w:r w:rsidRPr="00726EA7">
        <w:rPr>
          <w:rFonts w:ascii="Franklin Gothic Book" w:eastAsia="Cardo" w:hAnsi="Franklin Gothic Book" w:cs="Cardo"/>
          <w:color w:val="385623"/>
          <w:sz w:val="21"/>
          <w:szCs w:val="20"/>
          <w:lang w:val="en-GB"/>
        </w:rPr>
        <w:t>africaine</w:t>
      </w:r>
      <w:proofErr w:type="spellEnd"/>
      <w:r w:rsidRPr="00726EA7">
        <w:rPr>
          <w:rFonts w:ascii="Franklin Gothic Book" w:eastAsia="Cardo" w:hAnsi="Franklin Gothic Book" w:cs="Cardo"/>
          <w:color w:val="385623"/>
          <w:sz w:val="21"/>
          <w:szCs w:val="20"/>
          <w:lang w:val="en-GB"/>
        </w:rPr>
        <w:t xml:space="preserve"> pour la </w:t>
      </w:r>
      <w:proofErr w:type="spellStart"/>
      <w:r w:rsidRPr="00726EA7">
        <w:rPr>
          <w:rFonts w:ascii="Franklin Gothic Book" w:eastAsia="Cardo" w:hAnsi="Franklin Gothic Book" w:cs="Cardo"/>
          <w:color w:val="385623"/>
          <w:sz w:val="21"/>
          <w:szCs w:val="20"/>
          <w:lang w:val="en-GB"/>
        </w:rPr>
        <w:t>défen</w:t>
      </w:r>
      <w:r w:rsidRPr="00726EA7">
        <w:rPr>
          <w:rFonts w:ascii="Franklin Gothic Book" w:eastAsia="Cardo" w:hAnsi="Franklin Gothic Book" w:cs="Cardo"/>
          <w:strike/>
          <w:color w:val="385623"/>
          <w:sz w:val="21"/>
          <w:szCs w:val="20"/>
          <w:lang w:val="en-GB"/>
        </w:rPr>
        <w:t>c</w:t>
      </w:r>
      <w:r w:rsidR="007A2294" w:rsidRPr="00726EA7">
        <w:rPr>
          <w:rFonts w:ascii="Franklin Gothic Book" w:eastAsia="Cardo" w:hAnsi="Franklin Gothic Book" w:cs="Cardo"/>
          <w:color w:val="385623"/>
          <w:sz w:val="21"/>
          <w:szCs w:val="20"/>
          <w:lang w:val="en-GB"/>
        </w:rPr>
        <w:t>s</w:t>
      </w:r>
      <w:r w:rsidRPr="00726EA7">
        <w:rPr>
          <w:rFonts w:ascii="Franklin Gothic Book" w:eastAsia="Cardo" w:hAnsi="Franklin Gothic Book" w:cs="Cardo"/>
          <w:color w:val="385623"/>
          <w:sz w:val="21"/>
          <w:szCs w:val="20"/>
          <w:lang w:val="en-GB"/>
        </w:rPr>
        <w:t>e</w:t>
      </w:r>
      <w:proofErr w:type="spellEnd"/>
      <w:r w:rsidRPr="00726EA7">
        <w:rPr>
          <w:rFonts w:ascii="Franklin Gothic Book" w:eastAsia="Cardo" w:hAnsi="Franklin Gothic Book" w:cs="Cardo"/>
          <w:color w:val="385623"/>
          <w:sz w:val="21"/>
          <w:szCs w:val="20"/>
          <w:lang w:val="en-GB"/>
        </w:rPr>
        <w:t xml:space="preserve"> des droits de l</w:t>
      </w:r>
      <w:r w:rsidR="00784391" w:rsidRPr="00726EA7">
        <w:rPr>
          <w:rFonts w:ascii="Franklin Gothic Book" w:eastAsia="Cardo" w:hAnsi="Franklin Gothic Book" w:cs="Cardo"/>
          <w:color w:val="385623"/>
          <w:sz w:val="21"/>
          <w:szCs w:val="20"/>
          <w:lang w:val="en-GB"/>
        </w:rPr>
        <w:t>’</w:t>
      </w:r>
      <w:r w:rsidRPr="00726EA7">
        <w:rPr>
          <w:rFonts w:ascii="Franklin Gothic Book" w:eastAsia="Cardo" w:hAnsi="Franklin Gothic Book" w:cs="Cardo"/>
          <w:color w:val="385623"/>
          <w:sz w:val="21"/>
          <w:szCs w:val="20"/>
          <w:lang w:val="en-GB"/>
        </w:rPr>
        <w:t>Homme (RADDHO)/Zambia (Para. 2</w:t>
      </w:r>
      <w:r w:rsidR="00173CA4" w:rsidRPr="00726EA7">
        <w:rPr>
          <w:rFonts w:ascii="Franklin Gothic Book" w:eastAsia="Cardo" w:hAnsi="Franklin Gothic Book" w:cs="Cardo"/>
          <w:color w:val="385623"/>
          <w:sz w:val="21"/>
          <w:szCs w:val="20"/>
          <w:lang w:val="en-GB"/>
        </w:rPr>
        <w:t>2</w:t>
      </w:r>
      <w:r w:rsidRPr="00726EA7">
        <w:rPr>
          <w:rFonts w:ascii="Franklin Gothic Book" w:eastAsia="Cardo" w:hAnsi="Franklin Gothic Book" w:cs="Cardo"/>
          <w:color w:val="385623"/>
          <w:sz w:val="21"/>
          <w:szCs w:val="20"/>
          <w:lang w:val="en-GB"/>
        </w:rPr>
        <w:t>),</w:t>
      </w:r>
      <w:r w:rsidRPr="00726EA7">
        <w:rPr>
          <w:rFonts w:ascii="Franklin Gothic Book" w:eastAsia="Cardo" w:hAnsi="Franklin Gothic Book" w:cs="Cardo"/>
          <w:color w:val="FF0000"/>
          <w:sz w:val="21"/>
          <w:szCs w:val="20"/>
          <w:lang w:val="en-GB"/>
        </w:rPr>
        <w:t xml:space="preserve"> </w:t>
      </w:r>
      <w:r w:rsidRPr="00726EA7">
        <w:rPr>
          <w:rFonts w:ascii="Franklin Gothic Book" w:eastAsia="Cardo" w:hAnsi="Franklin Gothic Book" w:cs="Cardo"/>
          <w:color w:val="385623"/>
          <w:sz w:val="21"/>
          <w:szCs w:val="20"/>
          <w:lang w:val="en-GB"/>
        </w:rPr>
        <w:t>where the African Commission on Human and Peoples’ Rights confirmed that the African Charter on Human and Peoples’ Rights “imposes an obligation on the contracting state to secure the rights protected in the Charter to all persons within their jurisdiction, nationals or non-nationals.”</w:t>
      </w:r>
    </w:p>
    <w:p w14:paraId="00000078" w14:textId="77777777" w:rsidR="005C709C" w:rsidRPr="00726EA7" w:rsidRDefault="005C709C">
      <w:pPr>
        <w:pBdr>
          <w:top w:val="nil"/>
          <w:left w:val="nil"/>
          <w:bottom w:val="nil"/>
          <w:right w:val="nil"/>
          <w:between w:val="nil"/>
        </w:pBdr>
        <w:ind w:left="1440"/>
        <w:jc w:val="both"/>
        <w:rPr>
          <w:rFonts w:ascii="Franklin Gothic Book" w:eastAsia="Garamond" w:hAnsi="Franklin Gothic Book" w:cs="Garamond"/>
          <w:color w:val="385623"/>
          <w:lang w:val="en-GB"/>
        </w:rPr>
      </w:pPr>
    </w:p>
    <w:p w14:paraId="1F9B821C" w14:textId="64076E1D" w:rsidR="00444AB8" w:rsidRPr="00726EA7" w:rsidRDefault="00444AB8" w:rsidP="00444AB8">
      <w:pPr>
        <w:pBdr>
          <w:top w:val="nil"/>
          <w:left w:val="nil"/>
          <w:bottom w:val="nil"/>
          <w:right w:val="nil"/>
          <w:between w:val="nil"/>
        </w:pBdr>
        <w:ind w:left="720"/>
        <w:jc w:val="both"/>
        <w:rPr>
          <w:rFonts w:ascii="Franklin Gothic Book" w:eastAsia="Garamond" w:hAnsi="Franklin Gothic Book" w:cs="Garamond"/>
          <w:bCs/>
          <w:color w:val="000000"/>
          <w:lang w:val="en-GB"/>
        </w:rPr>
      </w:pPr>
      <w:r w:rsidRPr="00726EA7">
        <w:rPr>
          <w:rFonts w:ascii="Franklin Gothic Book" w:eastAsia="Garamond" w:hAnsi="Franklin Gothic Book" w:cs="Garamond"/>
          <w:b/>
          <w:color w:val="000000"/>
          <w:lang w:val="en-GB"/>
        </w:rPr>
        <w:t xml:space="preserve">Mindful </w:t>
      </w:r>
      <w:r w:rsidRPr="00726EA7">
        <w:rPr>
          <w:rFonts w:ascii="Franklin Gothic Book" w:eastAsia="Garamond" w:hAnsi="Franklin Gothic Book" w:cs="Garamond"/>
          <w:bCs/>
          <w:color w:val="000000"/>
          <w:lang w:val="en-GB"/>
        </w:rPr>
        <w:t>that the right to development is an inalienable human right by virtue of which every human person, including migrants, and all peoples are entitled to participate in, contribute to and enjoy economic, social, cultural and political development, in which all human rights and fundamental freedoms can be fully realized;</w:t>
      </w:r>
      <w:r w:rsidR="00B31016" w:rsidRPr="00726EA7">
        <w:rPr>
          <w:rFonts w:ascii="Franklin Gothic Book" w:eastAsia="Garamond" w:hAnsi="Franklin Gothic Book" w:cs="Garamond"/>
          <w:bCs/>
          <w:color w:val="000000"/>
          <w:lang w:val="en-GB"/>
        </w:rPr>
        <w:t xml:space="preserve"> </w:t>
      </w:r>
    </w:p>
    <w:p w14:paraId="10C7A6FA" w14:textId="5BA4DBAE" w:rsidR="00DD480D" w:rsidRPr="00726EA7" w:rsidRDefault="00DD480D" w:rsidP="00444AB8">
      <w:pPr>
        <w:pBdr>
          <w:top w:val="nil"/>
          <w:left w:val="nil"/>
          <w:bottom w:val="nil"/>
          <w:right w:val="nil"/>
          <w:between w:val="nil"/>
        </w:pBdr>
        <w:ind w:left="720"/>
        <w:jc w:val="both"/>
        <w:rPr>
          <w:rFonts w:ascii="Franklin Gothic Book" w:eastAsia="Garamond" w:hAnsi="Franklin Gothic Book" w:cs="Garamond"/>
          <w:bCs/>
          <w:color w:val="000000"/>
          <w:lang w:val="en-GB"/>
        </w:rPr>
      </w:pPr>
    </w:p>
    <w:p w14:paraId="5E8C984C" w14:textId="4D8CD9FC" w:rsidR="00DD480D" w:rsidRPr="00726EA7" w:rsidRDefault="00DD480D" w:rsidP="00BE2F60">
      <w:pPr>
        <w:pBdr>
          <w:top w:val="nil"/>
          <w:left w:val="nil"/>
          <w:bottom w:val="nil"/>
          <w:right w:val="nil"/>
          <w:between w:val="nil"/>
        </w:pBdr>
        <w:ind w:left="1701"/>
        <w:jc w:val="both"/>
        <w:rPr>
          <w:rFonts w:ascii="Franklin Gothic Book" w:eastAsia="Garamond" w:hAnsi="Franklin Gothic Book" w:cs="Garamond"/>
          <w:bCs/>
          <w:color w:val="000000"/>
          <w:sz w:val="21"/>
          <w:szCs w:val="21"/>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1(1) of the </w:t>
      </w:r>
      <w:r w:rsidR="00F607C5" w:rsidRPr="00726EA7">
        <w:rPr>
          <w:rFonts w:ascii="Franklin Gothic Book" w:eastAsia="Garamond" w:hAnsi="Franklin Gothic Book" w:cs="Garamond"/>
          <w:color w:val="385623"/>
          <w:sz w:val="21"/>
          <w:szCs w:val="21"/>
          <w:lang w:val="en-GB"/>
        </w:rPr>
        <w:t xml:space="preserve">U.N. General Assembly resolution A/Res/41/128, </w:t>
      </w:r>
      <w:r w:rsidRPr="00726EA7">
        <w:rPr>
          <w:rFonts w:ascii="Franklin Gothic Book" w:eastAsia="Garamond" w:hAnsi="Franklin Gothic Book" w:cs="Garamond"/>
          <w:color w:val="385623"/>
          <w:sz w:val="21"/>
          <w:szCs w:val="21"/>
          <w:lang w:val="en-GB"/>
        </w:rPr>
        <w:t xml:space="preserve">Declaration on the Right to Development. </w:t>
      </w:r>
    </w:p>
    <w:p w14:paraId="110F2065" w14:textId="77777777" w:rsidR="00444AB8" w:rsidRPr="00726EA7" w:rsidRDefault="00444AB8" w:rsidP="00444AB8">
      <w:pPr>
        <w:pBdr>
          <w:top w:val="nil"/>
          <w:left w:val="nil"/>
          <w:bottom w:val="nil"/>
          <w:right w:val="nil"/>
          <w:between w:val="nil"/>
        </w:pBdr>
        <w:ind w:left="720"/>
        <w:jc w:val="both"/>
        <w:rPr>
          <w:rFonts w:ascii="Franklin Gothic Book" w:eastAsia="Garamond" w:hAnsi="Franklin Gothic Book" w:cs="Garamond"/>
          <w:bCs/>
          <w:color w:val="000000"/>
          <w:lang w:val="en-GB"/>
        </w:rPr>
      </w:pPr>
    </w:p>
    <w:p w14:paraId="52E52B26" w14:textId="5BDC6EC5" w:rsidR="00085CDD" w:rsidRPr="00726EA7" w:rsidRDefault="00085CDD">
      <w:pPr>
        <w:pBdr>
          <w:top w:val="nil"/>
          <w:left w:val="nil"/>
          <w:bottom w:val="nil"/>
          <w:right w:val="nil"/>
          <w:between w:val="nil"/>
        </w:pBdr>
        <w:ind w:left="720"/>
        <w:jc w:val="both"/>
        <w:rPr>
          <w:rFonts w:ascii="Franklin Gothic Book" w:eastAsia="Garamond" w:hAnsi="Franklin Gothic Book" w:cs="Garamond"/>
          <w:bCs/>
          <w:color w:val="000000"/>
          <w:lang w:val="en-GB"/>
        </w:rPr>
      </w:pPr>
      <w:r w:rsidRPr="00726EA7">
        <w:rPr>
          <w:rFonts w:ascii="Franklin Gothic Book" w:eastAsia="Garamond" w:hAnsi="Franklin Gothic Book" w:cs="Garamond"/>
          <w:b/>
          <w:color w:val="000000"/>
          <w:lang w:val="en-GB"/>
        </w:rPr>
        <w:t xml:space="preserve">Considering </w:t>
      </w:r>
      <w:r w:rsidRPr="00726EA7">
        <w:rPr>
          <w:rFonts w:ascii="Franklin Gothic Book" w:eastAsia="Garamond" w:hAnsi="Franklin Gothic Book" w:cs="Garamond"/>
          <w:bCs/>
          <w:color w:val="000000"/>
          <w:lang w:val="en-GB"/>
        </w:rPr>
        <w:t>that migrants bring special contributions to their communities, that the ability to participate in and influence one’s community is a significant part of human dignity;</w:t>
      </w:r>
    </w:p>
    <w:p w14:paraId="101A4C1F" w14:textId="77777777" w:rsidR="00085CDD" w:rsidRPr="00726EA7" w:rsidRDefault="00085CDD">
      <w:pPr>
        <w:pBdr>
          <w:top w:val="nil"/>
          <w:left w:val="nil"/>
          <w:bottom w:val="nil"/>
          <w:right w:val="nil"/>
          <w:between w:val="nil"/>
        </w:pBdr>
        <w:ind w:left="720"/>
        <w:jc w:val="both"/>
        <w:rPr>
          <w:rFonts w:ascii="Franklin Gothic Book" w:eastAsia="Garamond" w:hAnsi="Franklin Gothic Book" w:cs="Garamond"/>
          <w:b/>
          <w:color w:val="000000"/>
          <w:lang w:val="en-GB"/>
        </w:rPr>
      </w:pPr>
    </w:p>
    <w:p w14:paraId="00000079" w14:textId="5E929643"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Convinced </w:t>
      </w:r>
      <w:r w:rsidRPr="00726EA7">
        <w:rPr>
          <w:rFonts w:ascii="Franklin Gothic Book" w:eastAsia="Garamond" w:hAnsi="Franklin Gothic Book" w:cs="Garamond"/>
          <w:color w:val="000000"/>
          <w:lang w:val="en-GB"/>
        </w:rPr>
        <w:t xml:space="preserve">that all the challenges of our continent must be solved </w:t>
      </w:r>
      <w:r w:rsidR="001B32BB" w:rsidRPr="00726EA7">
        <w:rPr>
          <w:rFonts w:ascii="Franklin Gothic Book" w:eastAsia="Garamond" w:hAnsi="Franklin Gothic Book" w:cs="Garamond"/>
          <w:color w:val="000000"/>
          <w:lang w:val="en-GB"/>
        </w:rPr>
        <w:t xml:space="preserve">and opportunities pursued </w:t>
      </w:r>
      <w:r w:rsidRPr="00726EA7">
        <w:rPr>
          <w:rFonts w:ascii="Franklin Gothic Book" w:eastAsia="Garamond" w:hAnsi="Franklin Gothic Book" w:cs="Garamond"/>
          <w:color w:val="000000"/>
          <w:lang w:val="en-GB"/>
        </w:rPr>
        <w:t>in the spirit of the Charter of the African Union and in the African context;</w:t>
      </w:r>
    </w:p>
    <w:p w14:paraId="0000007A"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b/>
          <w:color w:val="000000"/>
          <w:lang w:val="en-GB"/>
        </w:rPr>
      </w:pPr>
    </w:p>
    <w:p w14:paraId="0000007B" w14:textId="6EA937D4"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Calling </w:t>
      </w:r>
      <w:r w:rsidRPr="00726EA7">
        <w:rPr>
          <w:rFonts w:ascii="Franklin Gothic Book" w:eastAsia="Garamond" w:hAnsi="Franklin Gothic Book" w:cs="Garamond"/>
          <w:color w:val="000000"/>
          <w:lang w:val="en-GB"/>
        </w:rPr>
        <w:t>on all African states to establish common standards for the protection of the human</w:t>
      </w:r>
      <w:r w:rsidR="00784391" w:rsidRPr="00726EA7">
        <w:rPr>
          <w:rFonts w:ascii="Franklin Gothic Book" w:eastAsia="Garamond" w:hAnsi="Franklin Gothic Book" w:cs="Garamond"/>
          <w:color w:val="000000"/>
          <w:lang w:val="en-GB"/>
        </w:rPr>
        <w:t xml:space="preserve"> </w:t>
      </w:r>
      <w:r w:rsidR="007738E7" w:rsidRPr="00726EA7">
        <w:rPr>
          <w:rFonts w:ascii="Franklin Gothic Book" w:hAnsi="Franklin Gothic Book"/>
          <w:lang w:val="en-GB"/>
        </w:rPr>
        <w:t>and peoples’</w:t>
      </w:r>
      <w:r w:rsidR="007738E7" w:rsidRPr="00726EA7">
        <w:rPr>
          <w:rFonts w:ascii="Franklin Gothic Book" w:eastAsia="Garamond" w:hAnsi="Franklin Gothic Book" w:cs="Garamond"/>
          <w:color w:val="000000"/>
          <w:lang w:val="en-GB"/>
        </w:rPr>
        <w:t xml:space="preserve"> </w:t>
      </w:r>
      <w:r w:rsidRPr="00726EA7">
        <w:rPr>
          <w:rFonts w:ascii="Franklin Gothic Book" w:eastAsia="Garamond" w:hAnsi="Franklin Gothic Book" w:cs="Garamond"/>
          <w:color w:val="000000"/>
          <w:lang w:val="en-GB"/>
        </w:rPr>
        <w:t>rights of all migrants</w:t>
      </w:r>
      <w:r w:rsidR="00E4731D" w:rsidRPr="00726EA7">
        <w:rPr>
          <w:rFonts w:ascii="Franklin Gothic Book" w:eastAsia="Garamond" w:hAnsi="Franklin Gothic Book" w:cs="Garamond"/>
          <w:color w:val="000000"/>
          <w:lang w:val="en-GB"/>
        </w:rPr>
        <w:t>, without</w:t>
      </w:r>
      <w:r w:rsidR="009156E8" w:rsidRPr="00726EA7">
        <w:rPr>
          <w:rFonts w:ascii="Franklin Gothic Book" w:eastAsia="Garamond" w:hAnsi="Franklin Gothic Book" w:cs="Garamond"/>
          <w:lang w:val="en-GB"/>
        </w:rPr>
        <w:t xml:space="preserve"> prejudice to the duty to enforce any l</w:t>
      </w:r>
      <w:r w:rsidR="00757330" w:rsidRPr="00726EA7">
        <w:rPr>
          <w:rFonts w:ascii="Franklin Gothic Book" w:eastAsia="Garamond" w:hAnsi="Franklin Gothic Book" w:cs="Garamond"/>
          <w:lang w:val="en-GB"/>
        </w:rPr>
        <w:t xml:space="preserve">egal </w:t>
      </w:r>
      <w:r w:rsidR="00E42743" w:rsidRPr="00726EA7">
        <w:rPr>
          <w:rFonts w:ascii="Franklin Gothic Book" w:eastAsia="Garamond" w:hAnsi="Franklin Gothic Book" w:cs="Garamond"/>
          <w:lang w:val="en-GB"/>
        </w:rPr>
        <w:t>obligation</w:t>
      </w:r>
      <w:r w:rsidR="009156E8" w:rsidRPr="00726EA7">
        <w:rPr>
          <w:rFonts w:ascii="Franklin Gothic Book" w:eastAsia="Garamond" w:hAnsi="Franklin Gothic Book" w:cs="Garamond"/>
          <w:lang w:val="en-GB"/>
        </w:rPr>
        <w:t xml:space="preserve"> more protective </w:t>
      </w:r>
      <w:r w:rsidR="004A35F6" w:rsidRPr="00726EA7">
        <w:rPr>
          <w:rFonts w:ascii="Franklin Gothic Book" w:eastAsia="Garamond" w:hAnsi="Franklin Gothic Book" w:cs="Garamond"/>
          <w:lang w:val="en-GB"/>
        </w:rPr>
        <w:t>of</w:t>
      </w:r>
      <w:r w:rsidR="009156E8" w:rsidRPr="00726EA7">
        <w:rPr>
          <w:rFonts w:ascii="Franklin Gothic Book" w:eastAsia="Garamond" w:hAnsi="Franklin Gothic Book" w:cs="Garamond"/>
          <w:lang w:val="en-GB"/>
        </w:rPr>
        <w:t xml:space="preserve"> migrants or groups of migrants, such as refugees</w:t>
      </w:r>
      <w:r w:rsidRPr="00726EA7">
        <w:rPr>
          <w:rFonts w:ascii="Franklin Gothic Book" w:eastAsia="Garamond" w:hAnsi="Franklin Gothic Book" w:cs="Garamond"/>
          <w:color w:val="000000"/>
          <w:lang w:val="en-GB"/>
        </w:rPr>
        <w:t>;</w:t>
      </w:r>
    </w:p>
    <w:p w14:paraId="0000007C"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000007D" w14:textId="0CDF1F5A" w:rsidR="005C709C" w:rsidRPr="00726EA7" w:rsidRDefault="006F5FFD">
      <w:pPr>
        <w:pBdr>
          <w:top w:val="nil"/>
          <w:left w:val="nil"/>
          <w:bottom w:val="nil"/>
          <w:right w:val="nil"/>
          <w:between w:val="nil"/>
        </w:pBdr>
        <w:ind w:left="720"/>
        <w:jc w:val="both"/>
        <w:rPr>
          <w:rFonts w:ascii="Franklin Gothic Book" w:eastAsia="Garamond" w:hAnsi="Franklin Gothic Book" w:cs="Garamond"/>
          <w:color w:val="000000"/>
          <w:lang w:val="en-GB"/>
        </w:rPr>
      </w:pPr>
      <w:r w:rsidRPr="00726EA7">
        <w:rPr>
          <w:rFonts w:ascii="Franklin Gothic Book" w:eastAsia="Garamond" w:hAnsi="Franklin Gothic Book" w:cs="Garamond"/>
          <w:b/>
          <w:color w:val="000000"/>
          <w:lang w:val="en-GB"/>
        </w:rPr>
        <w:t xml:space="preserve">Adopts </w:t>
      </w:r>
      <w:r w:rsidRPr="00726EA7">
        <w:rPr>
          <w:rFonts w:ascii="Franklin Gothic Book" w:eastAsia="Garamond" w:hAnsi="Franklin Gothic Book" w:cs="Garamond"/>
          <w:color w:val="000000"/>
          <w:lang w:val="en-GB"/>
        </w:rPr>
        <w:t xml:space="preserve">the following Guiding Principles as minimum standards </w:t>
      </w:r>
      <w:r w:rsidR="00AD0254" w:rsidRPr="00726EA7">
        <w:rPr>
          <w:rFonts w:ascii="Franklin Gothic Book" w:eastAsia="Garamond" w:hAnsi="Franklin Gothic Book" w:cs="Garamond"/>
          <w:color w:val="000000"/>
          <w:lang w:val="en-GB"/>
        </w:rPr>
        <w:t xml:space="preserve">and definitions </w:t>
      </w:r>
      <w:r w:rsidRPr="00726EA7">
        <w:rPr>
          <w:rFonts w:ascii="Franklin Gothic Book" w:eastAsia="Garamond" w:hAnsi="Franklin Gothic Book" w:cs="Garamond"/>
          <w:color w:val="000000"/>
          <w:lang w:val="en-GB"/>
        </w:rPr>
        <w:t>on the rights of migrants and urges States Parties to the African Union to incorporate them in their domestic legislation and take measures to ensure their effective implementation.</w:t>
      </w:r>
    </w:p>
    <w:p w14:paraId="0000007E" w14:textId="77777777" w:rsidR="005C709C" w:rsidRPr="00726EA7" w:rsidRDefault="005C709C">
      <w:pPr>
        <w:jc w:val="both"/>
        <w:rPr>
          <w:rFonts w:ascii="Franklin Gothic Book" w:eastAsia="Garamond" w:hAnsi="Franklin Gothic Book" w:cs="Garamond"/>
          <w:lang w:val="en-GB"/>
        </w:rPr>
      </w:pPr>
    </w:p>
    <w:p w14:paraId="0000007F" w14:textId="77777777" w:rsidR="005C709C" w:rsidRPr="00726EA7" w:rsidRDefault="006F5FFD">
      <w:pPr>
        <w:pStyle w:val="Heading1"/>
        <w:jc w:val="both"/>
        <w:rPr>
          <w:rFonts w:ascii="Franklin Gothic Book" w:eastAsia="Garamond" w:hAnsi="Franklin Gothic Book" w:cs="Garamond"/>
          <w:color w:val="000000"/>
          <w:sz w:val="56"/>
          <w:szCs w:val="56"/>
          <w:lang w:val="en-GB"/>
        </w:rPr>
      </w:pPr>
      <w:bookmarkStart w:id="16" w:name="_heading=h.lgzkfdb1gr4x" w:colFirst="0" w:colLast="0"/>
      <w:bookmarkEnd w:id="16"/>
      <w:r w:rsidRPr="00726EA7">
        <w:rPr>
          <w:rFonts w:ascii="Franklin Gothic Book" w:hAnsi="Franklin Gothic Book"/>
          <w:lang w:val="en-GB"/>
        </w:rPr>
        <w:br w:type="page"/>
      </w:r>
    </w:p>
    <w:p w14:paraId="00000080" w14:textId="2F18A865" w:rsidR="005C709C" w:rsidRPr="00BE2F60" w:rsidRDefault="00BE2F60" w:rsidP="00BE2F60">
      <w:pPr>
        <w:pStyle w:val="Heading1"/>
        <w:jc w:val="center"/>
        <w:rPr>
          <w:rFonts w:ascii="Franklin Gothic Book" w:eastAsia="Garamond" w:hAnsi="Franklin Gothic Book" w:cs="Garamond"/>
          <w:b/>
          <w:color w:val="000000"/>
          <w:sz w:val="28"/>
          <w:szCs w:val="28"/>
          <w:lang w:val="en-GB"/>
        </w:rPr>
      </w:pPr>
      <w:bookmarkStart w:id="17" w:name="_Toc132363148"/>
      <w:r w:rsidRPr="00BE2F60">
        <w:rPr>
          <w:rFonts w:ascii="Franklin Gothic Book" w:eastAsia="Garamond" w:hAnsi="Franklin Gothic Book" w:cs="Garamond"/>
          <w:b/>
          <w:color w:val="000000"/>
          <w:sz w:val="28"/>
          <w:szCs w:val="28"/>
          <w:lang w:val="en-GB"/>
        </w:rPr>
        <w:lastRenderedPageBreak/>
        <w:t>PART 1: PURPOSE &amp; DEFINITIONS</w:t>
      </w:r>
      <w:bookmarkEnd w:id="17"/>
    </w:p>
    <w:p w14:paraId="00000081" w14:textId="77777777" w:rsidR="005C709C" w:rsidRPr="00726EA7" w:rsidRDefault="005C709C">
      <w:pPr>
        <w:jc w:val="both"/>
        <w:rPr>
          <w:rFonts w:ascii="Franklin Gothic Book" w:eastAsia="Garamond" w:hAnsi="Franklin Gothic Book" w:cs="Garamond"/>
          <w:lang w:val="en-GB"/>
        </w:rPr>
      </w:pPr>
    </w:p>
    <w:p w14:paraId="00000082" w14:textId="640EA652" w:rsidR="005C709C" w:rsidRPr="00726EA7" w:rsidRDefault="006F5FFD" w:rsidP="00BE2F60">
      <w:pPr>
        <w:pStyle w:val="Heading2"/>
        <w:rPr>
          <w:rFonts w:ascii="Franklin Gothic Book" w:eastAsia="Garamond" w:hAnsi="Franklin Gothic Book" w:cs="Garamond"/>
          <w:b/>
          <w:lang w:val="en-GB"/>
        </w:rPr>
      </w:pPr>
      <w:bookmarkStart w:id="18" w:name="_Toc132363149"/>
      <w:r w:rsidRPr="00726EA7">
        <w:rPr>
          <w:rFonts w:ascii="Franklin Gothic Book" w:eastAsia="Garamond" w:hAnsi="Franklin Gothic Book" w:cs="Garamond"/>
          <w:b/>
          <w:sz w:val="24"/>
          <w:szCs w:val="24"/>
          <w:lang w:val="en-GB"/>
        </w:rPr>
        <w:t>PRINCIPLE 1 – PURPOSE</w:t>
      </w:r>
      <w:bookmarkEnd w:id="18"/>
    </w:p>
    <w:p w14:paraId="00000083" w14:textId="77777777" w:rsidR="005C709C" w:rsidRPr="00726EA7" w:rsidRDefault="005C709C">
      <w:pPr>
        <w:pBdr>
          <w:top w:val="nil"/>
          <w:left w:val="nil"/>
          <w:bottom w:val="nil"/>
          <w:right w:val="nil"/>
          <w:between w:val="nil"/>
        </w:pBdr>
        <w:ind w:left="720"/>
        <w:jc w:val="both"/>
        <w:rPr>
          <w:rFonts w:ascii="Franklin Gothic Book" w:eastAsia="Garamond" w:hAnsi="Franklin Gothic Book" w:cs="Garamond"/>
          <w:color w:val="000000"/>
          <w:lang w:val="en-GB"/>
        </w:rPr>
      </w:pPr>
    </w:p>
    <w:p w14:paraId="0948CFCC" w14:textId="77777777" w:rsidR="00BE2F60" w:rsidRDefault="006F5FFD" w:rsidP="0004674F">
      <w:pPr>
        <w:numPr>
          <w:ilvl w:val="0"/>
          <w:numId w:val="1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By restating African States’ obligations as they relate to migrants, these Guiding Principles aim to support African Union Member States in fulfilling their legal obligations to guarantee the rights of all migrants. </w:t>
      </w:r>
    </w:p>
    <w:p w14:paraId="00000086" w14:textId="0B3EF4FA" w:rsidR="005C709C" w:rsidRPr="00BE2F60" w:rsidRDefault="006F5FFD" w:rsidP="0004674F">
      <w:pPr>
        <w:numPr>
          <w:ilvl w:val="0"/>
          <w:numId w:val="14"/>
        </w:numPr>
        <w:pBdr>
          <w:top w:val="nil"/>
          <w:left w:val="nil"/>
          <w:bottom w:val="nil"/>
          <w:right w:val="nil"/>
          <w:between w:val="nil"/>
        </w:pBdr>
        <w:jc w:val="both"/>
        <w:rPr>
          <w:rFonts w:ascii="Franklin Gothic Book" w:eastAsia="Garamond" w:hAnsi="Franklin Gothic Book" w:cs="Garamond"/>
          <w:color w:val="000000"/>
          <w:lang w:val="en-GB"/>
        </w:rPr>
      </w:pPr>
      <w:r w:rsidRPr="00BE2F60">
        <w:rPr>
          <w:rFonts w:ascii="Franklin Gothic Book" w:eastAsia="Garamond" w:hAnsi="Franklin Gothic Book" w:cs="Garamond"/>
          <w:color w:val="000000"/>
          <w:lang w:val="en-GB"/>
        </w:rPr>
        <w:t xml:space="preserve">The rights enshrined in these Guiding Principles apply to </w:t>
      </w:r>
      <w:r w:rsidR="00C07AC3" w:rsidRPr="00BE2F60">
        <w:rPr>
          <w:rFonts w:ascii="Franklin Gothic Book" w:eastAsia="Garamond" w:hAnsi="Franklin Gothic Book" w:cs="Garamond"/>
          <w:color w:val="000000"/>
          <w:lang w:val="en-GB"/>
        </w:rPr>
        <w:t>the obligations of African Union Member States to protect</w:t>
      </w:r>
      <w:r w:rsidR="00B845D9" w:rsidRPr="00BE2F60">
        <w:rPr>
          <w:rFonts w:ascii="Franklin Gothic Book" w:eastAsia="Garamond" w:hAnsi="Franklin Gothic Book" w:cs="Garamond"/>
          <w:color w:val="000000"/>
          <w:lang w:val="en-GB"/>
        </w:rPr>
        <w:t xml:space="preserve"> the rights of all migrants, irrespective of their origin</w:t>
      </w:r>
      <w:r w:rsidR="00AA1694" w:rsidRPr="00BE2F60">
        <w:rPr>
          <w:rFonts w:ascii="Franklin Gothic Book" w:eastAsia="Garamond" w:hAnsi="Franklin Gothic Book" w:cs="Garamond"/>
          <w:color w:val="000000"/>
          <w:lang w:val="en-GB"/>
        </w:rPr>
        <w:t>,</w:t>
      </w:r>
      <w:r w:rsidR="00B845D9" w:rsidRPr="00BE2F60">
        <w:rPr>
          <w:rFonts w:ascii="Franklin Gothic Book" w:eastAsia="Garamond" w:hAnsi="Franklin Gothic Book" w:cs="Garamond"/>
          <w:color w:val="000000"/>
          <w:lang w:val="en-GB"/>
        </w:rPr>
        <w:t xml:space="preserve"> including migrants in the African diaspora</w:t>
      </w:r>
      <w:r w:rsidR="00107917" w:rsidRPr="00BE2F60">
        <w:rPr>
          <w:rFonts w:ascii="Franklin Gothic Book" w:eastAsia="Garamond" w:hAnsi="Franklin Gothic Book" w:cs="Garamond"/>
          <w:color w:val="000000"/>
          <w:lang w:val="en-GB"/>
        </w:rPr>
        <w:t>.</w:t>
      </w:r>
    </w:p>
    <w:p w14:paraId="310875C6" w14:textId="77777777" w:rsidR="00BE2F60" w:rsidRPr="00726EA7" w:rsidRDefault="00BE2F60">
      <w:pPr>
        <w:jc w:val="both"/>
        <w:rPr>
          <w:rFonts w:ascii="Franklin Gothic Book" w:eastAsia="Garamond" w:hAnsi="Franklin Gothic Book" w:cs="Garamond"/>
          <w:lang w:val="en-GB"/>
        </w:rPr>
      </w:pPr>
    </w:p>
    <w:p w14:paraId="00000087" w14:textId="27EAF3C7"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These Guiding Principles apply to all migrants </w:t>
      </w:r>
      <w:r w:rsidR="00A531B1" w:rsidRPr="00726EA7">
        <w:rPr>
          <w:rFonts w:ascii="Franklin Gothic Book" w:eastAsia="Garamond" w:hAnsi="Franklin Gothic Book" w:cs="Garamond"/>
          <w:color w:val="385623"/>
          <w:sz w:val="21"/>
          <w:szCs w:val="21"/>
          <w:lang w:val="en-GB"/>
        </w:rPr>
        <w:t xml:space="preserve">subject to the jurisdiction of member States of the </w:t>
      </w:r>
      <w:r w:rsidRPr="00726EA7">
        <w:rPr>
          <w:rFonts w:ascii="Franklin Gothic Book" w:eastAsia="Garamond" w:hAnsi="Franklin Gothic Book" w:cs="Garamond"/>
          <w:color w:val="385623"/>
          <w:sz w:val="21"/>
          <w:szCs w:val="21"/>
          <w:lang w:val="en-GB"/>
        </w:rPr>
        <w:t>Africa</w:t>
      </w:r>
      <w:r w:rsidR="00A531B1" w:rsidRPr="00726EA7">
        <w:rPr>
          <w:rFonts w:ascii="Franklin Gothic Book" w:eastAsia="Garamond" w:hAnsi="Franklin Gothic Book" w:cs="Garamond"/>
          <w:color w:val="385623"/>
          <w:sz w:val="21"/>
          <w:szCs w:val="21"/>
          <w:lang w:val="en-GB"/>
        </w:rPr>
        <w:t>n Union</w:t>
      </w:r>
      <w:r w:rsidRPr="00726EA7">
        <w:rPr>
          <w:rFonts w:ascii="Franklin Gothic Book" w:eastAsia="Garamond" w:hAnsi="Franklin Gothic Book" w:cs="Garamond"/>
          <w:color w:val="385623"/>
          <w:sz w:val="21"/>
          <w:szCs w:val="21"/>
          <w:lang w:val="en-GB"/>
        </w:rPr>
        <w:t xml:space="preserve">. First, these could be </w:t>
      </w:r>
      <w:r w:rsidR="00714EF2" w:rsidRPr="00726EA7">
        <w:rPr>
          <w:rFonts w:ascii="Franklin Gothic Book" w:eastAsia="Garamond" w:hAnsi="Franklin Gothic Book" w:cs="Garamond"/>
          <w:color w:val="385623"/>
          <w:sz w:val="21"/>
          <w:szCs w:val="21"/>
          <w:lang w:val="en-GB"/>
        </w:rPr>
        <w:t xml:space="preserve">citizens or habitually resident stateless persons </w:t>
      </w:r>
      <w:r w:rsidRPr="00726EA7">
        <w:rPr>
          <w:rFonts w:ascii="Franklin Gothic Book" w:eastAsia="Garamond" w:hAnsi="Franklin Gothic Book" w:cs="Garamond"/>
          <w:color w:val="385623"/>
          <w:sz w:val="21"/>
          <w:szCs w:val="21"/>
          <w:lang w:val="en-GB"/>
        </w:rPr>
        <w:t xml:space="preserve">of African </w:t>
      </w:r>
      <w:r w:rsidR="00714EF2" w:rsidRPr="00726EA7">
        <w:rPr>
          <w:rFonts w:ascii="Franklin Gothic Book" w:eastAsia="Garamond" w:hAnsi="Franklin Gothic Book" w:cs="Garamond"/>
          <w:color w:val="385623"/>
          <w:sz w:val="21"/>
          <w:szCs w:val="21"/>
          <w:lang w:val="en-GB"/>
        </w:rPr>
        <w:t xml:space="preserve">Union member States </w:t>
      </w:r>
      <w:r w:rsidRPr="00726EA7">
        <w:rPr>
          <w:rFonts w:ascii="Franklin Gothic Book" w:eastAsia="Garamond" w:hAnsi="Franklin Gothic Book" w:cs="Garamond"/>
          <w:color w:val="385623"/>
          <w:sz w:val="21"/>
          <w:szCs w:val="21"/>
          <w:lang w:val="en-GB"/>
        </w:rPr>
        <w:t>migrating within Africa</w:t>
      </w:r>
      <w:r w:rsidR="00AA1694" w:rsidRPr="00726EA7">
        <w:rPr>
          <w:rFonts w:ascii="Franklin Gothic Book" w:eastAsia="Garamond" w:hAnsi="Franklin Gothic Book" w:cs="Garamond"/>
          <w:color w:val="385623"/>
          <w:sz w:val="21"/>
          <w:szCs w:val="21"/>
          <w:lang w:val="en-GB"/>
        </w:rPr>
        <w:t xml:space="preserve"> (members of the African diaspora in the broad sense),</w:t>
      </w:r>
      <w:r w:rsidRPr="00726EA7">
        <w:rPr>
          <w:rFonts w:ascii="Franklin Gothic Book" w:eastAsia="Garamond" w:hAnsi="Franklin Gothic Book" w:cs="Garamond"/>
          <w:color w:val="385623"/>
          <w:sz w:val="21"/>
          <w:szCs w:val="21"/>
          <w:lang w:val="en-GB"/>
        </w:rPr>
        <w:t xml:space="preserve"> </w:t>
      </w:r>
      <w:r w:rsidR="00714EF2" w:rsidRPr="00726EA7">
        <w:rPr>
          <w:rFonts w:ascii="Franklin Gothic Book" w:eastAsia="Garamond" w:hAnsi="Franklin Gothic Book" w:cs="Garamond"/>
          <w:color w:val="385623"/>
          <w:sz w:val="21"/>
          <w:szCs w:val="21"/>
          <w:lang w:val="en-GB"/>
        </w:rPr>
        <w:t xml:space="preserve">as well as citizens or habitually resident stateless persons of another </w:t>
      </w:r>
      <w:r w:rsidR="00F77598" w:rsidRPr="00726EA7">
        <w:rPr>
          <w:rFonts w:ascii="Franklin Gothic Book" w:eastAsia="Garamond" w:hAnsi="Franklin Gothic Book" w:cs="Garamond"/>
          <w:color w:val="385623"/>
          <w:sz w:val="21"/>
          <w:szCs w:val="21"/>
          <w:lang w:val="en-GB"/>
        </w:rPr>
        <w:t xml:space="preserve">region </w:t>
      </w:r>
      <w:r w:rsidRPr="00726EA7">
        <w:rPr>
          <w:rFonts w:ascii="Franklin Gothic Book" w:eastAsia="Garamond" w:hAnsi="Franklin Gothic Book" w:cs="Garamond"/>
          <w:color w:val="385623"/>
          <w:sz w:val="21"/>
          <w:szCs w:val="21"/>
          <w:lang w:val="en-GB"/>
        </w:rPr>
        <w:t xml:space="preserve">who migrate into Africa.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Article 2 of the African Charter on Human and Peoples’ Rights, which states, “[e]very individual shall be entitled to the enjoyment of the rights and freedoms recognised and guaranteed in the present Charter without distinction of any kind such as race, ethnic group, colour, sex, language, religion, political or any other opinion, national and social origin, fortune, birth or any status.” Furthermore,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Cardo" w:hAnsi="Franklin Gothic Book" w:cs="Cardo"/>
          <w:color w:val="385623"/>
          <w:sz w:val="21"/>
          <w:szCs w:val="20"/>
          <w:lang w:val="en-GB"/>
        </w:rPr>
        <w:t xml:space="preserve">also 71/92: Rencontre </w:t>
      </w:r>
      <w:proofErr w:type="spellStart"/>
      <w:r w:rsidRPr="00726EA7">
        <w:rPr>
          <w:rFonts w:ascii="Franklin Gothic Book" w:eastAsia="Cardo" w:hAnsi="Franklin Gothic Book" w:cs="Cardo"/>
          <w:color w:val="385623"/>
          <w:sz w:val="21"/>
          <w:szCs w:val="20"/>
          <w:lang w:val="en-GB"/>
        </w:rPr>
        <w:t>africaine</w:t>
      </w:r>
      <w:proofErr w:type="spellEnd"/>
      <w:r w:rsidRPr="00726EA7">
        <w:rPr>
          <w:rFonts w:ascii="Franklin Gothic Book" w:eastAsia="Cardo" w:hAnsi="Franklin Gothic Book" w:cs="Cardo"/>
          <w:color w:val="385623"/>
          <w:sz w:val="21"/>
          <w:szCs w:val="20"/>
          <w:lang w:val="en-GB"/>
        </w:rPr>
        <w:t xml:space="preserve"> pour la </w:t>
      </w:r>
      <w:proofErr w:type="spellStart"/>
      <w:r w:rsidRPr="00726EA7">
        <w:rPr>
          <w:rFonts w:ascii="Franklin Gothic Book" w:eastAsia="Cardo" w:hAnsi="Franklin Gothic Book" w:cs="Cardo"/>
          <w:color w:val="385623"/>
          <w:sz w:val="21"/>
          <w:szCs w:val="20"/>
          <w:lang w:val="en-GB"/>
        </w:rPr>
        <w:t>défen</w:t>
      </w:r>
      <w:r w:rsidR="007A2294" w:rsidRPr="00726EA7">
        <w:rPr>
          <w:rFonts w:ascii="Franklin Gothic Book" w:eastAsia="Cardo" w:hAnsi="Franklin Gothic Book" w:cs="Cardo"/>
          <w:color w:val="385623"/>
          <w:sz w:val="21"/>
          <w:szCs w:val="20"/>
          <w:lang w:val="en-GB"/>
        </w:rPr>
        <w:t>s</w:t>
      </w:r>
      <w:r w:rsidRPr="00726EA7">
        <w:rPr>
          <w:rFonts w:ascii="Franklin Gothic Book" w:eastAsia="Cardo" w:hAnsi="Franklin Gothic Book" w:cs="Cardo"/>
          <w:color w:val="385623"/>
          <w:sz w:val="21"/>
          <w:szCs w:val="20"/>
          <w:lang w:val="en-GB"/>
        </w:rPr>
        <w:t>e</w:t>
      </w:r>
      <w:proofErr w:type="spellEnd"/>
      <w:r w:rsidRPr="00726EA7">
        <w:rPr>
          <w:rFonts w:ascii="Franklin Gothic Book" w:eastAsia="Cardo" w:hAnsi="Franklin Gothic Book" w:cs="Cardo"/>
          <w:color w:val="385623"/>
          <w:sz w:val="21"/>
          <w:szCs w:val="20"/>
          <w:lang w:val="en-GB"/>
        </w:rPr>
        <w:t xml:space="preserve"> des droits de l'Homme (RADDHO)/Zambia (Para. 2</w:t>
      </w:r>
      <w:r w:rsidR="00720856" w:rsidRPr="00726EA7">
        <w:rPr>
          <w:rFonts w:ascii="Franklin Gothic Book" w:eastAsia="Cardo" w:hAnsi="Franklin Gothic Book" w:cs="Cardo"/>
          <w:color w:val="385623"/>
          <w:sz w:val="21"/>
          <w:szCs w:val="20"/>
          <w:lang w:val="en-GB"/>
        </w:rPr>
        <w:t>2</w:t>
      </w:r>
      <w:r w:rsidRPr="00726EA7">
        <w:rPr>
          <w:rFonts w:ascii="Franklin Gothic Book" w:eastAsia="Cardo" w:hAnsi="Franklin Gothic Book" w:cs="Cardo"/>
          <w:color w:val="385623"/>
          <w:sz w:val="21"/>
          <w:szCs w:val="20"/>
          <w:lang w:val="en-GB"/>
        </w:rPr>
        <w:t xml:space="preserve">), where the African Commission on Human and Peoples’ Rights confirmed that the African Charter on Human and Peoples’ Rights “imposes an obligation on the contracting state to secure the rights protected in the Charter to all persons within their jurisdiction, nationals or non-nationals.” </w:t>
      </w:r>
      <w:r w:rsidR="00B01FDB" w:rsidRPr="00726EA7">
        <w:rPr>
          <w:rFonts w:ascii="Franklin Gothic Book" w:eastAsia="Garamond" w:hAnsi="Franklin Gothic Book" w:cs="Garamond"/>
          <w:color w:val="385623"/>
          <w:sz w:val="21"/>
          <w:szCs w:val="21"/>
          <w:lang w:val="en-GB"/>
        </w:rPr>
        <w:t xml:space="preserve">Second, these could be </w:t>
      </w:r>
      <w:r w:rsidR="00AA1694" w:rsidRPr="00726EA7">
        <w:rPr>
          <w:rFonts w:ascii="Franklin Gothic Book" w:eastAsia="Garamond" w:hAnsi="Franklin Gothic Book" w:cs="Garamond"/>
          <w:color w:val="385623"/>
          <w:sz w:val="21"/>
          <w:szCs w:val="21"/>
          <w:lang w:val="en-GB"/>
        </w:rPr>
        <w:t>citizens or habitually resident stateless persons of African Union member States</w:t>
      </w:r>
      <w:r w:rsidR="00B01FDB" w:rsidRPr="00726EA7">
        <w:rPr>
          <w:rFonts w:ascii="Franklin Gothic Book" w:eastAsia="Garamond" w:hAnsi="Franklin Gothic Book" w:cs="Garamond"/>
          <w:color w:val="385623"/>
          <w:sz w:val="21"/>
          <w:szCs w:val="21"/>
          <w:lang w:val="en-GB"/>
        </w:rPr>
        <w:t xml:space="preserve"> moving </w:t>
      </w:r>
      <w:proofErr w:type="spellStart"/>
      <w:r w:rsidR="00B01FDB" w:rsidRPr="00726EA7">
        <w:rPr>
          <w:rFonts w:ascii="Franklin Gothic Book" w:eastAsia="Garamond" w:hAnsi="Franklin Gothic Book" w:cs="Garamond"/>
          <w:color w:val="385623"/>
          <w:sz w:val="21"/>
          <w:szCs w:val="21"/>
          <w:lang w:val="en-GB"/>
        </w:rPr>
        <w:t>extracontinentally</w:t>
      </w:r>
      <w:proofErr w:type="spellEnd"/>
      <w:r w:rsidR="00B01FDB" w:rsidRPr="00726EA7">
        <w:rPr>
          <w:rFonts w:ascii="Franklin Gothic Book" w:eastAsia="Garamond" w:hAnsi="Franklin Gothic Book" w:cs="Garamond"/>
          <w:color w:val="385623"/>
          <w:sz w:val="21"/>
          <w:szCs w:val="21"/>
          <w:lang w:val="en-GB"/>
        </w:rPr>
        <w:t xml:space="preserve"> from a member State of the African Union </w:t>
      </w:r>
      <w:r w:rsidR="00AA1694" w:rsidRPr="00726EA7">
        <w:rPr>
          <w:rFonts w:ascii="Franklin Gothic Book" w:eastAsia="Garamond" w:hAnsi="Franklin Gothic Book" w:cs="Garamond"/>
          <w:color w:val="385623"/>
          <w:sz w:val="21"/>
          <w:szCs w:val="21"/>
          <w:lang w:val="en-GB"/>
        </w:rPr>
        <w:t xml:space="preserve">(members of the African diaspora in the sense used in African Union instruments) </w:t>
      </w:r>
      <w:r w:rsidR="00B01FDB" w:rsidRPr="00726EA7">
        <w:rPr>
          <w:rFonts w:ascii="Franklin Gothic Book" w:eastAsia="Garamond" w:hAnsi="Franklin Gothic Book" w:cs="Garamond"/>
          <w:color w:val="385623"/>
          <w:sz w:val="21"/>
          <w:szCs w:val="21"/>
          <w:lang w:val="en-GB"/>
        </w:rPr>
        <w:t xml:space="preserve">but who remain subject to the jurisdiction and therefore protection of rights obligations of States of the African Union (in addition to the duties of non-African States in whose territories or effective control migrants fall).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3 (q) of the Protocol on Amendments of the Constitutive Act of the African Union recognizes the African diaspora as “an important part of our Continent.”</w:t>
      </w:r>
      <w:r w:rsidR="00AA3D6A" w:rsidRPr="00726EA7">
        <w:rPr>
          <w:rFonts w:ascii="Franklin Gothic Book" w:eastAsia="Garamond" w:hAnsi="Franklin Gothic Book" w:cs="Garamond"/>
          <w:i/>
          <w:iCs/>
          <w:color w:val="385623"/>
          <w:sz w:val="21"/>
          <w:szCs w:val="21"/>
          <w:lang w:val="en-GB"/>
        </w:rPr>
        <w:t xml:space="preserve"> See </w:t>
      </w:r>
      <w:r w:rsidR="00AA3D6A" w:rsidRPr="00726EA7">
        <w:rPr>
          <w:rFonts w:ascii="Franklin Gothic Book" w:eastAsia="Garamond" w:hAnsi="Franklin Gothic Book" w:cs="Garamond"/>
          <w:color w:val="385623"/>
          <w:sz w:val="21"/>
          <w:szCs w:val="21"/>
          <w:lang w:val="en-GB"/>
        </w:rPr>
        <w:t>also the Declaration of The Global African Diaspora Summit, Diaspora/Assembly/AU/ /</w:t>
      </w:r>
      <w:proofErr w:type="spellStart"/>
      <w:r w:rsidR="00AA3D6A" w:rsidRPr="00726EA7">
        <w:rPr>
          <w:rFonts w:ascii="Franklin Gothic Book" w:eastAsia="Garamond" w:hAnsi="Franklin Gothic Book" w:cs="Garamond"/>
          <w:color w:val="385623"/>
          <w:sz w:val="21"/>
          <w:szCs w:val="21"/>
          <w:lang w:val="en-GB"/>
        </w:rPr>
        <w:t>Decl</w:t>
      </w:r>
      <w:proofErr w:type="spellEnd"/>
      <w:r w:rsidR="00AA3D6A" w:rsidRPr="00726EA7">
        <w:rPr>
          <w:rFonts w:ascii="Franklin Gothic Book" w:eastAsia="Garamond" w:hAnsi="Franklin Gothic Book" w:cs="Garamond"/>
          <w:color w:val="385623"/>
          <w:sz w:val="21"/>
          <w:szCs w:val="21"/>
          <w:lang w:val="en-GB"/>
        </w:rPr>
        <w:t xml:space="preserve"> (I), Sandton 2012.</w:t>
      </w:r>
    </w:p>
    <w:p w14:paraId="00000088" w14:textId="77777777" w:rsidR="005C709C" w:rsidRPr="00726EA7" w:rsidRDefault="005C709C">
      <w:pPr>
        <w:pBdr>
          <w:top w:val="nil"/>
          <w:left w:val="nil"/>
          <w:bottom w:val="nil"/>
          <w:right w:val="nil"/>
          <w:between w:val="nil"/>
        </w:pBdr>
        <w:jc w:val="both"/>
        <w:rPr>
          <w:rFonts w:ascii="Franklin Gothic Book" w:eastAsia="Garamond" w:hAnsi="Franklin Gothic Book" w:cs="Garamond"/>
          <w:b/>
          <w:color w:val="4472C4"/>
          <w:lang w:val="en-GB"/>
        </w:rPr>
      </w:pPr>
    </w:p>
    <w:p w14:paraId="00000089" w14:textId="3FE757EC" w:rsidR="005C709C" w:rsidRPr="00726EA7" w:rsidRDefault="006F5FFD" w:rsidP="00BE2F60">
      <w:pPr>
        <w:pStyle w:val="Heading2"/>
        <w:rPr>
          <w:rFonts w:ascii="Franklin Gothic Book" w:eastAsia="Garamond" w:hAnsi="Franklin Gothic Book" w:cs="Garamond"/>
          <w:b/>
          <w:lang w:val="en-GB"/>
        </w:rPr>
      </w:pPr>
      <w:bookmarkStart w:id="19" w:name="_Toc132363150"/>
      <w:r w:rsidRPr="00726EA7">
        <w:rPr>
          <w:rFonts w:ascii="Franklin Gothic Book" w:eastAsia="Garamond" w:hAnsi="Franklin Gothic Book" w:cs="Garamond"/>
          <w:b/>
          <w:sz w:val="24"/>
          <w:szCs w:val="24"/>
          <w:lang w:val="en-GB"/>
        </w:rPr>
        <w:t>PRINCIPLE 2 – DEFINITIONS</w:t>
      </w:r>
      <w:bookmarkEnd w:id="19"/>
      <w:r w:rsidRPr="00726EA7">
        <w:rPr>
          <w:rFonts w:ascii="Franklin Gothic Book" w:eastAsia="Garamond" w:hAnsi="Franklin Gothic Book" w:cs="Garamond"/>
          <w:b/>
          <w:sz w:val="24"/>
          <w:szCs w:val="24"/>
          <w:lang w:val="en-GB"/>
        </w:rPr>
        <w:t xml:space="preserve"> </w:t>
      </w:r>
    </w:p>
    <w:p w14:paraId="0000008A" w14:textId="393EFDF4" w:rsidR="005C709C" w:rsidRPr="00726EA7" w:rsidRDefault="00794E33">
      <w:pPr>
        <w:pBdr>
          <w:top w:val="nil"/>
          <w:left w:val="nil"/>
          <w:bottom w:val="nil"/>
          <w:right w:val="nil"/>
          <w:between w:val="nil"/>
        </w:pBdr>
        <w:jc w:val="center"/>
        <w:rPr>
          <w:rFonts w:ascii="Franklin Gothic Book" w:eastAsia="Garamond" w:hAnsi="Franklin Gothic Book" w:cs="Garamond"/>
          <w:b/>
          <w:color w:val="4472C4"/>
          <w:lang w:val="en-GB"/>
        </w:rPr>
      </w:pPr>
      <w:sdt>
        <w:sdtPr>
          <w:rPr>
            <w:rFonts w:ascii="Franklin Gothic Book" w:hAnsi="Franklin Gothic Book"/>
            <w:lang w:val="en-GB"/>
          </w:rPr>
          <w:tag w:val="goog_rdk_117"/>
          <w:id w:val="-1910068196"/>
          <w:showingPlcHdr/>
        </w:sdtPr>
        <w:sdtEndPr/>
        <w:sdtContent>
          <w:r w:rsidR="00830986" w:rsidRPr="00726EA7">
            <w:rPr>
              <w:rFonts w:ascii="Franklin Gothic Book" w:hAnsi="Franklin Gothic Book"/>
              <w:lang w:val="en-GB"/>
            </w:rPr>
            <w:t xml:space="preserve">     </w:t>
          </w:r>
        </w:sdtContent>
      </w:sdt>
    </w:p>
    <w:p w14:paraId="513FE083" w14:textId="276F7B7F" w:rsidR="00953AD5" w:rsidRPr="00726EA7" w:rsidRDefault="006F5FFD" w:rsidP="0004674F">
      <w:pPr>
        <w:numPr>
          <w:ilvl w:val="0"/>
          <w:numId w:val="15"/>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lang w:val="en-GB"/>
        </w:rPr>
        <w:t>The term “migrant” in these Guiding Principles refers to a person who is outside of a State of which they are a citizen or national, or, in the case of a stateless person</w:t>
      </w:r>
      <w:r w:rsidR="00B66E95" w:rsidRPr="00726EA7">
        <w:rPr>
          <w:rFonts w:ascii="Franklin Gothic Book" w:eastAsia="Garamond" w:hAnsi="Franklin Gothic Book" w:cs="Garamond"/>
          <w:color w:val="000000"/>
          <w:lang w:val="en-GB"/>
        </w:rPr>
        <w:t xml:space="preserve"> </w:t>
      </w:r>
      <w:r w:rsidR="00B66E95" w:rsidRPr="00726EA7">
        <w:rPr>
          <w:rFonts w:ascii="Franklin Gothic Book" w:hAnsi="Franklin Gothic Book"/>
          <w:color w:val="424242"/>
          <w:shd w:val="clear" w:color="auto" w:fill="FFFFFF"/>
        </w:rPr>
        <w:t>or person of undetermined nationality</w:t>
      </w:r>
      <w:r w:rsidRPr="00726EA7">
        <w:rPr>
          <w:rFonts w:ascii="Franklin Gothic Book" w:eastAsia="Garamond" w:hAnsi="Franklin Gothic Book" w:cs="Garamond"/>
          <w:color w:val="000000"/>
          <w:lang w:val="en-GB"/>
        </w:rPr>
        <w:t xml:space="preserve">, their State of birth or habitual residence. </w:t>
      </w:r>
    </w:p>
    <w:p w14:paraId="674E476C" w14:textId="506F1156" w:rsidR="006863E8" w:rsidRPr="00726EA7" w:rsidRDefault="00A43BF8" w:rsidP="0004674F">
      <w:pPr>
        <w:numPr>
          <w:ilvl w:val="0"/>
          <w:numId w:val="1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Human mobility in the context of </w:t>
      </w:r>
      <w:r w:rsidR="008414C0" w:rsidRPr="00726EA7">
        <w:rPr>
          <w:rFonts w:ascii="Franklin Gothic Book" w:eastAsia="Garamond" w:hAnsi="Franklin Gothic Book" w:cs="Garamond"/>
          <w:color w:val="000000"/>
          <w:lang w:val="en-GB"/>
        </w:rPr>
        <w:t>c</w:t>
      </w:r>
      <w:r w:rsidR="00632817" w:rsidRPr="00726EA7">
        <w:rPr>
          <w:rFonts w:ascii="Franklin Gothic Book" w:eastAsia="Garamond" w:hAnsi="Franklin Gothic Book" w:cs="Garamond"/>
          <w:color w:val="000000"/>
          <w:lang w:val="en-GB"/>
        </w:rPr>
        <w:t xml:space="preserve">limate </w:t>
      </w:r>
      <w:r w:rsidRPr="00726EA7">
        <w:rPr>
          <w:rFonts w:ascii="Franklin Gothic Book" w:eastAsia="Garamond" w:hAnsi="Franklin Gothic Book" w:cs="Garamond"/>
          <w:color w:val="000000"/>
          <w:lang w:val="en-GB"/>
        </w:rPr>
        <w:t>change</w:t>
      </w:r>
      <w:r w:rsidR="00632817" w:rsidRPr="00726EA7">
        <w:rPr>
          <w:rFonts w:ascii="Franklin Gothic Book" w:eastAsia="Garamond" w:hAnsi="Franklin Gothic Book" w:cs="Garamond"/>
          <w:color w:val="000000"/>
          <w:lang w:val="en-GB"/>
        </w:rPr>
        <w:t xml:space="preserve"> </w:t>
      </w:r>
      <w:r w:rsidR="008414C0" w:rsidRPr="00726EA7">
        <w:rPr>
          <w:rFonts w:ascii="Franklin Gothic Book" w:eastAsia="Garamond" w:hAnsi="Franklin Gothic Book" w:cs="Garamond"/>
          <w:color w:val="000000"/>
          <w:lang w:val="en-GB"/>
        </w:rPr>
        <w:t xml:space="preserve">shall mean </w:t>
      </w:r>
      <w:r w:rsidR="00117970" w:rsidRPr="00726EA7">
        <w:rPr>
          <w:rFonts w:ascii="Franklin Gothic Book" w:eastAsia="Garamond" w:hAnsi="Franklin Gothic Book" w:cs="Garamond"/>
          <w:color w:val="000000"/>
          <w:lang w:val="en-GB"/>
        </w:rPr>
        <w:t xml:space="preserve">displacement </w:t>
      </w:r>
      <w:r w:rsidR="00632817" w:rsidRPr="00726EA7">
        <w:rPr>
          <w:rFonts w:ascii="Franklin Gothic Book" w:eastAsia="Garamond" w:hAnsi="Franklin Gothic Book" w:cs="Garamond"/>
          <w:color w:val="000000"/>
          <w:lang w:val="en-GB"/>
        </w:rPr>
        <w:t>motivated by the adverse effects of sudden- or slow-onset climate impacts</w:t>
      </w:r>
      <w:r w:rsidR="00117970" w:rsidRPr="00726EA7">
        <w:rPr>
          <w:rFonts w:ascii="Franklin Gothic Book" w:eastAsia="Garamond" w:hAnsi="Franklin Gothic Book" w:cs="Garamond"/>
          <w:color w:val="000000"/>
          <w:lang w:val="en-GB"/>
        </w:rPr>
        <w:t xml:space="preserve">, </w:t>
      </w:r>
      <w:r w:rsidR="008414C0" w:rsidRPr="00726EA7">
        <w:rPr>
          <w:rFonts w:ascii="Franklin Gothic Book" w:eastAsia="Garamond" w:hAnsi="Franklin Gothic Book" w:cs="Garamond"/>
          <w:color w:val="000000"/>
          <w:lang w:val="en-GB"/>
        </w:rPr>
        <w:t xml:space="preserve">whether </w:t>
      </w:r>
      <w:r w:rsidR="008414C0" w:rsidRPr="00726EA7">
        <w:rPr>
          <w:rFonts w:ascii="Franklin Gothic Book" w:eastAsia="Garamond" w:hAnsi="Franklin Gothic Book" w:cs="Garamond"/>
          <w:color w:val="385623"/>
          <w:lang w:val="en-GB"/>
        </w:rPr>
        <w:t>within and across national borders</w:t>
      </w:r>
      <w:r w:rsidR="008414C0" w:rsidRPr="00726EA7">
        <w:rPr>
          <w:rFonts w:ascii="Franklin Gothic Book" w:eastAsia="Garamond" w:hAnsi="Franklin Gothic Book" w:cs="Garamond"/>
          <w:color w:val="000000"/>
          <w:lang w:val="en-GB"/>
        </w:rPr>
        <w:t xml:space="preserve">. </w:t>
      </w:r>
      <w:r w:rsidR="00D52A90" w:rsidRPr="00726EA7">
        <w:rPr>
          <w:rFonts w:ascii="Franklin Gothic Book" w:eastAsia="Garamond" w:hAnsi="Franklin Gothic Book" w:cs="Garamond"/>
          <w:color w:val="385623"/>
          <w:lang w:val="en-GB"/>
        </w:rPr>
        <w:t>Climate</w:t>
      </w:r>
      <w:r w:rsidR="00D43121" w:rsidRPr="00726EA7">
        <w:rPr>
          <w:rFonts w:ascii="Franklin Gothic Book" w:eastAsia="Garamond" w:hAnsi="Franklin Gothic Book" w:cs="Garamond"/>
          <w:color w:val="385623"/>
          <w:lang w:val="en-GB"/>
        </w:rPr>
        <w:t xml:space="preserve"> change induced human</w:t>
      </w:r>
      <w:r w:rsidR="00D52A90" w:rsidRPr="00726EA7">
        <w:rPr>
          <w:rFonts w:ascii="Franklin Gothic Book" w:eastAsia="Garamond" w:hAnsi="Franklin Gothic Book" w:cs="Garamond"/>
          <w:color w:val="385623"/>
          <w:lang w:val="en-GB"/>
        </w:rPr>
        <w:t xml:space="preserve"> mobility </w:t>
      </w:r>
      <w:r w:rsidR="008414C0" w:rsidRPr="00726EA7">
        <w:rPr>
          <w:rFonts w:ascii="Franklin Gothic Book" w:eastAsia="Garamond" w:hAnsi="Franklin Gothic Book" w:cs="Garamond"/>
          <w:color w:val="385623"/>
          <w:lang w:val="en-GB"/>
        </w:rPr>
        <w:t>involves different levels of constraints, agency, and vulnerability</w:t>
      </w:r>
      <w:r w:rsidR="002461BD" w:rsidRPr="00726EA7">
        <w:rPr>
          <w:rFonts w:ascii="Franklin Gothic Book" w:eastAsia="Garamond" w:hAnsi="Franklin Gothic Book" w:cs="Garamond"/>
          <w:color w:val="385623"/>
          <w:lang w:val="en-GB"/>
        </w:rPr>
        <w:t xml:space="preserve"> and </w:t>
      </w:r>
      <w:r w:rsidR="008414C0" w:rsidRPr="00726EA7">
        <w:rPr>
          <w:rFonts w:ascii="Franklin Gothic Book" w:eastAsia="Garamond" w:hAnsi="Franklin Gothic Book" w:cs="Garamond"/>
          <w:color w:val="385623"/>
          <w:lang w:val="en-GB"/>
        </w:rPr>
        <w:t>encompasses both forced displacement and migration, including planned relocation</w:t>
      </w:r>
      <w:r w:rsidR="002461BD" w:rsidRPr="00726EA7">
        <w:rPr>
          <w:rFonts w:ascii="Franklin Gothic Book" w:eastAsia="Garamond" w:hAnsi="Franklin Gothic Book" w:cs="Garamond"/>
          <w:color w:val="385623"/>
          <w:lang w:val="en-GB"/>
        </w:rPr>
        <w:t xml:space="preserve">. Climate </w:t>
      </w:r>
      <w:r w:rsidR="00A32935" w:rsidRPr="00726EA7">
        <w:rPr>
          <w:rFonts w:ascii="Franklin Gothic Book" w:eastAsia="Garamond" w:hAnsi="Franklin Gothic Book" w:cs="Garamond"/>
          <w:color w:val="385623"/>
          <w:lang w:val="en-GB"/>
        </w:rPr>
        <w:t xml:space="preserve">change induced human </w:t>
      </w:r>
      <w:r w:rsidR="002461BD" w:rsidRPr="00726EA7">
        <w:rPr>
          <w:rFonts w:ascii="Franklin Gothic Book" w:eastAsia="Garamond" w:hAnsi="Franklin Gothic Book" w:cs="Garamond"/>
          <w:color w:val="385623"/>
          <w:lang w:val="en-GB"/>
        </w:rPr>
        <w:t xml:space="preserve">mobility </w:t>
      </w:r>
      <w:r w:rsidR="008414C0" w:rsidRPr="00726EA7">
        <w:rPr>
          <w:rFonts w:ascii="Franklin Gothic Book" w:eastAsia="Garamond" w:hAnsi="Franklin Gothic Book" w:cs="Garamond"/>
          <w:color w:val="385623"/>
          <w:lang w:val="en-GB"/>
        </w:rPr>
        <w:t xml:space="preserve">occurs over different distances and can be temporary, recurrent, or permanent. </w:t>
      </w:r>
      <w:r w:rsidR="008414C0" w:rsidRPr="00726EA7">
        <w:rPr>
          <w:rFonts w:ascii="Franklin Gothic Book" w:eastAsia="Garamond" w:hAnsi="Franklin Gothic Book" w:cs="Garamond"/>
          <w:color w:val="000000"/>
          <w:lang w:val="en-GB"/>
        </w:rPr>
        <w:t>W</w:t>
      </w:r>
      <w:r w:rsidR="00117970" w:rsidRPr="00726EA7">
        <w:rPr>
          <w:rFonts w:ascii="Franklin Gothic Book" w:eastAsia="Garamond" w:hAnsi="Franklin Gothic Book" w:cs="Garamond"/>
          <w:color w:val="000000"/>
          <w:lang w:val="en-GB"/>
        </w:rPr>
        <w:t xml:space="preserve">hen </w:t>
      </w:r>
      <w:r w:rsidR="008414C0" w:rsidRPr="00726EA7">
        <w:rPr>
          <w:rFonts w:ascii="Franklin Gothic Book" w:eastAsia="Garamond" w:hAnsi="Franklin Gothic Book" w:cs="Garamond"/>
          <w:color w:val="000000"/>
          <w:lang w:val="en-GB"/>
        </w:rPr>
        <w:t>climate</w:t>
      </w:r>
      <w:r w:rsidR="00A32935" w:rsidRPr="00726EA7">
        <w:rPr>
          <w:rFonts w:ascii="Franklin Gothic Book" w:eastAsia="Garamond" w:hAnsi="Franklin Gothic Book" w:cs="Garamond"/>
          <w:color w:val="000000"/>
          <w:lang w:val="en-GB"/>
        </w:rPr>
        <w:t xml:space="preserve"> change induced human</w:t>
      </w:r>
      <w:r w:rsidR="008414C0" w:rsidRPr="00726EA7">
        <w:rPr>
          <w:rFonts w:ascii="Franklin Gothic Book" w:eastAsia="Garamond" w:hAnsi="Franklin Gothic Book" w:cs="Garamond"/>
          <w:color w:val="000000"/>
          <w:lang w:val="en-GB"/>
        </w:rPr>
        <w:t xml:space="preserve"> mobility </w:t>
      </w:r>
      <w:r w:rsidR="00117970" w:rsidRPr="00726EA7">
        <w:rPr>
          <w:rFonts w:ascii="Franklin Gothic Book" w:eastAsia="Garamond" w:hAnsi="Franklin Gothic Book" w:cs="Garamond"/>
          <w:color w:val="000000"/>
          <w:lang w:val="en-GB"/>
        </w:rPr>
        <w:t xml:space="preserve">involves movement </w:t>
      </w:r>
      <w:r w:rsidR="00632817" w:rsidRPr="00726EA7">
        <w:rPr>
          <w:rFonts w:ascii="Franklin Gothic Book" w:eastAsia="Garamond" w:hAnsi="Franklin Gothic Book" w:cs="Garamond"/>
          <w:color w:val="000000"/>
          <w:lang w:val="en-GB"/>
        </w:rPr>
        <w:t xml:space="preserve">across </w:t>
      </w:r>
      <w:r w:rsidR="002978AC" w:rsidRPr="00726EA7">
        <w:rPr>
          <w:rFonts w:ascii="Franklin Gothic Book" w:eastAsia="Garamond" w:hAnsi="Franklin Gothic Book" w:cs="Garamond"/>
          <w:color w:val="000000"/>
          <w:lang w:val="en-GB"/>
        </w:rPr>
        <w:t>inter</w:t>
      </w:r>
      <w:r w:rsidR="00632817" w:rsidRPr="00726EA7">
        <w:rPr>
          <w:rFonts w:ascii="Franklin Gothic Book" w:eastAsia="Garamond" w:hAnsi="Franklin Gothic Book" w:cs="Garamond"/>
          <w:color w:val="000000"/>
          <w:lang w:val="en-GB"/>
        </w:rPr>
        <w:t>national borders</w:t>
      </w:r>
      <w:r w:rsidR="002978AC" w:rsidRPr="00726EA7">
        <w:rPr>
          <w:rFonts w:ascii="Franklin Gothic Book" w:eastAsia="Garamond" w:hAnsi="Franklin Gothic Book" w:cs="Garamond"/>
          <w:color w:val="000000"/>
          <w:lang w:val="en-GB"/>
        </w:rPr>
        <w:t>, those displaced are “climate migrants</w:t>
      </w:r>
      <w:r w:rsidR="00117970" w:rsidRPr="00726EA7">
        <w:rPr>
          <w:rFonts w:ascii="Franklin Gothic Book" w:eastAsia="Garamond" w:hAnsi="Franklin Gothic Book" w:cs="Garamond"/>
          <w:color w:val="000000"/>
          <w:lang w:val="en-GB"/>
        </w:rPr>
        <w:t>.</w:t>
      </w:r>
      <w:r w:rsidR="002978AC" w:rsidRPr="00726EA7">
        <w:rPr>
          <w:rFonts w:ascii="Franklin Gothic Book" w:eastAsia="Garamond" w:hAnsi="Franklin Gothic Book" w:cs="Garamond"/>
          <w:color w:val="000000"/>
          <w:lang w:val="en-GB"/>
        </w:rPr>
        <w:t>”</w:t>
      </w:r>
    </w:p>
    <w:p w14:paraId="6CE8CEB2" w14:textId="4BA00D22" w:rsidR="00D82032" w:rsidRPr="00726EA7" w:rsidRDefault="00D82032" w:rsidP="0004674F">
      <w:pPr>
        <w:numPr>
          <w:ilvl w:val="0"/>
          <w:numId w:val="1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The term “refugee” shall mean every person who, owing to being persecuted for reasons of race, religion, nationality, membership of a particular social group or </w:t>
      </w:r>
      <w:r w:rsidRPr="00726EA7">
        <w:rPr>
          <w:rFonts w:ascii="Franklin Gothic Book" w:eastAsia="Garamond" w:hAnsi="Franklin Gothic Book" w:cs="Garamond"/>
          <w:color w:val="000000"/>
          <w:lang w:val="en-GB"/>
        </w:rPr>
        <w:lastRenderedPageBreak/>
        <w:t>political opinion is outside the country of their nationality and is unable or, owing to such fear, is unwilling to avail themselves of the protection of that country, or who, not having a nationality and being outside the country of their former habitual residence as a result of such events, is unable or, owing to such fear, is unwilling to return to it</w:t>
      </w:r>
      <w:r w:rsidR="005D7238" w:rsidRPr="00726EA7">
        <w:rPr>
          <w:rFonts w:ascii="Franklin Gothic Book" w:eastAsia="Garamond" w:hAnsi="Franklin Gothic Book" w:cs="Garamond"/>
          <w:color w:val="000000"/>
          <w:lang w:val="en-GB"/>
        </w:rPr>
        <w:t xml:space="preserve"> </w:t>
      </w:r>
      <w:r w:rsidR="002B4399" w:rsidRPr="00726EA7">
        <w:rPr>
          <w:rFonts w:ascii="Franklin Gothic Book" w:eastAsia="Garamond" w:hAnsi="Franklin Gothic Book" w:cs="Garamond"/>
          <w:color w:val="000000"/>
          <w:lang w:val="en-GB"/>
        </w:rPr>
        <w:t>and also shall mean</w:t>
      </w:r>
      <w:r w:rsidR="005D7238" w:rsidRPr="00726EA7">
        <w:rPr>
          <w:rFonts w:ascii="Franklin Gothic Book" w:eastAsia="Garamond" w:hAnsi="Franklin Gothic Book" w:cs="Garamond"/>
          <w:color w:val="000000"/>
          <w:lang w:val="en-GB"/>
        </w:rPr>
        <w:t xml:space="preserve"> </w:t>
      </w:r>
      <w:r w:rsidRPr="00726EA7">
        <w:rPr>
          <w:rFonts w:ascii="Franklin Gothic Book" w:eastAsia="Garamond" w:hAnsi="Franklin Gothic Book" w:cs="Garamond"/>
          <w:color w:val="000000"/>
          <w:lang w:val="en-GB"/>
        </w:rPr>
        <w:t>every person who, owing to external aggression, occupation, foreign domination, or events seriously disturbing public order in either part or the whole of their country of origin or nationality, is compelled to leave their place of habitual residence in order to seek refuge in another place outside their country of origin or nationality.</w:t>
      </w:r>
    </w:p>
    <w:p w14:paraId="3135FF9A" w14:textId="367C6C92" w:rsidR="00D82032" w:rsidRPr="00726EA7" w:rsidRDefault="006B14FA" w:rsidP="0004674F">
      <w:pPr>
        <w:numPr>
          <w:ilvl w:val="0"/>
          <w:numId w:val="15"/>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The term </w:t>
      </w:r>
      <w:r w:rsidR="00D82032" w:rsidRPr="00726EA7">
        <w:rPr>
          <w:rFonts w:ascii="Franklin Gothic Book" w:eastAsia="Garamond" w:hAnsi="Franklin Gothic Book" w:cs="Garamond"/>
          <w:color w:val="000000" w:themeColor="text1"/>
          <w:lang w:val="en-GB"/>
        </w:rPr>
        <w:t xml:space="preserve">“refugee” </w:t>
      </w:r>
      <w:r w:rsidR="00F26792" w:rsidRPr="00726EA7">
        <w:rPr>
          <w:rFonts w:ascii="Franklin Gothic Book" w:eastAsia="Garamond" w:hAnsi="Franklin Gothic Book" w:cs="Garamond"/>
          <w:color w:val="000000" w:themeColor="text1"/>
          <w:lang w:val="en-GB"/>
        </w:rPr>
        <w:t>may</w:t>
      </w:r>
      <w:r w:rsidR="00D82032" w:rsidRPr="00726EA7">
        <w:rPr>
          <w:rFonts w:ascii="Franklin Gothic Book" w:eastAsia="Garamond" w:hAnsi="Franklin Gothic Book" w:cs="Garamond"/>
          <w:color w:val="000000" w:themeColor="text1"/>
          <w:lang w:val="en-GB"/>
        </w:rPr>
        <w:t xml:space="preserve"> also apply to </w:t>
      </w:r>
      <w:r w:rsidR="005D7238" w:rsidRPr="00726EA7">
        <w:rPr>
          <w:rFonts w:ascii="Franklin Gothic Book" w:eastAsia="Garamond" w:hAnsi="Franklin Gothic Book" w:cs="Garamond"/>
          <w:color w:val="000000" w:themeColor="text1"/>
          <w:lang w:val="en-GB"/>
        </w:rPr>
        <w:t xml:space="preserve">those </w:t>
      </w:r>
      <w:r w:rsidR="00D82032" w:rsidRPr="00726EA7">
        <w:rPr>
          <w:rFonts w:ascii="Franklin Gothic Book" w:eastAsia="Garamond" w:hAnsi="Franklin Gothic Book" w:cs="Garamond"/>
          <w:color w:val="000000" w:themeColor="text1"/>
          <w:lang w:val="en-GB"/>
        </w:rPr>
        <w:t>compelled to seek refuge outside their country of origin</w:t>
      </w:r>
      <w:r w:rsidRPr="00726EA7">
        <w:rPr>
          <w:rFonts w:ascii="Franklin Gothic Book" w:eastAsia="Garamond" w:hAnsi="Franklin Gothic Book" w:cs="Garamond"/>
          <w:color w:val="000000" w:themeColor="text1"/>
          <w:lang w:val="en-GB"/>
        </w:rPr>
        <w:t xml:space="preserve">, </w:t>
      </w:r>
      <w:r w:rsidR="00D82032" w:rsidRPr="00726EA7">
        <w:rPr>
          <w:rFonts w:ascii="Franklin Gothic Book" w:eastAsia="Garamond" w:hAnsi="Franklin Gothic Book" w:cs="Garamond"/>
          <w:color w:val="000000" w:themeColor="text1"/>
          <w:lang w:val="en-GB"/>
        </w:rPr>
        <w:t>nationality or</w:t>
      </w:r>
      <w:r w:rsidRPr="00726EA7">
        <w:rPr>
          <w:rFonts w:ascii="Franklin Gothic Book" w:eastAsia="Garamond" w:hAnsi="Franklin Gothic Book" w:cs="Garamond"/>
          <w:color w:val="000000" w:themeColor="text1"/>
          <w:lang w:val="en-GB"/>
        </w:rPr>
        <w:t xml:space="preserve"> habitual residence as a result </w:t>
      </w:r>
      <w:r w:rsidR="00D82032" w:rsidRPr="00726EA7">
        <w:rPr>
          <w:rFonts w:ascii="Franklin Gothic Book" w:eastAsia="Garamond" w:hAnsi="Franklin Gothic Book" w:cs="Garamond"/>
          <w:color w:val="000000" w:themeColor="text1"/>
          <w:lang w:val="en-GB"/>
        </w:rPr>
        <w:t xml:space="preserve">climate change </w:t>
      </w:r>
      <w:r w:rsidRPr="00726EA7">
        <w:rPr>
          <w:rFonts w:ascii="Franklin Gothic Book" w:eastAsia="Garamond" w:hAnsi="Franklin Gothic Book" w:cs="Garamond"/>
          <w:color w:val="000000" w:themeColor="text1"/>
          <w:lang w:val="en-GB"/>
        </w:rPr>
        <w:t xml:space="preserve">that </w:t>
      </w:r>
      <w:r w:rsidR="00D82032" w:rsidRPr="00726EA7">
        <w:rPr>
          <w:rFonts w:ascii="Franklin Gothic Book" w:eastAsia="Garamond" w:hAnsi="Franklin Gothic Book" w:cs="Garamond"/>
          <w:color w:val="000000" w:themeColor="text1"/>
          <w:lang w:val="en-GB"/>
        </w:rPr>
        <w:t>affect</w:t>
      </w:r>
      <w:r w:rsidRPr="00726EA7">
        <w:rPr>
          <w:rFonts w:ascii="Franklin Gothic Book" w:eastAsia="Garamond" w:hAnsi="Franklin Gothic Book" w:cs="Garamond"/>
          <w:color w:val="000000" w:themeColor="text1"/>
          <w:lang w:val="en-GB"/>
        </w:rPr>
        <w:t>s</w:t>
      </w:r>
      <w:r w:rsidR="00D82032" w:rsidRPr="00726EA7">
        <w:rPr>
          <w:rFonts w:ascii="Franklin Gothic Book" w:eastAsia="Garamond" w:hAnsi="Franklin Gothic Book" w:cs="Garamond"/>
          <w:color w:val="000000" w:themeColor="text1"/>
          <w:lang w:val="en-GB"/>
        </w:rPr>
        <w:t xml:space="preserve"> their fundamental rights, regardless of whether such effects seriously disturb public order.</w:t>
      </w:r>
    </w:p>
    <w:p w14:paraId="6653053E" w14:textId="420AF27B" w:rsidR="006863E8" w:rsidRPr="00726EA7" w:rsidRDefault="006863E8" w:rsidP="0004674F">
      <w:pPr>
        <w:numPr>
          <w:ilvl w:val="0"/>
          <w:numId w:val="1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These Guiding Principles shall apply during the entire migration process.</w:t>
      </w:r>
    </w:p>
    <w:p w14:paraId="39A5D22E" w14:textId="77777777" w:rsidR="006863E8" w:rsidRPr="00726EA7" w:rsidRDefault="006863E8" w:rsidP="008E28C6">
      <w:pPr>
        <w:jc w:val="both"/>
        <w:rPr>
          <w:rFonts w:ascii="Franklin Gothic Book" w:eastAsia="Garamond" w:hAnsi="Franklin Gothic Book" w:cs="Garamond"/>
          <w:b/>
          <w:color w:val="385623"/>
          <w:lang w:val="en-GB"/>
        </w:rPr>
      </w:pPr>
    </w:p>
    <w:p w14:paraId="0000008E" w14:textId="186D04F9" w:rsidR="005C709C" w:rsidRPr="00726EA7" w:rsidRDefault="006F5FFD" w:rsidP="00BE2F6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the African Union Migration Policy Framework for Africa and Plan of Action (2018-2030) recommends the need to “[r]</w:t>
      </w:r>
      <w:proofErr w:type="spellStart"/>
      <w:r w:rsidRPr="00726EA7">
        <w:rPr>
          <w:rFonts w:ascii="Franklin Gothic Book" w:eastAsia="Garamond" w:hAnsi="Franklin Gothic Book" w:cs="Garamond"/>
          <w:color w:val="385623"/>
          <w:sz w:val="21"/>
          <w:szCs w:val="21"/>
          <w:lang w:val="en-GB"/>
        </w:rPr>
        <w:t>espect</w:t>
      </w:r>
      <w:proofErr w:type="spellEnd"/>
      <w:r w:rsidRPr="00726EA7">
        <w:rPr>
          <w:rFonts w:ascii="Franklin Gothic Book" w:eastAsia="Garamond" w:hAnsi="Franklin Gothic Book" w:cs="Garamond"/>
          <w:color w:val="385623"/>
          <w:sz w:val="21"/>
          <w:szCs w:val="21"/>
          <w:lang w:val="en-GB"/>
        </w:rPr>
        <w:t xml:space="preserve">, protect and meet the rights of all persons, regardless of their migration status” (Page 30).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I of the Organization for African Union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which adopts a broader definition of </w:t>
      </w:r>
      <w:r w:rsidR="00BB563D" w:rsidRPr="00726EA7">
        <w:rPr>
          <w:rFonts w:ascii="Franklin Gothic Book" w:eastAsia="Garamond" w:hAnsi="Franklin Gothic Book" w:cs="Garamond"/>
          <w:color w:val="385623"/>
          <w:sz w:val="21"/>
          <w:szCs w:val="21"/>
          <w:lang w:val="en-GB"/>
        </w:rPr>
        <w:t xml:space="preserve">refugees </w:t>
      </w:r>
      <w:r w:rsidRPr="00726EA7">
        <w:rPr>
          <w:rFonts w:ascii="Franklin Gothic Book" w:eastAsia="Garamond" w:hAnsi="Franklin Gothic Book" w:cs="Garamond"/>
          <w:color w:val="385623"/>
          <w:sz w:val="21"/>
          <w:szCs w:val="21"/>
          <w:lang w:val="en-GB"/>
        </w:rPr>
        <w:t xml:space="preserve">compared to </w:t>
      </w:r>
      <w:r w:rsidR="00BB563D" w:rsidRPr="00726EA7">
        <w:rPr>
          <w:rFonts w:ascii="Franklin Gothic Book" w:eastAsia="Garamond" w:hAnsi="Franklin Gothic Book" w:cs="Garamond"/>
          <w:color w:val="385623"/>
          <w:sz w:val="21"/>
          <w:szCs w:val="21"/>
          <w:lang w:val="en-GB"/>
        </w:rPr>
        <w:t xml:space="preserve">Article 1.A. of </w:t>
      </w:r>
      <w:r w:rsidRPr="00726EA7">
        <w:rPr>
          <w:rFonts w:ascii="Franklin Gothic Book" w:eastAsia="Garamond" w:hAnsi="Franklin Gothic Book" w:cs="Garamond"/>
          <w:color w:val="385623"/>
          <w:sz w:val="21"/>
          <w:szCs w:val="21"/>
          <w:lang w:val="en-GB"/>
        </w:rPr>
        <w:t>the</w:t>
      </w:r>
      <w:r w:rsidR="00BB563D" w:rsidRPr="00726EA7">
        <w:rPr>
          <w:rFonts w:ascii="Franklin Gothic Book" w:eastAsia="Garamond" w:hAnsi="Franklin Gothic Book" w:cs="Garamond"/>
          <w:color w:val="385623"/>
          <w:sz w:val="21"/>
          <w:szCs w:val="21"/>
          <w:lang w:val="en-GB"/>
        </w:rPr>
        <w:t xml:space="preserve"> 1951 U.N.</w:t>
      </w:r>
      <w:r w:rsidRPr="00726EA7">
        <w:rPr>
          <w:rFonts w:ascii="Franklin Gothic Book" w:eastAsia="Garamond" w:hAnsi="Franklin Gothic Book" w:cs="Garamond"/>
          <w:color w:val="385623"/>
          <w:sz w:val="21"/>
          <w:szCs w:val="21"/>
          <w:lang w:val="en-GB"/>
        </w:rPr>
        <w:t xml:space="preserve"> </w:t>
      </w:r>
      <w:r w:rsidR="00822940" w:rsidRPr="00726EA7">
        <w:rPr>
          <w:rFonts w:ascii="Franklin Gothic Book" w:eastAsia="Garamond" w:hAnsi="Franklin Gothic Book" w:cs="Garamond"/>
          <w:color w:val="385623"/>
          <w:sz w:val="21"/>
          <w:szCs w:val="21"/>
          <w:lang w:val="en-GB"/>
        </w:rPr>
        <w:t>Convention on the Status of Refugees</w:t>
      </w:r>
      <w:r w:rsidRPr="00726EA7">
        <w:rPr>
          <w:rFonts w:ascii="Franklin Gothic Book" w:eastAsia="Garamond" w:hAnsi="Franklin Gothic Book" w:cs="Garamond"/>
          <w:color w:val="385623"/>
          <w:sz w:val="21"/>
          <w:szCs w:val="21"/>
          <w:lang w:val="en-GB"/>
        </w:rPr>
        <w:t xml:space="preserve">. The Organization for African Union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recognizes the need to protect persons who migrate because of external aggression and climate change, creating a broader conceptualization and legal protection for </w:t>
      </w:r>
      <w:r w:rsidR="002560E8" w:rsidRPr="00726EA7">
        <w:rPr>
          <w:rFonts w:ascii="Franklin Gothic Book" w:eastAsia="Garamond" w:hAnsi="Franklin Gothic Book" w:cs="Garamond"/>
          <w:color w:val="385623"/>
          <w:sz w:val="21"/>
          <w:szCs w:val="21"/>
          <w:lang w:val="en-GB"/>
        </w:rPr>
        <w:t>refugees</w:t>
      </w:r>
      <w:r w:rsidRPr="00726EA7">
        <w:rPr>
          <w:rFonts w:ascii="Franklin Gothic Book" w:eastAsia="Garamond" w:hAnsi="Franklin Gothic Book" w:cs="Garamond"/>
          <w:color w:val="385623"/>
          <w:sz w:val="21"/>
          <w:szCs w:val="21"/>
          <w:lang w:val="en-GB"/>
        </w:rPr>
        <w:t>.</w:t>
      </w:r>
      <w:r w:rsidR="00C4560D" w:rsidRPr="00726EA7">
        <w:rPr>
          <w:rFonts w:ascii="Franklin Gothic Book" w:eastAsia="Garamond" w:hAnsi="Franklin Gothic Book" w:cs="Garamond"/>
          <w:color w:val="385623"/>
          <w:sz w:val="21"/>
          <w:szCs w:val="21"/>
          <w:lang w:val="en-GB"/>
        </w:rPr>
        <w:t xml:space="preserve"> See Paragraph 6 of the International Organization for Migration Discussion Note: Migration and the Environment, MC/INF/288 (definition of climate migrants.) See Article I (2) of the Organization of African Union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00C4560D" w:rsidRPr="00726EA7">
        <w:rPr>
          <w:rFonts w:ascii="Franklin Gothic Book" w:eastAsia="Garamond" w:hAnsi="Franklin Gothic Book" w:cs="Garamond"/>
          <w:color w:val="385623"/>
          <w:sz w:val="21"/>
          <w:szCs w:val="21"/>
          <w:lang w:val="en-GB"/>
        </w:rPr>
        <w:t xml:space="preserve"> Problems in Africa, which expanded the grounds for asylum to “events seriously disturbing public order in either part or the whole of his country of origin or nationality, is compelled to leave his place of habitual residence in order to seek refuge in another place outside his country of origin or nationality.” See also Article 16 (1) of the Protocol on Free Movement of Persons in the Inter-Governmental Authority for Development Region stating, “Member States shall allow citizens of another Member State who are moving in anticipation of, during or in the aftermath of [a] disaster to enter into their territory provided that upon arrival they shall be registered in accordance with national law.” </w:t>
      </w:r>
      <w:r w:rsidRPr="00726EA7">
        <w:rPr>
          <w:rFonts w:ascii="Franklin Gothic Book" w:eastAsia="Garamond" w:hAnsi="Franklin Gothic Book" w:cs="Garamond"/>
          <w:color w:val="385623"/>
          <w:sz w:val="21"/>
          <w:szCs w:val="21"/>
          <w:lang w:val="en-GB"/>
        </w:rPr>
        <w:t xml:space="preserve"> </w:t>
      </w:r>
      <w:r w:rsidR="0020212C" w:rsidRPr="00726EA7">
        <w:rPr>
          <w:rFonts w:ascii="Franklin Gothic Book" w:eastAsia="Garamond" w:hAnsi="Franklin Gothic Book" w:cs="Garamond"/>
          <w:color w:val="385623"/>
          <w:sz w:val="21"/>
          <w:szCs w:val="21"/>
          <w:lang w:val="en-GB"/>
        </w:rPr>
        <w:t>Although these guiding principles focus on climate mobility</w:t>
      </w:r>
      <w:r w:rsidR="00632817" w:rsidRPr="00726EA7">
        <w:rPr>
          <w:rFonts w:ascii="Franklin Gothic Book" w:eastAsia="Garamond" w:hAnsi="Franklin Gothic Book" w:cs="Garamond"/>
          <w:color w:val="385623"/>
          <w:sz w:val="21"/>
          <w:szCs w:val="21"/>
          <w:lang w:val="en-GB"/>
        </w:rPr>
        <w:t xml:space="preserve"> across international borders</w:t>
      </w:r>
      <w:r w:rsidR="0020212C" w:rsidRPr="00726EA7">
        <w:rPr>
          <w:rFonts w:ascii="Franklin Gothic Book" w:eastAsia="Garamond" w:hAnsi="Franklin Gothic Book" w:cs="Garamond"/>
          <w:color w:val="385623"/>
          <w:sz w:val="21"/>
          <w:szCs w:val="21"/>
          <w:lang w:val="en-GB"/>
        </w:rPr>
        <w:t xml:space="preserve">, </w:t>
      </w:r>
      <w:r w:rsidR="00D309D5" w:rsidRPr="00726EA7">
        <w:rPr>
          <w:rFonts w:ascii="Franklin Gothic Book" w:eastAsia="Garamond" w:hAnsi="Franklin Gothic Book" w:cs="Garamond"/>
          <w:color w:val="385623"/>
          <w:sz w:val="21"/>
          <w:szCs w:val="21"/>
          <w:lang w:val="en-GB"/>
        </w:rPr>
        <w:t>c</w:t>
      </w:r>
      <w:r w:rsidR="0020212C" w:rsidRPr="00726EA7">
        <w:rPr>
          <w:rFonts w:ascii="Franklin Gothic Book" w:eastAsia="Garamond" w:hAnsi="Franklin Gothic Book" w:cs="Garamond"/>
          <w:color w:val="385623"/>
          <w:sz w:val="21"/>
          <w:szCs w:val="21"/>
          <w:lang w:val="en-GB"/>
        </w:rPr>
        <w:t xml:space="preserve">limate mobility </w:t>
      </w:r>
      <w:r w:rsidR="009C5234" w:rsidRPr="00726EA7">
        <w:rPr>
          <w:rFonts w:ascii="Franklin Gothic Book" w:eastAsia="Garamond" w:hAnsi="Franklin Gothic Book" w:cs="Garamond"/>
          <w:color w:val="385623"/>
          <w:sz w:val="21"/>
          <w:szCs w:val="21"/>
          <w:lang w:val="en-GB"/>
        </w:rPr>
        <w:t xml:space="preserve">does not just affect international migrants. Mobility motivated by the adverse effects of sudden- or slow-onset climate impacts </w:t>
      </w:r>
      <w:r w:rsidR="0020212C" w:rsidRPr="00726EA7">
        <w:rPr>
          <w:rFonts w:ascii="Franklin Gothic Book" w:eastAsia="Garamond" w:hAnsi="Franklin Gothic Book" w:cs="Garamond"/>
          <w:color w:val="385623"/>
          <w:sz w:val="21"/>
          <w:szCs w:val="21"/>
          <w:lang w:val="en-GB"/>
        </w:rPr>
        <w:t>happens within and across national borders. It involves different levels of constraints, agency, and vulnerability and encompasses both forced displacement and migration, including planned relocation. Climate mobility occurs over different distances and can be temporary, recurrent, or permanent.</w:t>
      </w:r>
      <w:r w:rsidR="00D309D5" w:rsidRPr="00726EA7">
        <w:rPr>
          <w:rFonts w:ascii="Franklin Gothic Book" w:eastAsia="Garamond" w:hAnsi="Franklin Gothic Book" w:cs="Garamond"/>
          <w:color w:val="385623"/>
          <w:sz w:val="21"/>
          <w:szCs w:val="21"/>
          <w:lang w:val="en-GB"/>
        </w:rPr>
        <w:t xml:space="preserve"> Africa Climate Mobility Initiative</w:t>
      </w:r>
      <w:r w:rsidR="00FE12B9"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color w:val="385623"/>
          <w:sz w:val="21"/>
          <w:szCs w:val="21"/>
          <w:lang w:val="en-GB"/>
        </w:rPr>
        <w:t xml:space="preserve">Note that “migrants in situations of vulnerability” is defined in Principle </w:t>
      </w:r>
      <w:r w:rsidR="000C0564" w:rsidRPr="00726EA7">
        <w:rPr>
          <w:rFonts w:ascii="Franklin Gothic Book" w:eastAsia="Garamond" w:hAnsi="Franklin Gothic Book" w:cs="Garamond"/>
          <w:color w:val="385623"/>
          <w:sz w:val="21"/>
          <w:szCs w:val="21"/>
          <w:lang w:val="en-GB"/>
        </w:rPr>
        <w:t>E</w:t>
      </w:r>
      <w:r w:rsidR="0020212C" w:rsidRPr="00726EA7">
        <w:rPr>
          <w:rFonts w:ascii="Franklin Gothic Book" w:eastAsia="Garamond" w:hAnsi="Franklin Gothic Book" w:cs="Garamond"/>
          <w:color w:val="385623"/>
          <w:sz w:val="21"/>
          <w:szCs w:val="21"/>
          <w:lang w:val="en-GB"/>
        </w:rPr>
        <w:t>ight</w:t>
      </w:r>
      <w:r w:rsidR="002A6FB0"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color w:val="385623"/>
          <w:sz w:val="21"/>
          <w:szCs w:val="21"/>
          <w:lang w:val="en-GB"/>
        </w:rPr>
        <w:t xml:space="preserve">and “refugee” is defined in Principle </w:t>
      </w:r>
      <w:r w:rsidR="000C0564" w:rsidRPr="00726EA7">
        <w:rPr>
          <w:rFonts w:ascii="Franklin Gothic Book" w:eastAsia="Garamond" w:hAnsi="Franklin Gothic Book" w:cs="Garamond"/>
          <w:color w:val="385623"/>
          <w:sz w:val="21"/>
          <w:szCs w:val="21"/>
          <w:lang w:val="en-GB"/>
        </w:rPr>
        <w:t>T</w:t>
      </w:r>
      <w:r w:rsidR="0020212C" w:rsidRPr="00726EA7">
        <w:rPr>
          <w:rFonts w:ascii="Franklin Gothic Book" w:eastAsia="Garamond" w:hAnsi="Franklin Gothic Book" w:cs="Garamond"/>
          <w:color w:val="385623"/>
          <w:sz w:val="21"/>
          <w:szCs w:val="21"/>
          <w:lang w:val="en-GB"/>
        </w:rPr>
        <w:t>wenty</w:t>
      </w:r>
      <w:r w:rsidR="002A6FB0" w:rsidRPr="00726EA7">
        <w:rPr>
          <w:rFonts w:ascii="Franklin Gothic Book" w:eastAsia="Garamond" w:hAnsi="Franklin Gothic Book" w:cs="Garamond"/>
          <w:color w:val="385623"/>
          <w:sz w:val="21"/>
          <w:szCs w:val="21"/>
          <w:lang w:val="en-GB"/>
        </w:rPr>
        <w:t>.</w:t>
      </w:r>
      <w:r w:rsidR="00621B61" w:rsidRPr="00726EA7">
        <w:rPr>
          <w:rFonts w:ascii="Franklin Gothic Book" w:eastAsia="Garamond" w:hAnsi="Franklin Gothic Book" w:cs="Garamond"/>
          <w:color w:val="385623"/>
          <w:sz w:val="21"/>
          <w:szCs w:val="21"/>
          <w:lang w:val="en-GB"/>
        </w:rPr>
        <w:t xml:space="preserve"> </w:t>
      </w:r>
      <w:r w:rsidR="00621B61" w:rsidRPr="00726EA7">
        <w:rPr>
          <w:rFonts w:ascii="Franklin Gothic Book" w:eastAsia="Garamond" w:hAnsi="Franklin Gothic Book" w:cs="Garamond"/>
          <w:i/>
          <w:iCs/>
          <w:color w:val="385623"/>
          <w:sz w:val="21"/>
          <w:szCs w:val="21"/>
          <w:lang w:val="en-GB"/>
        </w:rPr>
        <w:t>See</w:t>
      </w:r>
      <w:r w:rsidR="008935C9" w:rsidRPr="00726EA7">
        <w:rPr>
          <w:rFonts w:ascii="Franklin Gothic Book" w:eastAsia="Garamond" w:hAnsi="Franklin Gothic Book" w:cs="Garamond"/>
          <w:i/>
          <w:iCs/>
          <w:color w:val="385623"/>
          <w:sz w:val="21"/>
          <w:szCs w:val="21"/>
          <w:lang w:val="en-GB"/>
        </w:rPr>
        <w:t xml:space="preserve"> also</w:t>
      </w:r>
      <w:r w:rsidR="00621B61" w:rsidRPr="00726EA7">
        <w:rPr>
          <w:rFonts w:ascii="Franklin Gothic Book" w:eastAsia="Garamond" w:hAnsi="Franklin Gothic Book" w:cs="Garamond"/>
          <w:i/>
          <w:iCs/>
          <w:color w:val="385623"/>
          <w:sz w:val="21"/>
          <w:szCs w:val="21"/>
          <w:lang w:val="en-GB"/>
        </w:rPr>
        <w:t xml:space="preserve"> </w:t>
      </w:r>
      <w:r w:rsidR="00621B61" w:rsidRPr="00726EA7">
        <w:rPr>
          <w:rFonts w:ascii="Franklin Gothic Book" w:eastAsia="Garamond" w:hAnsi="Franklin Gothic Book" w:cs="Garamond"/>
          <w:color w:val="385623"/>
          <w:sz w:val="21"/>
          <w:szCs w:val="21"/>
          <w:lang w:val="en-GB"/>
        </w:rPr>
        <w:t xml:space="preserve">Objective 2 of the Global Compact for </w:t>
      </w:r>
      <w:r w:rsidR="00E4731D" w:rsidRPr="00726EA7">
        <w:rPr>
          <w:rFonts w:ascii="Franklin Gothic Book" w:eastAsia="Garamond" w:hAnsi="Franklin Gothic Book" w:cs="Garamond"/>
          <w:color w:val="385623"/>
          <w:sz w:val="21"/>
          <w:szCs w:val="21"/>
          <w:lang w:val="en-GB"/>
        </w:rPr>
        <w:t xml:space="preserve">Safe, Orderly and Regular </w:t>
      </w:r>
      <w:r w:rsidR="00621B61" w:rsidRPr="00726EA7">
        <w:rPr>
          <w:rFonts w:ascii="Franklin Gothic Book" w:eastAsia="Garamond" w:hAnsi="Franklin Gothic Book" w:cs="Garamond"/>
          <w:color w:val="385623"/>
          <w:sz w:val="21"/>
          <w:szCs w:val="21"/>
          <w:lang w:val="en-GB"/>
        </w:rPr>
        <w:t>Migration</w:t>
      </w:r>
      <w:r w:rsidR="00A47BEC" w:rsidRPr="00726EA7">
        <w:rPr>
          <w:rFonts w:ascii="Franklin Gothic Book" w:eastAsia="Garamond" w:hAnsi="Franklin Gothic Book" w:cs="Garamond"/>
          <w:color w:val="385623"/>
          <w:sz w:val="21"/>
          <w:szCs w:val="21"/>
          <w:lang w:val="en-GB"/>
        </w:rPr>
        <w:t>; Section D, Global Compact on Refugees.</w:t>
      </w:r>
      <w:r w:rsidR="00EC0E2C" w:rsidRPr="00726EA7">
        <w:rPr>
          <w:rFonts w:ascii="Franklin Gothic Book" w:eastAsia="Garamond" w:hAnsi="Franklin Gothic Book" w:cs="Garamond"/>
          <w:color w:val="385623"/>
          <w:sz w:val="21"/>
          <w:szCs w:val="21"/>
          <w:lang w:val="en-GB"/>
        </w:rPr>
        <w:t xml:space="preserve"> </w:t>
      </w:r>
      <w:r w:rsidR="00EC0E2C" w:rsidRPr="00726EA7">
        <w:rPr>
          <w:rFonts w:ascii="Franklin Gothic Book" w:eastAsia="Garamond" w:hAnsi="Franklin Gothic Book" w:cs="Garamond"/>
          <w:i/>
          <w:iCs/>
          <w:color w:val="385623"/>
          <w:sz w:val="21"/>
          <w:szCs w:val="21"/>
          <w:lang w:val="en-GB"/>
        </w:rPr>
        <w:t>See also</w:t>
      </w:r>
      <w:r w:rsidR="00EC0E2C" w:rsidRPr="00726EA7">
        <w:rPr>
          <w:rFonts w:ascii="Franklin Gothic Book" w:eastAsia="Garamond" w:hAnsi="Franklin Gothic Book" w:cs="Garamond"/>
          <w:color w:val="385623"/>
          <w:sz w:val="21"/>
          <w:szCs w:val="21"/>
          <w:lang w:val="en-GB"/>
        </w:rPr>
        <w:t xml:space="preserve"> Page 4, note 2</w:t>
      </w:r>
      <w:r w:rsidR="007F07BE" w:rsidRPr="00726EA7">
        <w:rPr>
          <w:rFonts w:ascii="Franklin Gothic Book" w:eastAsia="Garamond" w:hAnsi="Franklin Gothic Book" w:cs="Garamond"/>
          <w:color w:val="385623"/>
          <w:sz w:val="21"/>
          <w:szCs w:val="21"/>
          <w:lang w:val="en-GB"/>
        </w:rPr>
        <w:t xml:space="preserve"> of the </w:t>
      </w:r>
      <w:r w:rsidR="00EC0E2C" w:rsidRPr="00726EA7">
        <w:rPr>
          <w:rFonts w:ascii="Franklin Gothic Book" w:eastAsia="Garamond" w:hAnsi="Franklin Gothic Book" w:cs="Garamond"/>
          <w:color w:val="385623"/>
          <w:sz w:val="21"/>
          <w:szCs w:val="21"/>
          <w:lang w:val="en-GB"/>
        </w:rPr>
        <w:t>U</w:t>
      </w:r>
      <w:r w:rsidR="00B563DF" w:rsidRPr="00726EA7">
        <w:rPr>
          <w:rFonts w:ascii="Franklin Gothic Book" w:eastAsia="Garamond" w:hAnsi="Franklin Gothic Book" w:cs="Garamond"/>
          <w:color w:val="385623"/>
          <w:sz w:val="21"/>
          <w:szCs w:val="21"/>
          <w:lang w:val="en-GB"/>
        </w:rPr>
        <w:t>nited Nations</w:t>
      </w:r>
      <w:r w:rsidR="00EC0E2C" w:rsidRPr="00726EA7">
        <w:rPr>
          <w:rFonts w:ascii="Franklin Gothic Book" w:eastAsia="Garamond" w:hAnsi="Franklin Gothic Book" w:cs="Garamond"/>
          <w:color w:val="385623"/>
          <w:sz w:val="21"/>
          <w:szCs w:val="21"/>
          <w:lang w:val="en-GB"/>
        </w:rPr>
        <w:t xml:space="preserve"> Office of the High Commissioner for Human Rights, Recommended Principles and Guidelines on Human Rights at International Borders</w:t>
      </w:r>
      <w:r w:rsidR="00534262" w:rsidRPr="00726EA7">
        <w:rPr>
          <w:rFonts w:ascii="Franklin Gothic Book" w:eastAsia="Garamond" w:hAnsi="Franklin Gothic Book" w:cs="Garamond"/>
          <w:color w:val="385623"/>
          <w:sz w:val="21"/>
          <w:szCs w:val="21"/>
          <w:lang w:val="en-GB"/>
        </w:rPr>
        <w:t>, UN Doc. A/69/277. Finally, see U.N. General Assembly Resolution 40/144, “Declaration on the Human Rights of Individuals Who are Not Nationals of the Country in which They Live (A/Res/40/144 (1985)), which defines as an “</w:t>
      </w:r>
      <w:proofErr w:type="gramStart"/>
      <w:r w:rsidR="00534262" w:rsidRPr="00726EA7">
        <w:rPr>
          <w:rFonts w:ascii="Franklin Gothic Book" w:eastAsia="Garamond" w:hAnsi="Franklin Gothic Book" w:cs="Garamond"/>
          <w:color w:val="385623"/>
          <w:sz w:val="21"/>
          <w:szCs w:val="21"/>
          <w:lang w:val="en-GB"/>
        </w:rPr>
        <w:t xml:space="preserve">alien” </w:t>
      </w:r>
      <w:r w:rsidR="00534262" w:rsidRPr="00726EA7">
        <w:rPr>
          <w:rFonts w:ascii="Franklin Gothic Book" w:hAnsi="Franklin Gothic Book"/>
          <w:sz w:val="21"/>
          <w:szCs w:val="21"/>
        </w:rPr>
        <w:t xml:space="preserve"> an</w:t>
      </w:r>
      <w:proofErr w:type="gramEnd"/>
      <w:r w:rsidR="00534262" w:rsidRPr="00726EA7">
        <w:rPr>
          <w:rFonts w:ascii="Franklin Gothic Book" w:hAnsi="Franklin Gothic Book"/>
          <w:sz w:val="21"/>
          <w:szCs w:val="21"/>
        </w:rPr>
        <w:t xml:space="preserve"> “</w:t>
      </w:r>
      <w:r w:rsidR="00534262" w:rsidRPr="00726EA7">
        <w:rPr>
          <w:rFonts w:ascii="Franklin Gothic Book" w:eastAsia="Garamond" w:hAnsi="Franklin Gothic Book" w:cs="Garamond"/>
          <w:color w:val="385623"/>
          <w:sz w:val="21"/>
          <w:szCs w:val="21"/>
          <w:lang w:val="en-GB"/>
        </w:rPr>
        <w:t>individual who is not a national of the State in which he or she is present.”</w:t>
      </w:r>
    </w:p>
    <w:p w14:paraId="0000008F"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090" w14:textId="77777777" w:rsidR="005C709C" w:rsidRPr="00726EA7" w:rsidRDefault="006F5FFD">
      <w:pPr>
        <w:pStyle w:val="Heading1"/>
        <w:rPr>
          <w:rFonts w:ascii="Franklin Gothic Book" w:eastAsia="Garamond" w:hAnsi="Franklin Gothic Book" w:cs="Garamond"/>
          <w:b/>
          <w:color w:val="000000"/>
          <w:sz w:val="56"/>
          <w:szCs w:val="56"/>
          <w:lang w:val="en-GB"/>
        </w:rPr>
      </w:pPr>
      <w:bookmarkStart w:id="20" w:name="_heading=h.o2r1b5l27p1f" w:colFirst="0" w:colLast="0"/>
      <w:bookmarkEnd w:id="20"/>
      <w:r w:rsidRPr="00726EA7">
        <w:rPr>
          <w:rFonts w:ascii="Franklin Gothic Book" w:hAnsi="Franklin Gothic Book"/>
          <w:lang w:val="en-GB"/>
        </w:rPr>
        <w:lastRenderedPageBreak/>
        <w:br w:type="page"/>
      </w:r>
    </w:p>
    <w:p w14:paraId="00000091" w14:textId="44EF33AB" w:rsidR="005C709C" w:rsidRPr="00BE2F60" w:rsidRDefault="00BE2F60" w:rsidP="00BE2F60">
      <w:pPr>
        <w:pStyle w:val="Heading1"/>
        <w:jc w:val="center"/>
        <w:rPr>
          <w:rFonts w:ascii="Franklin Gothic Book" w:eastAsia="Garamond" w:hAnsi="Franklin Gothic Book" w:cs="Garamond"/>
          <w:b/>
          <w:color w:val="000000"/>
          <w:sz w:val="28"/>
          <w:szCs w:val="28"/>
          <w:lang w:val="en-GB"/>
        </w:rPr>
      </w:pPr>
      <w:bookmarkStart w:id="21" w:name="_Toc132363151"/>
      <w:r w:rsidRPr="00BE2F60">
        <w:rPr>
          <w:rFonts w:ascii="Franklin Gothic Book" w:eastAsia="Garamond" w:hAnsi="Franklin Gothic Book" w:cs="Garamond"/>
          <w:b/>
          <w:color w:val="000000"/>
          <w:sz w:val="28"/>
          <w:szCs w:val="28"/>
          <w:lang w:val="en-GB"/>
        </w:rPr>
        <w:lastRenderedPageBreak/>
        <w:t xml:space="preserve">PART 2: </w:t>
      </w:r>
      <w:proofErr w:type="gramStart"/>
      <w:r w:rsidRPr="00BE2F60">
        <w:rPr>
          <w:rFonts w:ascii="Franklin Gothic Book" w:eastAsia="Garamond" w:hAnsi="Franklin Gothic Book" w:cs="Garamond"/>
          <w:b/>
          <w:color w:val="000000"/>
          <w:sz w:val="28"/>
          <w:szCs w:val="28"/>
          <w:lang w:val="en-GB"/>
        </w:rPr>
        <w:t>GENERAL  PRINCIPLES</w:t>
      </w:r>
      <w:bookmarkEnd w:id="21"/>
      <w:proofErr w:type="gramEnd"/>
    </w:p>
    <w:p w14:paraId="00000099" w14:textId="67BEDB4F" w:rsidR="005C709C" w:rsidRPr="00726EA7" w:rsidRDefault="005C709C" w:rsidP="008E28C6">
      <w:pPr>
        <w:pBdr>
          <w:top w:val="nil"/>
          <w:left w:val="nil"/>
          <w:bottom w:val="nil"/>
          <w:right w:val="nil"/>
          <w:between w:val="nil"/>
        </w:pBdr>
        <w:jc w:val="both"/>
        <w:rPr>
          <w:rFonts w:ascii="Franklin Gothic Book" w:eastAsia="Garamond" w:hAnsi="Franklin Gothic Book" w:cs="Garamond"/>
          <w:color w:val="000000"/>
          <w:lang w:val="en-GB"/>
        </w:rPr>
      </w:pPr>
    </w:p>
    <w:p w14:paraId="0000009A" w14:textId="4552A470" w:rsidR="005C709C" w:rsidRPr="00726EA7" w:rsidRDefault="006F5FFD" w:rsidP="00BE2F60">
      <w:pPr>
        <w:pStyle w:val="Heading2"/>
        <w:rPr>
          <w:rFonts w:ascii="Franklin Gothic Book" w:eastAsia="Garamond" w:hAnsi="Franklin Gothic Book" w:cs="Garamond"/>
          <w:b/>
          <w:lang w:val="en-GB"/>
        </w:rPr>
      </w:pPr>
      <w:bookmarkStart w:id="22" w:name="_Toc132363152"/>
      <w:r w:rsidRPr="00726EA7">
        <w:rPr>
          <w:rFonts w:ascii="Franklin Gothic Book" w:eastAsia="Garamond" w:hAnsi="Franklin Gothic Book" w:cs="Garamond"/>
          <w:b/>
          <w:sz w:val="24"/>
          <w:szCs w:val="24"/>
          <w:lang w:val="en-GB"/>
        </w:rPr>
        <w:t>PRINCIPLE 3 – EQUALITY AND NON-DISCRIMINATION</w:t>
      </w:r>
      <w:bookmarkEnd w:id="22"/>
    </w:p>
    <w:p w14:paraId="0000009B"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09C" w14:textId="77777777" w:rsidR="005C709C" w:rsidRPr="00726EA7" w:rsidRDefault="006F5FFD" w:rsidP="0004674F">
      <w:pPr>
        <w:numPr>
          <w:ilvl w:val="0"/>
          <w:numId w:val="2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All individuals, including migrants, are equal before the law and shall be equal before the courts and tribunals. Every migrant has the right, without any discrimination, to the equal protection of the law on the same basis as nationals of any State in which the migrant is present. </w:t>
      </w:r>
    </w:p>
    <w:p w14:paraId="0000009D" w14:textId="5C9983C8" w:rsidR="005C709C" w:rsidRPr="00726EA7" w:rsidRDefault="006F5FFD" w:rsidP="0004674F">
      <w:pPr>
        <w:numPr>
          <w:ilvl w:val="0"/>
          <w:numId w:val="2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Every migrant shall be entitled to the enjoyment of the rights and freedoms recognized in these Guiding Principles without distinction of any kind such as race, ethnic group, colour, sex, language, religion, political or any other opinion, national and social origin, fortune, birth or other status.</w:t>
      </w:r>
    </w:p>
    <w:p w14:paraId="0000009E" w14:textId="77777777" w:rsidR="005C709C" w:rsidRPr="00726EA7" w:rsidRDefault="006F5FFD" w:rsidP="0004674F">
      <w:pPr>
        <w:numPr>
          <w:ilvl w:val="0"/>
          <w:numId w:val="2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In this respect, the law shall prohibit any discrimination and guarantee to migrants equal and effective protection against discrimination on any ground such as race, ethnic group, colour, sex, language, religion, political or any other opinion, national and social origin, fortune, birth or other status. </w:t>
      </w:r>
    </w:p>
    <w:p w14:paraId="0000009F" w14:textId="77777777" w:rsidR="005C709C" w:rsidRPr="00726EA7" w:rsidRDefault="006F5FFD" w:rsidP="0004674F">
      <w:pPr>
        <w:numPr>
          <w:ilvl w:val="0"/>
          <w:numId w:val="2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pursue by all appropriate means and without delay a policy of eliminating racial discrimination and xenophobia in all its forms and promoting understanding among all races.</w:t>
      </w:r>
    </w:p>
    <w:p w14:paraId="000000A0"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0A1" w14:textId="2A767FA6" w:rsidR="005C709C" w:rsidRPr="00726EA7" w:rsidRDefault="006F5FFD" w:rsidP="00BE2F60">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2 of the African Charter on Human and Peoples’ Rights, which states, “[e]very individual shall be entitled to the enjoyment of the rights and freedoms recognized and guaranteed in the present Charter without distinction of any kind such as race, ethnic group, colour, sex, language, religion, political or any other opinion, national and social origin, fortune, birth or other status.” Similarly, Article 3 of the African Charter on Human and Peoples’ Rights states that “(1) [e]very individual shall be equal before the law. (2) Every individual shall be entitled to equal protection of the law.” Albeit limited only to refugees, Article IV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prohibits discrimination based on “race, religion, nationality, membership of a particular social group or political opinions.” At the international level, Article 7 of the Universal Declaration of Human Rights notes, “[a]</w:t>
      </w:r>
      <w:proofErr w:type="spellStart"/>
      <w:r w:rsidRPr="00726EA7">
        <w:rPr>
          <w:rFonts w:ascii="Franklin Gothic Book" w:eastAsia="Garamond" w:hAnsi="Franklin Gothic Book" w:cs="Garamond"/>
          <w:color w:val="385623"/>
          <w:sz w:val="21"/>
          <w:szCs w:val="21"/>
          <w:lang w:val="en-GB"/>
        </w:rPr>
        <w:t>ll</w:t>
      </w:r>
      <w:proofErr w:type="spellEnd"/>
      <w:r w:rsidRPr="00726EA7">
        <w:rPr>
          <w:rFonts w:ascii="Franklin Gothic Book" w:eastAsia="Garamond" w:hAnsi="Franklin Gothic Book" w:cs="Garamond"/>
          <w:color w:val="385623"/>
          <w:sz w:val="21"/>
          <w:szCs w:val="21"/>
          <w:lang w:val="en-GB"/>
        </w:rPr>
        <w:t xml:space="preserve"> are equal before the law and are entitled without any discrimination to equal protection of the law. All are entitled to equal protection against any discrimination.” Similar equality and non-discrimination provisions can also be found under Article 7 of the International Convention on the Protection of the Rights of All Migrant Workers and Members of their Families and Article 2 of the International Convention on the Elimination of All Forms of Racial Discrimination. </w:t>
      </w:r>
      <w:r w:rsidR="00F06879" w:rsidRPr="00726EA7">
        <w:rPr>
          <w:rFonts w:ascii="Franklin Gothic Book" w:eastAsia="Garamond" w:hAnsi="Franklin Gothic Book" w:cs="Garamond"/>
          <w:color w:val="385623"/>
          <w:sz w:val="21"/>
          <w:szCs w:val="21"/>
          <w:lang w:val="en-GB"/>
        </w:rPr>
        <w:t>States have also pledged to eliminate racial discrimination and xenophobia in the International Convention on the Elimination of All Forms of Racial Discrimination.</w:t>
      </w:r>
      <w:r w:rsidR="00F06879" w:rsidRPr="00726EA7">
        <w:rPr>
          <w:rFonts w:ascii="Franklin Gothic Book" w:hAnsi="Franklin Gothic Book"/>
          <w:sz w:val="21"/>
          <w:szCs w:val="21"/>
          <w:lang w:val="en-GB"/>
        </w:rPr>
        <w:t xml:space="preserve">  </w:t>
      </w:r>
    </w:p>
    <w:p w14:paraId="000000A2" w14:textId="1F39E2A9" w:rsidR="005C709C" w:rsidRPr="00726EA7" w:rsidRDefault="005C709C">
      <w:pPr>
        <w:ind w:left="1440"/>
        <w:jc w:val="both"/>
        <w:rPr>
          <w:rFonts w:ascii="Franklin Gothic Book" w:eastAsia="Garamond" w:hAnsi="Franklin Gothic Book" w:cs="Garamond"/>
          <w:color w:val="385623"/>
          <w:lang w:val="en-GB"/>
        </w:rPr>
      </w:pPr>
    </w:p>
    <w:p w14:paraId="000000A3" w14:textId="30AE760C" w:rsidR="005C709C" w:rsidRPr="00726EA7" w:rsidRDefault="006F5FFD" w:rsidP="00BE2F60">
      <w:pPr>
        <w:pStyle w:val="Heading2"/>
        <w:rPr>
          <w:rFonts w:ascii="Franklin Gothic Book" w:eastAsia="Garamond" w:hAnsi="Franklin Gothic Book" w:cs="Garamond"/>
          <w:b/>
          <w:sz w:val="24"/>
          <w:szCs w:val="24"/>
          <w:lang w:val="en-GB"/>
        </w:rPr>
      </w:pPr>
      <w:bookmarkStart w:id="23" w:name="_heading=h.sg7lim5g4nip" w:colFirst="0" w:colLast="0"/>
      <w:bookmarkStart w:id="24" w:name="_Toc132363153"/>
      <w:bookmarkEnd w:id="23"/>
      <w:r w:rsidRPr="00726EA7">
        <w:rPr>
          <w:rFonts w:ascii="Franklin Gothic Book" w:eastAsia="Garamond" w:hAnsi="Franklin Gothic Book" w:cs="Garamond"/>
          <w:b/>
          <w:sz w:val="24"/>
          <w:szCs w:val="24"/>
          <w:lang w:val="en-GB"/>
        </w:rPr>
        <w:t xml:space="preserve">PRINCIPLE 4 – </w:t>
      </w:r>
      <w:r w:rsidR="001B2D7F" w:rsidRPr="00726EA7">
        <w:rPr>
          <w:rFonts w:ascii="Franklin Gothic Book" w:eastAsia="Garamond" w:hAnsi="Franklin Gothic Book" w:cs="Garamond"/>
          <w:b/>
          <w:sz w:val="24"/>
          <w:szCs w:val="24"/>
          <w:lang w:val="en-GB"/>
        </w:rPr>
        <w:t xml:space="preserve">RIGHT TO </w:t>
      </w:r>
      <w:r w:rsidRPr="00726EA7">
        <w:rPr>
          <w:rFonts w:ascii="Franklin Gothic Book" w:eastAsia="Garamond" w:hAnsi="Franklin Gothic Book" w:cs="Garamond"/>
          <w:b/>
          <w:sz w:val="24"/>
          <w:szCs w:val="24"/>
          <w:lang w:val="en-GB"/>
        </w:rPr>
        <w:t>LIFE</w:t>
      </w:r>
      <w:bookmarkEnd w:id="24"/>
      <w:r w:rsidRPr="00726EA7">
        <w:rPr>
          <w:rFonts w:ascii="Franklin Gothic Book" w:eastAsia="Garamond" w:hAnsi="Franklin Gothic Book" w:cs="Garamond"/>
          <w:b/>
          <w:sz w:val="24"/>
          <w:szCs w:val="24"/>
          <w:lang w:val="en-GB"/>
        </w:rPr>
        <w:t xml:space="preserve"> </w:t>
      </w:r>
    </w:p>
    <w:p w14:paraId="000000A4" w14:textId="69B28060" w:rsidR="005C709C" w:rsidRPr="00726EA7" w:rsidRDefault="005C709C">
      <w:pPr>
        <w:jc w:val="center"/>
        <w:rPr>
          <w:rFonts w:ascii="Franklin Gothic Book" w:eastAsia="Garamond" w:hAnsi="Franklin Gothic Book" w:cs="Garamond"/>
          <w:color w:val="385623"/>
          <w:lang w:val="en-GB"/>
        </w:rPr>
      </w:pPr>
    </w:p>
    <w:p w14:paraId="000000A5" w14:textId="7CA6A45C" w:rsidR="005C709C" w:rsidRPr="00726EA7" w:rsidRDefault="006F5FFD" w:rsidP="0004674F">
      <w:pPr>
        <w:numPr>
          <w:ilvl w:val="0"/>
          <w:numId w:val="1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Every migrant has the inherent right to life. Every migrant shall be entitled to respect for life and the integrity of person. No migrant shall be arbitrarily deprived of life. </w:t>
      </w:r>
    </w:p>
    <w:p w14:paraId="4D2AF4FE" w14:textId="6F13B013" w:rsidR="001D0E04" w:rsidRPr="00726EA7" w:rsidRDefault="001D0E04" w:rsidP="0004674F">
      <w:pPr>
        <w:numPr>
          <w:ilvl w:val="0"/>
          <w:numId w:val="1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Any use of force in the context of border control measures must be consistent with principles of legality, necessity and proportionality. </w:t>
      </w:r>
      <w:r w:rsidRPr="00726EA7">
        <w:rPr>
          <w:rFonts w:ascii="Arial" w:eastAsia="Garamond" w:hAnsi="Arial" w:cs="Arial"/>
          <w:color w:val="000000" w:themeColor="text1"/>
          <w:lang w:val="en-GB"/>
        </w:rPr>
        <w:t>​​</w:t>
      </w:r>
      <w:r w:rsidR="00397A6D" w:rsidRPr="00726EA7">
        <w:rPr>
          <w:rFonts w:ascii="Franklin Gothic Book" w:eastAsia="Garamond" w:hAnsi="Franklin Gothic Book" w:cs="Garamond"/>
          <w:color w:val="000000" w:themeColor="text1"/>
          <w:lang w:val="en-GB"/>
        </w:rPr>
        <w:t>Such f</w:t>
      </w:r>
      <w:r w:rsidRPr="00726EA7">
        <w:rPr>
          <w:rFonts w:ascii="Franklin Gothic Book" w:eastAsia="Garamond" w:hAnsi="Franklin Gothic Book" w:cs="Garamond"/>
          <w:color w:val="000000" w:themeColor="text1"/>
          <w:lang w:val="en-GB"/>
        </w:rPr>
        <w:t>orce may only be used as a last resort</w:t>
      </w:r>
      <w:r w:rsidR="00FF21C7" w:rsidRPr="00726EA7">
        <w:rPr>
          <w:rFonts w:ascii="Franklin Gothic Book" w:eastAsia="Garamond" w:hAnsi="Franklin Gothic Book" w:cs="Garamond"/>
          <w:color w:val="000000" w:themeColor="text1"/>
          <w:lang w:val="en-GB"/>
        </w:rPr>
        <w:t xml:space="preserve"> and</w:t>
      </w:r>
      <w:r w:rsidRPr="00726EA7">
        <w:rPr>
          <w:rFonts w:ascii="Franklin Gothic Book" w:eastAsia="Garamond" w:hAnsi="Franklin Gothic Book" w:cs="Garamond"/>
          <w:color w:val="000000" w:themeColor="text1"/>
          <w:lang w:val="en-GB"/>
        </w:rPr>
        <w:t xml:space="preserve"> when other means are ineffective. Lethal force may never be used for the purpose of arresting or detaining migrants, including in the event of flight from </w:t>
      </w:r>
      <w:r w:rsidRPr="00726EA7">
        <w:rPr>
          <w:rFonts w:ascii="Franklin Gothic Book" w:eastAsia="Garamond" w:hAnsi="Franklin Gothic Book" w:cs="Garamond"/>
          <w:color w:val="000000" w:themeColor="text1"/>
          <w:lang w:val="en-GB"/>
        </w:rPr>
        <w:lastRenderedPageBreak/>
        <w:t>ports of entry,</w:t>
      </w:r>
      <w:r w:rsidR="0020510C" w:rsidRPr="00726EA7">
        <w:rPr>
          <w:rFonts w:ascii="Franklin Gothic Book" w:eastAsia="Garamond" w:hAnsi="Franklin Gothic Book" w:cs="Garamond"/>
          <w:color w:val="000000" w:themeColor="text1"/>
          <w:lang w:val="en-GB"/>
        </w:rPr>
        <w:t xml:space="preserve"> to prevent the exercise of the right to leave any country, including their own, </w:t>
      </w:r>
      <w:r w:rsidRPr="00726EA7">
        <w:rPr>
          <w:rFonts w:ascii="Franklin Gothic Book" w:eastAsia="Garamond" w:hAnsi="Franklin Gothic Book" w:cs="Garamond"/>
          <w:color w:val="000000" w:themeColor="text1"/>
          <w:lang w:val="en-GB"/>
        </w:rPr>
        <w:t xml:space="preserve">to prevent irregular entry into a State’s territory or for suspicion of violation of migration laws. </w:t>
      </w:r>
    </w:p>
    <w:p w14:paraId="12B83286" w14:textId="241AA441" w:rsidR="00A72D06" w:rsidRPr="00726EA7" w:rsidRDefault="00A72D06" w:rsidP="0004674F">
      <w:pPr>
        <w:numPr>
          <w:ilvl w:val="0"/>
          <w:numId w:val="1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States must investigate all deaths of migrants thoroughly, independently and effectively, and provide redress and reparations. </w:t>
      </w:r>
    </w:p>
    <w:p w14:paraId="000000A7" w14:textId="43D34851" w:rsidR="005C709C" w:rsidRPr="00726EA7" w:rsidRDefault="005C709C">
      <w:pPr>
        <w:jc w:val="both"/>
        <w:rPr>
          <w:rFonts w:ascii="Franklin Gothic Book" w:eastAsia="Garamond" w:hAnsi="Franklin Gothic Book" w:cs="Garamond"/>
          <w:color w:val="385623"/>
          <w:lang w:val="en-GB"/>
        </w:rPr>
      </w:pPr>
    </w:p>
    <w:p w14:paraId="000000A8" w14:textId="2713039E" w:rsidR="005C709C" w:rsidRPr="00726EA7" w:rsidRDefault="006F5FFD" w:rsidP="00BE2F60">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See Article 4 of the African Charter on Human and People’s Rights notes that “[h]</w:t>
      </w:r>
      <w:proofErr w:type="spellStart"/>
      <w:r w:rsidRPr="00726EA7">
        <w:rPr>
          <w:rFonts w:ascii="Franklin Gothic Book" w:eastAsia="Garamond" w:hAnsi="Franklin Gothic Book" w:cs="Garamond"/>
          <w:color w:val="385623"/>
          <w:sz w:val="21"/>
          <w:szCs w:val="21"/>
          <w:lang w:val="en-GB"/>
        </w:rPr>
        <w:t>uman</w:t>
      </w:r>
      <w:proofErr w:type="spellEnd"/>
      <w:r w:rsidRPr="00726EA7">
        <w:rPr>
          <w:rFonts w:ascii="Franklin Gothic Book" w:eastAsia="Garamond" w:hAnsi="Franklin Gothic Book" w:cs="Garamond"/>
          <w:color w:val="385623"/>
          <w:sz w:val="21"/>
          <w:szCs w:val="21"/>
          <w:lang w:val="en-GB"/>
        </w:rPr>
        <w:t xml:space="preserve"> beings are inviolable. Every human being shall be entitled to respect for his life and the integrity of his person. No one may be arbitrarily deprived of this right.” Similarly, Article 6(1) of the International Covenant on Civil and Political Rights protects “the inherent right to life” of every person. </w:t>
      </w:r>
      <w:r w:rsidR="00C620E7" w:rsidRPr="00726EA7">
        <w:rPr>
          <w:rFonts w:ascii="Franklin Gothic Book" w:eastAsia="Garamond" w:hAnsi="Franklin Gothic Book" w:cs="Garamond"/>
          <w:i/>
          <w:iCs/>
          <w:color w:val="385623"/>
          <w:sz w:val="21"/>
          <w:szCs w:val="21"/>
          <w:lang w:val="en-GB"/>
        </w:rPr>
        <w:t>See</w:t>
      </w:r>
      <w:r w:rsidR="00C620E7" w:rsidRPr="00726EA7">
        <w:rPr>
          <w:rFonts w:ascii="Franklin Gothic Book" w:eastAsia="Garamond" w:hAnsi="Franklin Gothic Book" w:cs="Garamond"/>
          <w:color w:val="385623"/>
          <w:sz w:val="21"/>
          <w:szCs w:val="21"/>
          <w:lang w:val="en-GB"/>
        </w:rPr>
        <w:t xml:space="preserve"> African Commission on Human and Peoples’ Rights, General Comment No. 3 on the African </w:t>
      </w:r>
      <w:r w:rsidR="00B76E4D" w:rsidRPr="00726EA7">
        <w:rPr>
          <w:rFonts w:ascii="Franklin Gothic Book" w:eastAsia="Garamond" w:hAnsi="Franklin Gothic Book" w:cs="Garamond"/>
          <w:color w:val="385623"/>
          <w:sz w:val="21"/>
          <w:szCs w:val="21"/>
          <w:lang w:val="en-GB"/>
        </w:rPr>
        <w:t xml:space="preserve">Charter on Human and Peoples’ Rights: The Right to Life (Article 4). </w:t>
      </w:r>
      <w:r w:rsidR="00A86C9C" w:rsidRPr="00726EA7">
        <w:rPr>
          <w:rFonts w:ascii="Franklin Gothic Book" w:eastAsia="Garamond" w:hAnsi="Franklin Gothic Book" w:cs="Garamond"/>
          <w:color w:val="385623"/>
          <w:sz w:val="21"/>
          <w:szCs w:val="21"/>
          <w:lang w:val="en-GB"/>
        </w:rPr>
        <w:t xml:space="preserve">In addition, see Article 4(o) of the Constitutive Act of the African Union. </w:t>
      </w:r>
      <w:r w:rsidR="00A72D06" w:rsidRPr="00726EA7">
        <w:rPr>
          <w:rFonts w:ascii="Franklin Gothic Book" w:eastAsia="Garamond" w:hAnsi="Franklin Gothic Book" w:cs="Garamond"/>
          <w:color w:val="385623"/>
          <w:sz w:val="21"/>
          <w:szCs w:val="21"/>
          <w:lang w:val="en-GB"/>
        </w:rPr>
        <w:t xml:space="preserve">Report of the Special Rapporteur of the Human Rights Council on extrajudicial, summary or arbitrary executions on Unlawful deaths of refugees and migrants, </w:t>
      </w:r>
      <w:bookmarkStart w:id="25" w:name="_Hlk126137119"/>
      <w:r w:rsidR="00A72D06" w:rsidRPr="00726EA7">
        <w:rPr>
          <w:rFonts w:ascii="Franklin Gothic Book" w:eastAsia="Garamond" w:hAnsi="Franklin Gothic Book" w:cs="Garamond"/>
          <w:color w:val="385623"/>
          <w:sz w:val="21"/>
          <w:szCs w:val="21"/>
          <w:lang w:val="en-GB"/>
        </w:rPr>
        <w:t>U.N. Doc. A/72/235</w:t>
      </w:r>
      <w:bookmarkEnd w:id="25"/>
      <w:r w:rsidR="00A72D06" w:rsidRPr="00726EA7">
        <w:rPr>
          <w:rFonts w:ascii="Franklin Gothic Book" w:eastAsia="Garamond" w:hAnsi="Franklin Gothic Book" w:cs="Garamond"/>
          <w:color w:val="385623"/>
          <w:sz w:val="21"/>
          <w:szCs w:val="21"/>
          <w:lang w:val="en-GB"/>
        </w:rPr>
        <w:t xml:space="preserve">. </w:t>
      </w:r>
      <w:r w:rsidR="00EF3459" w:rsidRPr="00726EA7">
        <w:rPr>
          <w:rFonts w:ascii="Franklin Gothic Book" w:eastAsia="Garamond" w:hAnsi="Franklin Gothic Book" w:cs="Garamond"/>
          <w:i/>
          <w:iCs/>
          <w:color w:val="385623"/>
          <w:sz w:val="21"/>
          <w:szCs w:val="21"/>
          <w:lang w:val="en-GB"/>
        </w:rPr>
        <w:t xml:space="preserve">See </w:t>
      </w:r>
      <w:r w:rsidR="00EF3459" w:rsidRPr="00726EA7">
        <w:rPr>
          <w:rFonts w:ascii="Franklin Gothic Book" w:eastAsia="Garamond" w:hAnsi="Franklin Gothic Book" w:cs="Garamond"/>
          <w:color w:val="385623"/>
          <w:sz w:val="21"/>
          <w:szCs w:val="21"/>
          <w:lang w:val="en-GB"/>
        </w:rPr>
        <w:t>also Guideline 4 (3) of the OHCHR Recommended Principles and Guidelines on Human Rights at International Borders.</w:t>
      </w:r>
    </w:p>
    <w:p w14:paraId="000000A9" w14:textId="77777777" w:rsidR="005C709C" w:rsidRPr="00726EA7" w:rsidRDefault="005C709C">
      <w:pPr>
        <w:ind w:left="1440"/>
        <w:jc w:val="both"/>
        <w:rPr>
          <w:rFonts w:ascii="Franklin Gothic Book" w:eastAsia="Garamond" w:hAnsi="Franklin Gothic Book" w:cs="Garamond"/>
          <w:color w:val="385623"/>
          <w:lang w:val="en-GB"/>
        </w:rPr>
      </w:pPr>
    </w:p>
    <w:p w14:paraId="000000AA" w14:textId="0E12F9F9" w:rsidR="005C709C" w:rsidRPr="00726EA7" w:rsidRDefault="006F5FFD" w:rsidP="00B94CF2">
      <w:pPr>
        <w:pStyle w:val="Heading2"/>
        <w:rPr>
          <w:rFonts w:ascii="Franklin Gothic Book" w:eastAsia="Garamond" w:hAnsi="Franklin Gothic Book" w:cs="Garamond"/>
          <w:b/>
          <w:sz w:val="24"/>
          <w:szCs w:val="24"/>
          <w:lang w:val="en-GB"/>
        </w:rPr>
      </w:pPr>
      <w:bookmarkStart w:id="26" w:name="_heading=h.dwhlilosrui3" w:colFirst="0" w:colLast="0"/>
      <w:bookmarkStart w:id="27" w:name="_Toc132363154"/>
      <w:bookmarkEnd w:id="26"/>
      <w:r w:rsidRPr="00726EA7">
        <w:rPr>
          <w:rFonts w:ascii="Franklin Gothic Book" w:eastAsia="Garamond" w:hAnsi="Franklin Gothic Book" w:cs="Garamond"/>
          <w:b/>
          <w:sz w:val="24"/>
          <w:szCs w:val="24"/>
          <w:lang w:val="en-GB"/>
        </w:rPr>
        <w:t>PRINCIPLE 5 – HUMAN DIGNITY</w:t>
      </w:r>
      <w:bookmarkEnd w:id="27"/>
      <w:r w:rsidRPr="00726EA7">
        <w:rPr>
          <w:rFonts w:ascii="Franklin Gothic Book" w:eastAsia="Garamond" w:hAnsi="Franklin Gothic Book" w:cs="Garamond"/>
          <w:b/>
          <w:sz w:val="24"/>
          <w:szCs w:val="24"/>
          <w:lang w:val="en-GB"/>
        </w:rPr>
        <w:t xml:space="preserve"> </w:t>
      </w:r>
    </w:p>
    <w:p w14:paraId="000000AB" w14:textId="48E1DC5A" w:rsidR="005C709C" w:rsidRPr="00726EA7" w:rsidRDefault="005C709C">
      <w:pPr>
        <w:jc w:val="center"/>
        <w:rPr>
          <w:rFonts w:ascii="Franklin Gothic Book" w:eastAsia="Garamond" w:hAnsi="Franklin Gothic Book" w:cs="Garamond"/>
          <w:color w:val="385623"/>
          <w:lang w:val="en-GB"/>
        </w:rPr>
      </w:pPr>
    </w:p>
    <w:p w14:paraId="000000AC" w14:textId="73D1C722" w:rsidR="005C709C" w:rsidRPr="00B94CF2" w:rsidRDefault="006F5FFD" w:rsidP="0004674F">
      <w:pPr>
        <w:pStyle w:val="ListParagraph"/>
        <w:numPr>
          <w:ilvl w:val="0"/>
          <w:numId w:val="36"/>
        </w:numPr>
        <w:jc w:val="both"/>
        <w:rPr>
          <w:rFonts w:ascii="Franklin Gothic Book" w:eastAsia="Garamond" w:hAnsi="Franklin Gothic Book" w:cs="Garamond"/>
          <w:color w:val="000000" w:themeColor="text1"/>
          <w:lang w:val="en-GB"/>
        </w:rPr>
      </w:pPr>
      <w:r w:rsidRPr="00B94CF2">
        <w:rPr>
          <w:rFonts w:ascii="Franklin Gothic Book" w:eastAsia="Garamond" w:hAnsi="Franklin Gothic Book" w:cs="Garamond"/>
          <w:color w:val="000000" w:themeColor="text1"/>
          <w:lang w:val="en-GB"/>
        </w:rPr>
        <w:t>Every migrant shall have the right to the respect of the dignity inherent in a human being. The right to dignity encompasses physical, mental, and moral integrity.</w:t>
      </w:r>
    </w:p>
    <w:p w14:paraId="000000AD" w14:textId="426E5497" w:rsidR="005C709C" w:rsidRPr="00726EA7" w:rsidRDefault="005C709C">
      <w:pPr>
        <w:ind w:left="1080"/>
        <w:jc w:val="both"/>
        <w:rPr>
          <w:rFonts w:ascii="Franklin Gothic Book" w:eastAsia="Garamond" w:hAnsi="Franklin Gothic Book" w:cs="Garamond"/>
          <w:color w:val="385623"/>
          <w:lang w:val="en-GB"/>
        </w:rPr>
      </w:pPr>
    </w:p>
    <w:p w14:paraId="000000AE" w14:textId="00DF918C" w:rsidR="005C709C" w:rsidRPr="00726EA7" w:rsidRDefault="006F5FFD" w:rsidP="00B94CF2">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5 of the African Charter on Human and Peoples’ Rights which states, “[e]very individual shall have the right to the respect of the dignity inherent in a human being.” See also Article 1 of the Universal Declaration of Human Rights which states “[a]</w:t>
      </w:r>
      <w:proofErr w:type="spellStart"/>
      <w:r w:rsidRPr="00726EA7">
        <w:rPr>
          <w:rFonts w:ascii="Franklin Gothic Book" w:eastAsia="Garamond" w:hAnsi="Franklin Gothic Book" w:cs="Garamond"/>
          <w:color w:val="385623"/>
          <w:sz w:val="21"/>
          <w:szCs w:val="21"/>
          <w:lang w:val="en-GB"/>
        </w:rPr>
        <w:t>ll</w:t>
      </w:r>
      <w:proofErr w:type="spellEnd"/>
      <w:r w:rsidRPr="00726EA7">
        <w:rPr>
          <w:rFonts w:ascii="Franklin Gothic Book" w:eastAsia="Garamond" w:hAnsi="Franklin Gothic Book" w:cs="Garamond"/>
          <w:color w:val="385623"/>
          <w:sz w:val="21"/>
          <w:szCs w:val="21"/>
          <w:lang w:val="en-GB"/>
        </w:rPr>
        <w:t xml:space="preserve"> human beings are born free and equal in dignity and rights.”</w:t>
      </w:r>
    </w:p>
    <w:p w14:paraId="000000AF" w14:textId="3F17EB5C" w:rsidR="005C709C" w:rsidRPr="00726EA7" w:rsidRDefault="005C709C">
      <w:pPr>
        <w:ind w:left="1440"/>
        <w:jc w:val="both"/>
        <w:rPr>
          <w:rFonts w:ascii="Franklin Gothic Book" w:eastAsia="Garamond" w:hAnsi="Franklin Gothic Book" w:cs="Garamond"/>
          <w:color w:val="385623"/>
          <w:lang w:val="en-GB"/>
        </w:rPr>
      </w:pPr>
    </w:p>
    <w:p w14:paraId="23F114F8" w14:textId="36199CC1" w:rsidR="00DA4251" w:rsidRPr="00726EA7" w:rsidRDefault="00DA4251" w:rsidP="00B94CF2">
      <w:pPr>
        <w:pStyle w:val="Heading2"/>
        <w:rPr>
          <w:rFonts w:ascii="Franklin Gothic Book" w:eastAsia="Garamond" w:hAnsi="Franklin Gothic Book" w:cs="Garamond"/>
          <w:b/>
          <w:sz w:val="24"/>
          <w:szCs w:val="24"/>
          <w:lang w:val="en-GB"/>
        </w:rPr>
      </w:pPr>
      <w:bookmarkStart w:id="28" w:name="_heading=h.wc5z5yi7w6i3" w:colFirst="0" w:colLast="0"/>
      <w:bookmarkStart w:id="29" w:name="_Toc132363155"/>
      <w:bookmarkEnd w:id="28"/>
      <w:r w:rsidRPr="00726EA7">
        <w:rPr>
          <w:rFonts w:ascii="Franklin Gothic Book" w:eastAsia="Garamond" w:hAnsi="Franklin Gothic Book" w:cs="Garamond"/>
          <w:b/>
          <w:sz w:val="24"/>
          <w:szCs w:val="24"/>
          <w:lang w:val="en-GB"/>
        </w:rPr>
        <w:t>PRINCIPLE 6 – TORTURE AND OTHER FORMS OF ILL-TREATMENT</w:t>
      </w:r>
      <w:bookmarkEnd w:id="29"/>
    </w:p>
    <w:p w14:paraId="72BE3858" w14:textId="77777777" w:rsidR="00DA4251" w:rsidRPr="00726EA7" w:rsidRDefault="00DA4251" w:rsidP="00DA4251">
      <w:pPr>
        <w:rPr>
          <w:rFonts w:ascii="Franklin Gothic Book" w:eastAsia="Garamond" w:hAnsi="Franklin Gothic Book" w:cs="Garamond"/>
          <w:color w:val="385623"/>
          <w:lang w:val="en-GB"/>
        </w:rPr>
      </w:pPr>
      <w:r w:rsidRPr="00726EA7">
        <w:rPr>
          <w:rFonts w:ascii="Franklin Gothic Book" w:hAnsi="Franklin Gothic Book"/>
          <w:lang w:val="en-GB"/>
        </w:rPr>
        <w:t xml:space="preserve">     </w:t>
      </w:r>
    </w:p>
    <w:p w14:paraId="06848866" w14:textId="77777777" w:rsidR="00DA4251" w:rsidRPr="00B94CF2" w:rsidRDefault="00DA4251" w:rsidP="0004674F">
      <w:pPr>
        <w:pStyle w:val="ListParagraph"/>
        <w:numPr>
          <w:ilvl w:val="0"/>
          <w:numId w:val="35"/>
        </w:numPr>
        <w:jc w:val="both"/>
        <w:rPr>
          <w:rFonts w:ascii="Franklin Gothic Book" w:eastAsia="Garamond" w:hAnsi="Franklin Gothic Book" w:cs="Garamond"/>
          <w:color w:val="000000" w:themeColor="text1"/>
          <w:lang w:val="en-GB"/>
        </w:rPr>
      </w:pPr>
      <w:r w:rsidRPr="00B94CF2">
        <w:rPr>
          <w:rFonts w:ascii="Franklin Gothic Book" w:eastAsia="Garamond" w:hAnsi="Franklin Gothic Book" w:cs="Garamond"/>
          <w:color w:val="000000" w:themeColor="text1"/>
          <w:lang w:val="en-GB"/>
        </w:rPr>
        <w:t>No migrant shall be subjected to torture or to cruel, inhuman or degrading treatment or punishment.</w:t>
      </w:r>
    </w:p>
    <w:p w14:paraId="2571716C" w14:textId="77777777" w:rsidR="00DA4251" w:rsidRPr="00726EA7" w:rsidRDefault="00DA4251" w:rsidP="00DA4251">
      <w:pPr>
        <w:ind w:left="720"/>
        <w:jc w:val="both"/>
        <w:rPr>
          <w:rFonts w:ascii="Franklin Gothic Book" w:eastAsia="Garamond" w:hAnsi="Franklin Gothic Book" w:cs="Garamond"/>
          <w:color w:val="385623"/>
          <w:lang w:val="en-GB"/>
        </w:rPr>
      </w:pPr>
    </w:p>
    <w:p w14:paraId="0C18F0D6" w14:textId="77777777" w:rsidR="00DA4251" w:rsidRPr="00726EA7" w:rsidRDefault="00DA4251" w:rsidP="00BE2F60">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lang w:val="en-GB"/>
        </w:rPr>
        <w:t>Explanatory Note:</w:t>
      </w:r>
      <w:r w:rsidRPr="00726EA7">
        <w:rPr>
          <w:rFonts w:ascii="Franklin Gothic Book" w:eastAsia="Garamond" w:hAnsi="Franklin Gothic Book" w:cs="Garamond"/>
          <w:color w:val="385623"/>
          <w:lang w:val="en-GB"/>
        </w:rPr>
        <w:t xml:space="preserve"> See, Article 5 of the African Charter on Human and Peoples’ Rights which states, “[a]</w:t>
      </w:r>
      <w:proofErr w:type="spellStart"/>
      <w:r w:rsidRPr="00726EA7">
        <w:rPr>
          <w:rFonts w:ascii="Franklin Gothic Book" w:eastAsia="Garamond" w:hAnsi="Franklin Gothic Book" w:cs="Garamond"/>
          <w:color w:val="385623"/>
          <w:lang w:val="en-GB"/>
        </w:rPr>
        <w:t>ll</w:t>
      </w:r>
      <w:proofErr w:type="spellEnd"/>
      <w:r w:rsidRPr="00726EA7">
        <w:rPr>
          <w:rFonts w:ascii="Franklin Gothic Book" w:eastAsia="Garamond" w:hAnsi="Franklin Gothic Book" w:cs="Garamond"/>
          <w:color w:val="385623"/>
          <w:lang w:val="en-GB"/>
        </w:rPr>
        <w:t xml:space="preserve"> forms of exploitation and degradation of [people], particularly . . . torture, cruel, inhuman or degrading punishment and treatment shall be prohibited.” See also Article 5 of the Universal Declaration of Human Rights, Article 7 of the International Covenant on Civil and Political Rights and generally the Convention Against Torture and Other Cruel, Inhuman or Degrading Treatment or Punishment.  </w:t>
      </w:r>
    </w:p>
    <w:p w14:paraId="0812EC48" w14:textId="77777777" w:rsidR="00DA4251" w:rsidRPr="00726EA7" w:rsidRDefault="00DA4251" w:rsidP="00DA4251">
      <w:pPr>
        <w:ind w:left="1440"/>
        <w:jc w:val="both"/>
        <w:rPr>
          <w:rFonts w:ascii="Franklin Gothic Book" w:eastAsia="Garamond" w:hAnsi="Franklin Gothic Book" w:cs="Garamond"/>
          <w:color w:val="385623"/>
          <w:lang w:val="en-GB"/>
        </w:rPr>
      </w:pPr>
    </w:p>
    <w:p w14:paraId="65C85EDB" w14:textId="0F9F619F" w:rsidR="00771A22" w:rsidRPr="00726EA7" w:rsidRDefault="00771A22" w:rsidP="00B94CF2">
      <w:pPr>
        <w:pStyle w:val="Heading2"/>
        <w:rPr>
          <w:rFonts w:ascii="Franklin Gothic Book" w:hAnsi="Franklin Gothic Book"/>
          <w:lang w:val="en-GB"/>
        </w:rPr>
      </w:pPr>
      <w:bookmarkStart w:id="30" w:name="_Toc132363156"/>
      <w:r w:rsidRPr="00726EA7">
        <w:rPr>
          <w:rFonts w:ascii="Franklin Gothic Book" w:eastAsia="Garamond" w:hAnsi="Franklin Gothic Book" w:cs="Garamond"/>
          <w:b/>
          <w:sz w:val="24"/>
          <w:szCs w:val="24"/>
          <w:lang w:val="en-GB"/>
        </w:rPr>
        <w:t xml:space="preserve">PRINCIPLE </w:t>
      </w:r>
      <w:proofErr w:type="gramStart"/>
      <w:r w:rsidR="00DA4251" w:rsidRPr="00726EA7">
        <w:rPr>
          <w:rFonts w:ascii="Franklin Gothic Book" w:eastAsia="Garamond" w:hAnsi="Franklin Gothic Book" w:cs="Garamond"/>
          <w:b/>
          <w:sz w:val="24"/>
          <w:szCs w:val="24"/>
          <w:lang w:val="en-GB"/>
        </w:rPr>
        <w:t xml:space="preserve">7  </w:t>
      </w:r>
      <w:r w:rsidRPr="00726EA7">
        <w:rPr>
          <w:rFonts w:ascii="Franklin Gothic Book" w:eastAsia="Garamond" w:hAnsi="Franklin Gothic Book" w:cs="Garamond"/>
          <w:b/>
          <w:sz w:val="24"/>
          <w:szCs w:val="24"/>
          <w:lang w:val="en-GB"/>
        </w:rPr>
        <w:t>-</w:t>
      </w:r>
      <w:proofErr w:type="gramEnd"/>
      <w:r w:rsidRPr="00726EA7">
        <w:rPr>
          <w:rFonts w:ascii="Franklin Gothic Book" w:eastAsia="Garamond" w:hAnsi="Franklin Gothic Book" w:cs="Garamond"/>
          <w:b/>
          <w:sz w:val="24"/>
          <w:szCs w:val="24"/>
          <w:lang w:val="en-GB"/>
        </w:rPr>
        <w:t xml:space="preserve"> LEGAL PERSONHOOD</w:t>
      </w:r>
      <w:bookmarkEnd w:id="30"/>
      <w:r w:rsidRPr="00726EA7">
        <w:rPr>
          <w:rFonts w:ascii="Franklin Gothic Book" w:hAnsi="Franklin Gothic Book"/>
          <w:lang w:val="en-GB"/>
        </w:rPr>
        <w:t xml:space="preserve"> </w:t>
      </w:r>
    </w:p>
    <w:p w14:paraId="52EBED92" w14:textId="77777777" w:rsidR="00771A22" w:rsidRPr="00726EA7" w:rsidRDefault="00771A22" w:rsidP="00771A22">
      <w:pPr>
        <w:pBdr>
          <w:top w:val="nil"/>
          <w:left w:val="nil"/>
          <w:bottom w:val="nil"/>
          <w:right w:val="nil"/>
          <w:between w:val="nil"/>
        </w:pBdr>
        <w:jc w:val="center"/>
        <w:rPr>
          <w:rFonts w:ascii="Franklin Gothic Book" w:eastAsia="Garamond" w:hAnsi="Franklin Gothic Book" w:cs="Garamond"/>
          <w:b/>
          <w:color w:val="4472C4"/>
          <w:lang w:val="en-GB"/>
        </w:rPr>
      </w:pPr>
    </w:p>
    <w:p w14:paraId="4005D71A" w14:textId="77777777" w:rsidR="00771A22" w:rsidRPr="00726EA7" w:rsidRDefault="00771A22" w:rsidP="0004674F">
      <w:pPr>
        <w:numPr>
          <w:ilvl w:val="0"/>
          <w:numId w:val="23"/>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recognition everywhere as a person before the law. </w:t>
      </w:r>
    </w:p>
    <w:p w14:paraId="3B19CADA" w14:textId="77777777" w:rsidR="00771A22" w:rsidRPr="00726EA7" w:rsidRDefault="00771A22" w:rsidP="0004674F">
      <w:pPr>
        <w:numPr>
          <w:ilvl w:val="0"/>
          <w:numId w:val="23"/>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child shall be registered immediately after birth. </w:t>
      </w:r>
    </w:p>
    <w:p w14:paraId="6787CED5" w14:textId="77777777" w:rsidR="00771A22" w:rsidRPr="00726EA7" w:rsidRDefault="00771A22" w:rsidP="0004674F">
      <w:pPr>
        <w:numPr>
          <w:ilvl w:val="0"/>
          <w:numId w:val="23"/>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all documents necessary for the enjoyment and exercise of their legal rights, such as travel documents, personal identification documents, birth certificates and marriage certificates. </w:t>
      </w:r>
    </w:p>
    <w:p w14:paraId="60169FB6" w14:textId="77777777" w:rsidR="00771A22" w:rsidRPr="00726EA7" w:rsidRDefault="00771A22" w:rsidP="0004674F">
      <w:pPr>
        <w:numPr>
          <w:ilvl w:val="0"/>
          <w:numId w:val="23"/>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lastRenderedPageBreak/>
        <w:t>States shall issue to refugees lawfully staying in their territory travel documents for the purpose of travel outside their territory, unless compelling reasons of national security or public order otherwise require.</w:t>
      </w:r>
    </w:p>
    <w:p w14:paraId="5EF9FD41" w14:textId="77777777" w:rsidR="00771A22" w:rsidRPr="00726EA7" w:rsidRDefault="00771A22" w:rsidP="0004674F">
      <w:pPr>
        <w:numPr>
          <w:ilvl w:val="0"/>
          <w:numId w:val="23"/>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facilitate the issuance of identity and other such documents for migrants. </w:t>
      </w:r>
    </w:p>
    <w:p w14:paraId="37759549" w14:textId="77777777" w:rsidR="00771A22" w:rsidRPr="00726EA7" w:rsidRDefault="00771A22" w:rsidP="00771A22">
      <w:pPr>
        <w:pBdr>
          <w:top w:val="nil"/>
          <w:left w:val="nil"/>
          <w:bottom w:val="nil"/>
          <w:right w:val="nil"/>
          <w:between w:val="nil"/>
        </w:pBdr>
        <w:ind w:left="810"/>
        <w:jc w:val="both"/>
        <w:rPr>
          <w:rFonts w:ascii="Franklin Gothic Book" w:eastAsia="Garamond" w:hAnsi="Franklin Gothic Book" w:cs="Garamond"/>
          <w:color w:val="000000"/>
          <w:lang w:val="en-GB"/>
        </w:rPr>
      </w:pPr>
    </w:p>
    <w:p w14:paraId="34ECCFDC" w14:textId="2EC49084" w:rsidR="00771A22" w:rsidRPr="00726EA7" w:rsidRDefault="00771A22" w:rsidP="00B94CF2">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 xml:space="preserve">Explanatory Note: </w:t>
      </w:r>
      <w:r w:rsidRPr="00726EA7">
        <w:rPr>
          <w:rFonts w:ascii="Franklin Gothic Book" w:eastAsia="Garamond" w:hAnsi="Franklin Gothic Book" w:cs="Garamond"/>
          <w:color w:val="385623"/>
          <w:sz w:val="21"/>
          <w:szCs w:val="21"/>
          <w:lang w:val="en-GB"/>
        </w:rPr>
        <w:t xml:space="preserve">The recognition of the personhood of every person, including migrants, emanates from Articles 4 and 5 of the African Charter on Human and Peoples’ Rights, which protect the inviolability and dignity of all persons. In this spirit, Article 6(2) of the African Charter on the Rights and Welfare of the Child states that “[e]very child shall be registered immediately after birth.” </w:t>
      </w:r>
      <w:r w:rsidRPr="00726EA7">
        <w:rPr>
          <w:rFonts w:ascii="Franklin Gothic Book" w:eastAsia="Garamond" w:hAnsi="Franklin Gothic Book" w:cs="Garamond"/>
          <w:i/>
          <w:iCs/>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Paragraphs 43 to 47 of the General Comment on Article 6 of the African Charter on the Rights and Welfare of the Child. The right to register vital life events, personal identification, and travel documents should be equally accessed by all persons, including migrants, as Article 13(1) of the African Charter on Human and Peoples’ Rights requires. Article 13(2) of the African Charter on Human and Peoples’ Rights states, “[e]very citizen shall have the right of equal access to the public service of his country.” Albeit limited to refugees, Article VI (1) of the OAU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Pr="00726EA7">
        <w:rPr>
          <w:rFonts w:ascii="Franklin Gothic Book" w:eastAsia="Garamond" w:hAnsi="Franklin Gothic Book" w:cs="Garamond"/>
          <w:color w:val="385623"/>
          <w:sz w:val="21"/>
          <w:szCs w:val="21"/>
          <w:lang w:val="en-GB"/>
        </w:rPr>
        <w:t xml:space="preserve"> mandates African states to issue travel documents to migrants. See also Paragraph 30 of the General Comment No.5 on the African Charter on Human and People’s Rights: The Right to Freedom of Movement and Residence (Article 12(1)), which states “[g]</w:t>
      </w:r>
      <w:proofErr w:type="spellStart"/>
      <w:r w:rsidRPr="00726EA7">
        <w:rPr>
          <w:rFonts w:ascii="Franklin Gothic Book" w:eastAsia="Garamond" w:hAnsi="Franklin Gothic Book" w:cs="Garamond"/>
          <w:color w:val="385623"/>
          <w:sz w:val="21"/>
          <w:szCs w:val="21"/>
          <w:lang w:val="en-GB"/>
        </w:rPr>
        <w:t>iven</w:t>
      </w:r>
      <w:proofErr w:type="spellEnd"/>
      <w:r w:rsidRPr="00726EA7">
        <w:rPr>
          <w:rFonts w:ascii="Franklin Gothic Book" w:eastAsia="Garamond" w:hAnsi="Franklin Gothic Book" w:cs="Garamond"/>
          <w:color w:val="385623"/>
          <w:sz w:val="21"/>
          <w:szCs w:val="21"/>
          <w:lang w:val="en-GB"/>
        </w:rPr>
        <w:t xml:space="preserve"> the importance of identity documents in facilitating movement, the executive arm must set in place effective mechanisms for the issuance of identity documents in situations of armed conflict, natural disaster or other disruptive situations.” See also Article 28 of the 1951 Refugee Convention.</w:t>
      </w:r>
    </w:p>
    <w:p w14:paraId="7C9F8A41" w14:textId="5FDBF4B3" w:rsidR="00771A22" w:rsidRPr="00726EA7" w:rsidRDefault="00771A22" w:rsidP="00771A22">
      <w:pPr>
        <w:pBdr>
          <w:top w:val="nil"/>
          <w:left w:val="nil"/>
          <w:bottom w:val="nil"/>
          <w:right w:val="nil"/>
          <w:between w:val="nil"/>
        </w:pBdr>
        <w:ind w:left="1440"/>
        <w:jc w:val="both"/>
        <w:rPr>
          <w:rFonts w:ascii="Franklin Gothic Book" w:eastAsia="Garamond" w:hAnsi="Franklin Gothic Book" w:cs="Garamond"/>
          <w:b/>
          <w:color w:val="385623"/>
          <w:lang w:val="en-GB"/>
        </w:rPr>
      </w:pPr>
    </w:p>
    <w:p w14:paraId="0BDE2592" w14:textId="7070CB81" w:rsidR="00D07241" w:rsidRPr="00726EA7" w:rsidRDefault="00D07241" w:rsidP="00446030">
      <w:pPr>
        <w:pStyle w:val="Heading2"/>
        <w:rPr>
          <w:rFonts w:ascii="Franklin Gothic Book" w:eastAsia="Garamond" w:hAnsi="Franklin Gothic Book" w:cs="Garamond"/>
          <w:b/>
          <w:lang w:val="en-GB"/>
        </w:rPr>
      </w:pPr>
      <w:bookmarkStart w:id="31" w:name="_Toc132363157"/>
      <w:r w:rsidRPr="00726EA7">
        <w:rPr>
          <w:rFonts w:ascii="Franklin Gothic Book" w:eastAsia="Garamond" w:hAnsi="Franklin Gothic Book" w:cs="Garamond"/>
          <w:b/>
          <w:sz w:val="24"/>
          <w:szCs w:val="24"/>
          <w:lang w:val="en-GB"/>
        </w:rPr>
        <w:t xml:space="preserve">PRINCIPLE </w:t>
      </w:r>
      <w:r w:rsidR="00DA4251" w:rsidRPr="00726EA7">
        <w:rPr>
          <w:rFonts w:ascii="Franklin Gothic Book" w:eastAsia="Garamond" w:hAnsi="Franklin Gothic Book" w:cs="Garamond"/>
          <w:b/>
          <w:sz w:val="24"/>
          <w:szCs w:val="24"/>
          <w:lang w:val="en-GB"/>
        </w:rPr>
        <w:t xml:space="preserve">8 </w:t>
      </w:r>
      <w:r w:rsidRPr="00726EA7">
        <w:rPr>
          <w:rFonts w:ascii="Franklin Gothic Book" w:eastAsia="Garamond" w:hAnsi="Franklin Gothic Book" w:cs="Garamond"/>
          <w:b/>
          <w:sz w:val="24"/>
          <w:szCs w:val="24"/>
          <w:lang w:val="en-GB"/>
        </w:rPr>
        <w:t>– LIBERTY AND SECURITY OF PERSON</w:t>
      </w:r>
      <w:bookmarkEnd w:id="31"/>
      <w:r w:rsidRPr="00726EA7">
        <w:rPr>
          <w:rFonts w:ascii="Franklin Gothic Book" w:eastAsia="Garamond" w:hAnsi="Franklin Gothic Book" w:cs="Garamond"/>
          <w:b/>
          <w:sz w:val="24"/>
          <w:szCs w:val="24"/>
          <w:lang w:val="en-GB"/>
        </w:rPr>
        <w:t xml:space="preserve"> </w:t>
      </w:r>
    </w:p>
    <w:p w14:paraId="6453F674" w14:textId="77777777" w:rsidR="00D07241" w:rsidRPr="00726EA7" w:rsidRDefault="00D07241" w:rsidP="00D07241">
      <w:pPr>
        <w:pBdr>
          <w:top w:val="nil"/>
          <w:left w:val="nil"/>
          <w:bottom w:val="nil"/>
          <w:right w:val="nil"/>
          <w:between w:val="nil"/>
        </w:pBdr>
        <w:jc w:val="center"/>
        <w:rPr>
          <w:rFonts w:ascii="Franklin Gothic Book" w:eastAsia="Garamond" w:hAnsi="Franklin Gothic Book" w:cs="Garamond"/>
          <w:b/>
          <w:color w:val="4472C4"/>
          <w:lang w:val="en-GB"/>
        </w:rPr>
      </w:pPr>
    </w:p>
    <w:p w14:paraId="0422A4A0" w14:textId="6CBA915F" w:rsidR="00D07241" w:rsidRPr="00726EA7" w:rsidRDefault="00D07241" w:rsidP="0004674F">
      <w:pPr>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liberty and security of person. Any restriction on a migrant’s liberty must comply with the principles of legality, necessity and proportionality. No migrant may be deprived of their freedom except for reasons and conditions previously laid down by law. No migrant shall be arbitrarily arrested or detained. </w:t>
      </w:r>
    </w:p>
    <w:p w14:paraId="4012317E" w14:textId="5AB951E8" w:rsidR="00D07241" w:rsidRPr="00726EA7" w:rsidRDefault="00D07241" w:rsidP="0004674F">
      <w:pPr>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refrain from detention of migrants on the basis of their status as a migrant. Detention shall occur only as a measure of last resort, pursuant to an individualized determination and be for the shortest period of time necessary to achieve a legitimate purpose. It must not be prolonged or indefinite and must take a migrant’s individual </w:t>
      </w:r>
      <w:proofErr w:type="spellStart"/>
      <w:r w:rsidR="00347148" w:rsidRPr="00726EA7">
        <w:rPr>
          <w:rFonts w:ascii="Franklin Gothic Book" w:eastAsia="Garamond" w:hAnsi="Franklin Gothic Book" w:cs="Garamond"/>
          <w:color w:val="000000"/>
          <w:lang w:val="en-GB"/>
        </w:rPr>
        <w:t>vulnerabilit</w:t>
      </w:r>
      <w:proofErr w:type="spellEnd"/>
      <w:r w:rsidR="00347148" w:rsidRPr="00726EA7">
        <w:rPr>
          <w:rFonts w:ascii="Franklin Gothic Book" w:eastAsia="Garamond" w:hAnsi="Franklin Gothic Book" w:cs="Garamond"/>
          <w:color w:val="000000"/>
          <w:lang w:val="en-GB"/>
        </w:rPr>
        <w:t>(</w:t>
      </w:r>
      <w:proofErr w:type="spellStart"/>
      <w:r w:rsidR="00347148" w:rsidRPr="00726EA7">
        <w:rPr>
          <w:rFonts w:ascii="Franklin Gothic Book" w:eastAsia="Garamond" w:hAnsi="Franklin Gothic Book" w:cs="Garamond"/>
          <w:color w:val="000000"/>
          <w:lang w:val="en-GB"/>
        </w:rPr>
        <w:t>ies</w:t>
      </w:r>
      <w:proofErr w:type="spellEnd"/>
      <w:r w:rsidR="00347148" w:rsidRPr="00726EA7">
        <w:rPr>
          <w:rFonts w:ascii="Franklin Gothic Book" w:eastAsia="Garamond" w:hAnsi="Franklin Gothic Book" w:cs="Garamond"/>
          <w:color w:val="000000"/>
          <w:lang w:val="en-GB"/>
        </w:rPr>
        <w:t>)</w:t>
      </w:r>
      <w:r w:rsidRPr="00726EA7">
        <w:rPr>
          <w:rFonts w:ascii="Franklin Gothic Book" w:eastAsia="Garamond" w:hAnsi="Franklin Gothic Book" w:cs="Garamond"/>
          <w:color w:val="000000"/>
          <w:lang w:val="en-GB"/>
        </w:rPr>
        <w:t xml:space="preserve"> into account. When restrictive measures are lawful, States shall seek non-custodial alternatives to detention.   </w:t>
      </w:r>
    </w:p>
    <w:p w14:paraId="15017E6D" w14:textId="77777777" w:rsidR="00D07241" w:rsidRPr="00726EA7" w:rsidRDefault="00D07241" w:rsidP="0004674F">
      <w:pPr>
        <w:numPr>
          <w:ilvl w:val="0"/>
          <w:numId w:val="24"/>
        </w:numPr>
        <w:pBdr>
          <w:top w:val="nil"/>
          <w:left w:val="nil"/>
          <w:bottom w:val="nil"/>
          <w:right w:val="nil"/>
          <w:between w:val="nil"/>
        </w:pBdr>
        <w:jc w:val="both"/>
        <w:rPr>
          <w:rFonts w:ascii="Franklin Gothic Book" w:hAnsi="Franklin Gothic Book" w:cs="ách"/>
        </w:rPr>
      </w:pPr>
      <w:r w:rsidRPr="00726EA7">
        <w:rPr>
          <w:rFonts w:ascii="Franklin Gothic Book" w:hAnsi="Franklin Gothic Book" w:cs="ách"/>
        </w:rPr>
        <w:t xml:space="preserve">Detention should not be used as a means of deterrence or punishment for irregular entry or stay. </w:t>
      </w:r>
    </w:p>
    <w:p w14:paraId="755BD24B" w14:textId="77777777" w:rsidR="00D07241" w:rsidRPr="00726EA7" w:rsidRDefault="00D07241" w:rsidP="0004674F">
      <w:pPr>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not impose penalties, on account of their illegal entry or presence, on refugees who, coming directly from a territory where their life or freedom was threatened, enter or are present in their territory without authorization, provided they present themselves without delay to the authorities and show good cause for their illegal entry or presence.</w:t>
      </w:r>
    </w:p>
    <w:p w14:paraId="5E9F7803" w14:textId="4CDAE7C5" w:rsidR="00D07241" w:rsidRPr="00726EA7" w:rsidRDefault="00D07241" w:rsidP="0004674F">
      <w:pPr>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never detain child migrants,</w:t>
      </w:r>
      <w:sdt>
        <w:sdtPr>
          <w:rPr>
            <w:rFonts w:ascii="Franklin Gothic Book" w:hAnsi="Franklin Gothic Book"/>
            <w:lang w:val="en-GB"/>
          </w:rPr>
          <w:tag w:val="goog_rdk_295"/>
          <w:id w:val="-294535128"/>
        </w:sdtPr>
        <w:sdtEndPr/>
        <w:sdtContent/>
      </w:sdt>
      <w:r w:rsidRPr="00726EA7">
        <w:rPr>
          <w:rFonts w:ascii="Franklin Gothic Book" w:eastAsia="Garamond" w:hAnsi="Franklin Gothic Book" w:cs="Garamond"/>
          <w:color w:val="000000"/>
          <w:lang w:val="en-GB"/>
        </w:rPr>
        <w:t xml:space="preserve"> as deprivation of liberty on account of status as a migrant is never in their best interest.  Migrant children must always be kept with their parent or caregiver, unless it is determined to be in their best interests to separate them, and placed together in alternative care, not detention; </w:t>
      </w:r>
      <w:r w:rsidRPr="00726EA7">
        <w:rPr>
          <w:rFonts w:ascii="Franklin Gothic Book" w:eastAsia="Garamond" w:hAnsi="Franklin Gothic Book" w:cs="Garamond"/>
          <w:color w:val="000000"/>
          <w:lang w:val="en-GB"/>
        </w:rPr>
        <w:lastRenderedPageBreak/>
        <w:t xml:space="preserve">unaccompanied migrant children should be appointed an independent and competent legal guardian to defend their rights. </w:t>
      </w:r>
    </w:p>
    <w:p w14:paraId="26CBF32B" w14:textId="77777777" w:rsidR="00D07241" w:rsidRPr="00726EA7" w:rsidRDefault="00D07241" w:rsidP="0004674F">
      <w:pPr>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who has been the victim of unlawful arrest or detention shall have an enforceable right to compensation. </w:t>
      </w:r>
    </w:p>
    <w:p w14:paraId="793C778F" w14:textId="38F0F9B3" w:rsidR="00D07241" w:rsidRPr="00726EA7" w:rsidRDefault="00D07241" w:rsidP="0004674F">
      <w:pPr>
        <w:numPr>
          <w:ilvl w:val="0"/>
          <w:numId w:val="24"/>
        </w:numPr>
        <w:pBdr>
          <w:top w:val="nil"/>
          <w:left w:val="nil"/>
          <w:bottom w:val="nil"/>
          <w:right w:val="nil"/>
          <w:between w:val="nil"/>
        </w:pBdr>
        <w:autoSpaceDE w:val="0"/>
        <w:autoSpaceDN w:val="0"/>
        <w:adjustRightInd w:val="0"/>
        <w:jc w:val="both"/>
        <w:rPr>
          <w:rFonts w:ascii="Franklin Gothic Book" w:hAnsi="Franklin Gothic Book" w:cs="ách"/>
        </w:rPr>
      </w:pPr>
      <w:r w:rsidRPr="00726EA7">
        <w:rPr>
          <w:rFonts w:ascii="Franklin Gothic Book" w:hAnsi="Franklin Gothic Book" w:cs="ách"/>
        </w:rPr>
        <w:t xml:space="preserve">If so requested by the migrant, the relevant consular </w:t>
      </w:r>
      <w:r w:rsidR="0091289C" w:rsidRPr="00726EA7">
        <w:rPr>
          <w:rFonts w:ascii="Franklin Gothic Book" w:hAnsi="Franklin Gothic Book" w:cs="ách"/>
        </w:rPr>
        <w:t xml:space="preserve">or diplomatic </w:t>
      </w:r>
      <w:r w:rsidRPr="00726EA7">
        <w:rPr>
          <w:rFonts w:ascii="Franklin Gothic Book" w:hAnsi="Franklin Gothic Book" w:cs="ách"/>
        </w:rPr>
        <w:t>authorities must be informed, without delay, of their detention. Migrants must be informed of their right to inform and to communicate with their consular or diplomatic authorities.</w:t>
      </w:r>
    </w:p>
    <w:p w14:paraId="1FC398F8" w14:textId="73F8725F" w:rsidR="00D07241" w:rsidRPr="00726EA7" w:rsidRDefault="00476DC6" w:rsidP="0004674F">
      <w:pPr>
        <w:pStyle w:val="ListParagraph"/>
        <w:numPr>
          <w:ilvl w:val="0"/>
          <w:numId w:val="2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Times New Roman" w:hAnsi="Franklin Gothic Book"/>
        </w:rPr>
        <w:t xml:space="preserve">States must allow detained migrants to have contact with members of their families, and they should ensure that migrants have the means, both technical and financial, to do </w:t>
      </w:r>
      <w:proofErr w:type="gramStart"/>
      <w:r w:rsidRPr="00726EA7">
        <w:rPr>
          <w:rFonts w:ascii="Franklin Gothic Book" w:eastAsia="Times New Roman" w:hAnsi="Franklin Gothic Book"/>
        </w:rPr>
        <w:t>so.</w:t>
      </w:r>
      <w:r w:rsidR="00D07241" w:rsidRPr="00726EA7">
        <w:rPr>
          <w:rFonts w:ascii="Franklin Gothic Book" w:eastAsia="Garamond" w:hAnsi="Franklin Gothic Book" w:cs="Garamond"/>
          <w:color w:val="000000"/>
          <w:lang w:val="en-GB"/>
        </w:rPr>
        <w:t>Every</w:t>
      </w:r>
      <w:proofErr w:type="gramEnd"/>
      <w:r w:rsidR="00D07241" w:rsidRPr="00726EA7">
        <w:rPr>
          <w:rFonts w:ascii="Franklin Gothic Book" w:eastAsia="Garamond" w:hAnsi="Franklin Gothic Book" w:cs="Garamond"/>
          <w:color w:val="000000"/>
          <w:lang w:val="en-GB"/>
        </w:rPr>
        <w:t xml:space="preserve"> detained migrant shall be treated with humanity and respect for the inherent dignity of the human person and have the right to appeal the conditions, legality and length of detention.</w:t>
      </w:r>
      <w:r w:rsidR="004B0A5F" w:rsidRPr="00726EA7">
        <w:rPr>
          <w:rFonts w:ascii="Franklin Gothic Book" w:eastAsia="Garamond" w:hAnsi="Franklin Gothic Book" w:cs="Garamond"/>
          <w:color w:val="000000"/>
          <w:lang w:val="en-GB"/>
        </w:rPr>
        <w:t xml:space="preserve"> Conditions and treatment in administrative detention shall be non-punitive. </w:t>
      </w:r>
      <w:r w:rsidR="00D07241" w:rsidRPr="00726EA7">
        <w:rPr>
          <w:rFonts w:ascii="Franklin Gothic Book" w:eastAsia="Garamond" w:hAnsi="Franklin Gothic Book" w:cs="Garamond"/>
          <w:color w:val="000000"/>
          <w:lang w:val="en-GB"/>
        </w:rPr>
        <w:t xml:space="preserve"> </w:t>
      </w:r>
    </w:p>
    <w:p w14:paraId="2DD02ADA" w14:textId="77777777" w:rsidR="00D07241" w:rsidRPr="00726EA7" w:rsidRDefault="00D07241" w:rsidP="00D07241">
      <w:pPr>
        <w:pBdr>
          <w:top w:val="nil"/>
          <w:left w:val="nil"/>
          <w:bottom w:val="nil"/>
          <w:right w:val="nil"/>
          <w:between w:val="nil"/>
        </w:pBdr>
        <w:ind w:left="810"/>
        <w:jc w:val="both"/>
        <w:rPr>
          <w:rFonts w:ascii="Franklin Gothic Book" w:eastAsia="Garamond" w:hAnsi="Franklin Gothic Book" w:cs="Garamond"/>
          <w:b/>
          <w:color w:val="385623"/>
          <w:lang w:val="en-GB"/>
        </w:rPr>
      </w:pPr>
    </w:p>
    <w:p w14:paraId="1447610E" w14:textId="25A68717" w:rsidR="00D07241" w:rsidRPr="00726EA7" w:rsidRDefault="00D07241" w:rsidP="00446030">
      <w:pPr>
        <w:pBdr>
          <w:top w:val="nil"/>
          <w:left w:val="nil"/>
          <w:bottom w:val="nil"/>
          <w:right w:val="nil"/>
          <w:between w:val="nil"/>
        </w:pBdr>
        <w:ind w:left="1701"/>
        <w:jc w:val="both"/>
        <w:rPr>
          <w:rFonts w:ascii="Franklin Gothic Book" w:eastAsia="Garamond" w:hAnsi="Franklin Gothic Book" w:cs="Garamond"/>
          <w:color w:val="385623"/>
          <w:sz w:val="21"/>
          <w:szCs w:val="21"/>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6 of the African Charter on Human and People’s Rights notes that “[e]very individual shall have the right to liberty and to the security of his person. No one may be deprived of his freedom except for reasons and conditions previously laid down by law. In particular, no one may be arbitrarily arrested or detained.”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Paragraph 48 of the General Comment No.5 on the African Charter on Human and People’s Rights: The Right to Freedom of Movement and Residence (Article 12(1)) “[s]</w:t>
      </w:r>
      <w:proofErr w:type="spellStart"/>
      <w:r w:rsidRPr="00726EA7">
        <w:rPr>
          <w:rFonts w:ascii="Franklin Gothic Book" w:eastAsia="Garamond" w:hAnsi="Franklin Gothic Book" w:cs="Garamond"/>
          <w:color w:val="385623"/>
          <w:sz w:val="21"/>
          <w:szCs w:val="21"/>
          <w:lang w:val="en-GB"/>
        </w:rPr>
        <w:t>tates</w:t>
      </w:r>
      <w:proofErr w:type="spellEnd"/>
      <w:r w:rsidRPr="00726EA7">
        <w:rPr>
          <w:rFonts w:ascii="Franklin Gothic Book" w:eastAsia="Garamond" w:hAnsi="Franklin Gothic Book" w:cs="Garamond"/>
          <w:color w:val="385623"/>
          <w:sz w:val="21"/>
          <w:szCs w:val="21"/>
          <w:lang w:val="en-GB"/>
        </w:rPr>
        <w:t xml:space="preserve"> must ensure that asylum seekers are accorded the right to move freely and reside within the borders of a state. States must refrain from detention of asylum seekers and seek alternatives to detention in the treatment of asylum seekers. Alternatives to detention must not be alternative forms of detention. Asylum seekers must not be detained in maximum-security facilities. Restrictions on the movement of asylum seekers must not be indefinite, and any restrictions or conditions must be subject to regular review by a judicial authority. States must facilitate and expedite the process of documentation for asylum seekers.” </w:t>
      </w:r>
      <w:r w:rsidR="00C912A5" w:rsidRPr="00726EA7">
        <w:rPr>
          <w:rFonts w:ascii="Franklin Gothic Book" w:eastAsia="Garamond" w:hAnsi="Franklin Gothic Book" w:cs="Garamond"/>
          <w:color w:val="385623"/>
          <w:sz w:val="21"/>
          <w:szCs w:val="21"/>
          <w:lang w:val="en-GB"/>
        </w:rPr>
        <w:t xml:space="preserve">These topics have also been addressed by ACHPR Resolution 486, which recognizes that the right to liberty and security of person prohibits </w:t>
      </w:r>
      <w:r w:rsidR="00C912A5" w:rsidRPr="00726EA7">
        <w:rPr>
          <w:rFonts w:ascii="Franklin Gothic Book" w:eastAsia="Times New Roman" w:hAnsi="Franklin Gothic Book"/>
          <w:color w:val="000000"/>
          <w:sz w:val="21"/>
          <w:szCs w:val="21"/>
          <w:lang w:val="en-GB"/>
        </w:rPr>
        <w:t>deprivation of liberty in a secret detention facility in any country of transit or destination.</w:t>
      </w:r>
      <w:r w:rsidR="00C912A5" w:rsidRPr="00726EA7">
        <w:rPr>
          <w:rFonts w:ascii="Franklin Gothic Book" w:eastAsia="Garamond" w:hAnsi="Franklin Gothic Book" w:cs="Garamond"/>
          <w:color w:val="385623"/>
          <w:sz w:val="21"/>
          <w:szCs w:val="21"/>
          <w:lang w:val="en-GB"/>
        </w:rPr>
        <w:t xml:space="preserve"> ACHPR/Res. 486 (EXT.OS/XXXIII) 2021. </w:t>
      </w:r>
      <w:r w:rsidRPr="00726EA7">
        <w:rPr>
          <w:rFonts w:ascii="Franklin Gothic Book" w:eastAsia="Garamond" w:hAnsi="Franklin Gothic Book" w:cs="Garamond"/>
          <w:color w:val="385623"/>
          <w:sz w:val="21"/>
          <w:szCs w:val="21"/>
          <w:lang w:val="en-GB"/>
        </w:rPr>
        <w:t>At the international level, Article 9 (1) of the International Covenant on Civil and Political Rights states, “[e]</w:t>
      </w:r>
      <w:proofErr w:type="spellStart"/>
      <w:r w:rsidRPr="00726EA7">
        <w:rPr>
          <w:rFonts w:ascii="Franklin Gothic Book" w:eastAsia="Garamond" w:hAnsi="Franklin Gothic Book" w:cs="Garamond"/>
          <w:color w:val="385623"/>
          <w:sz w:val="21"/>
          <w:szCs w:val="21"/>
          <w:lang w:val="en-GB"/>
        </w:rPr>
        <w:t>veryone</w:t>
      </w:r>
      <w:proofErr w:type="spellEnd"/>
      <w:r w:rsidRPr="00726EA7">
        <w:rPr>
          <w:rFonts w:ascii="Franklin Gothic Book" w:eastAsia="Garamond" w:hAnsi="Franklin Gothic Book" w:cs="Garamond"/>
          <w:color w:val="385623"/>
          <w:sz w:val="21"/>
          <w:szCs w:val="21"/>
          <w:lang w:val="en-GB"/>
        </w:rPr>
        <w:t xml:space="preserve"> has the right to liberty and security of person. No one shall be subjected to arbitrary arrest or detention. No one shall be deprived of his liberty except on such grounds and in accordance with such procedure as are established by law.” Report of the Special Rapporteur to the Human Rights Council on the human rights of migrants, U.N. Doc. A/HRC/20/24. </w:t>
      </w:r>
      <w:r w:rsidRPr="00726EA7">
        <w:rPr>
          <w:rFonts w:ascii="Franklin Gothic Book" w:eastAsia="Garamond" w:hAnsi="Franklin Gothic Book" w:cs="Garamond"/>
          <w:i/>
          <w:iCs/>
          <w:color w:val="385623"/>
          <w:sz w:val="21"/>
          <w:szCs w:val="21"/>
          <w:lang w:val="en-GB"/>
        </w:rPr>
        <w:t>See</w:t>
      </w:r>
      <w:r w:rsidRPr="00726EA7">
        <w:rPr>
          <w:rFonts w:ascii="Franklin Gothic Book" w:eastAsia="Garamond" w:hAnsi="Franklin Gothic Book" w:cs="Garamond"/>
          <w:color w:val="385623"/>
          <w:sz w:val="21"/>
          <w:szCs w:val="21"/>
          <w:lang w:val="en-GB"/>
        </w:rPr>
        <w:t xml:space="preserve"> also Article 3 and 9 of the Convention on the Rights of the Child and the Join General Comment – No. 4 of the CMW and No. 23 of the CRC (2017) – on State obligations regarding the human rights of children in the context of international migration in countries of origin, transit, destination and return. </w:t>
      </w:r>
      <w:r w:rsidRPr="00726EA7">
        <w:rPr>
          <w:rFonts w:ascii="Franklin Gothic Book" w:eastAsia="Garamond" w:hAnsi="Franklin Gothic Book" w:cs="Garamond"/>
          <w:i/>
          <w:iCs/>
          <w:color w:val="385623"/>
          <w:sz w:val="21"/>
          <w:szCs w:val="21"/>
          <w:lang w:val="en-GB"/>
        </w:rPr>
        <w:t>See also</w:t>
      </w:r>
      <w:r w:rsidRPr="00726EA7">
        <w:rPr>
          <w:rFonts w:ascii="Franklin Gothic Book" w:eastAsia="Garamond" w:hAnsi="Franklin Gothic Book" w:cs="Garamond"/>
          <w:color w:val="385623"/>
          <w:sz w:val="21"/>
          <w:szCs w:val="21"/>
          <w:lang w:val="en-GB"/>
        </w:rPr>
        <w:t xml:space="preserve"> Article 31 of the 1951 Refugee Convention.</w:t>
      </w:r>
    </w:p>
    <w:p w14:paraId="2CFAC8CC" w14:textId="77777777" w:rsidR="00D07241" w:rsidRPr="00726EA7" w:rsidRDefault="00D07241" w:rsidP="00D07241">
      <w:pPr>
        <w:pBdr>
          <w:top w:val="nil"/>
          <w:left w:val="nil"/>
          <w:bottom w:val="nil"/>
          <w:right w:val="nil"/>
          <w:between w:val="nil"/>
        </w:pBdr>
        <w:ind w:left="1440"/>
        <w:jc w:val="both"/>
        <w:rPr>
          <w:rFonts w:ascii="Franklin Gothic Book" w:eastAsia="Garamond" w:hAnsi="Franklin Gothic Book" w:cs="Garamond"/>
          <w:b/>
          <w:color w:val="385623"/>
          <w:lang w:val="en-GB"/>
        </w:rPr>
      </w:pPr>
    </w:p>
    <w:sdt>
      <w:sdtPr>
        <w:rPr>
          <w:rFonts w:ascii="Franklin Gothic Book" w:hAnsi="Franklin Gothic Book"/>
          <w:lang w:val="en-GB"/>
        </w:rPr>
        <w:tag w:val="goog_rdk_202"/>
        <w:id w:val="-1925026370"/>
      </w:sdtPr>
      <w:sdtEndPr/>
      <w:sdtContent>
        <w:p w14:paraId="000000B5" w14:textId="3A2BCF99" w:rsidR="005C709C" w:rsidRPr="00726EA7" w:rsidRDefault="00794E33">
          <w:pPr>
            <w:ind w:left="1440"/>
            <w:jc w:val="both"/>
            <w:rPr>
              <w:rFonts w:ascii="Franklin Gothic Book" w:eastAsia="Garamond" w:hAnsi="Franklin Gothic Book" w:cs="Garamond"/>
              <w:color w:val="385623"/>
              <w:lang w:val="en-GB"/>
            </w:rPr>
          </w:pPr>
          <w:sdt>
            <w:sdtPr>
              <w:rPr>
                <w:rFonts w:ascii="Franklin Gothic Book" w:hAnsi="Franklin Gothic Book"/>
                <w:lang w:val="en-GB"/>
              </w:rPr>
              <w:tag w:val="goog_rdk_201"/>
              <w:id w:val="198437530"/>
              <w:showingPlcHdr/>
            </w:sdtPr>
            <w:sdtEndPr/>
            <w:sdtContent>
              <w:r w:rsidR="00874F2C" w:rsidRPr="00726EA7">
                <w:rPr>
                  <w:rFonts w:ascii="Franklin Gothic Book" w:hAnsi="Franklin Gothic Book"/>
                  <w:lang w:val="en-GB"/>
                </w:rPr>
                <w:t xml:space="preserve">     </w:t>
              </w:r>
            </w:sdtContent>
          </w:sdt>
        </w:p>
      </w:sdtContent>
    </w:sdt>
    <w:p w14:paraId="3F92DF6D" w14:textId="77777777" w:rsidR="00A37AC2" w:rsidRPr="00726EA7" w:rsidRDefault="00A37AC2" w:rsidP="00446030">
      <w:pPr>
        <w:rPr>
          <w:lang w:val="en-GB"/>
        </w:rPr>
      </w:pPr>
      <w:bookmarkStart w:id="32" w:name="_heading=h.y32j1vc6yps5" w:colFirst="0" w:colLast="0"/>
      <w:bookmarkEnd w:id="32"/>
    </w:p>
    <w:p w14:paraId="000000B6" w14:textId="04C3BB7B" w:rsidR="005C709C" w:rsidRPr="00726EA7" w:rsidRDefault="006F5FFD" w:rsidP="00446030">
      <w:pPr>
        <w:pStyle w:val="Heading2"/>
        <w:rPr>
          <w:rFonts w:ascii="Franklin Gothic Book" w:eastAsia="Garamond" w:hAnsi="Franklin Gothic Book" w:cs="Garamond"/>
          <w:b/>
          <w:sz w:val="24"/>
          <w:szCs w:val="24"/>
          <w:lang w:val="en-GB"/>
        </w:rPr>
      </w:pPr>
      <w:bookmarkStart w:id="33" w:name="_Toc132363158"/>
      <w:r w:rsidRPr="00726EA7">
        <w:rPr>
          <w:rFonts w:ascii="Franklin Gothic Book" w:eastAsia="Garamond" w:hAnsi="Franklin Gothic Book" w:cs="Garamond"/>
          <w:b/>
          <w:sz w:val="24"/>
          <w:szCs w:val="24"/>
          <w:lang w:val="en-GB"/>
        </w:rPr>
        <w:t xml:space="preserve">PRINCIPLE </w:t>
      </w:r>
      <w:r w:rsidR="00D07241" w:rsidRPr="00726EA7">
        <w:rPr>
          <w:rFonts w:ascii="Franklin Gothic Book" w:eastAsia="Garamond" w:hAnsi="Franklin Gothic Book" w:cs="Garamond"/>
          <w:b/>
          <w:sz w:val="24"/>
          <w:szCs w:val="24"/>
          <w:lang w:val="en-GB"/>
        </w:rPr>
        <w:t>9</w:t>
      </w:r>
      <w:r w:rsidR="00F61C1F" w:rsidRPr="00726EA7">
        <w:rPr>
          <w:rFonts w:ascii="Franklin Gothic Book" w:eastAsia="Garamond" w:hAnsi="Franklin Gothic Book" w:cs="Garamond"/>
          <w:b/>
          <w:sz w:val="24"/>
          <w:szCs w:val="24"/>
          <w:lang w:val="en-GB"/>
        </w:rPr>
        <w:t xml:space="preserve"> </w:t>
      </w:r>
      <w:r w:rsidRPr="00726EA7">
        <w:rPr>
          <w:rFonts w:ascii="Franklin Gothic Book" w:eastAsia="Garamond" w:hAnsi="Franklin Gothic Book" w:cs="Garamond"/>
          <w:b/>
          <w:sz w:val="24"/>
          <w:szCs w:val="24"/>
          <w:lang w:val="en-GB"/>
        </w:rPr>
        <w:t>– ENFORCED DISAPPEARANCES</w:t>
      </w:r>
      <w:r w:rsidR="00F936E7" w:rsidRPr="00726EA7">
        <w:rPr>
          <w:rFonts w:ascii="Franklin Gothic Book" w:eastAsia="Garamond" w:hAnsi="Franklin Gothic Book" w:cs="Garamond"/>
          <w:b/>
          <w:sz w:val="24"/>
          <w:szCs w:val="24"/>
          <w:lang w:val="en-GB"/>
        </w:rPr>
        <w:t xml:space="preserve"> &amp; MISSING MIGRANTS</w:t>
      </w:r>
      <w:bookmarkEnd w:id="33"/>
    </w:p>
    <w:p w14:paraId="000000B7" w14:textId="74A31279" w:rsidR="005C709C" w:rsidRPr="00726EA7" w:rsidRDefault="001513FA">
      <w:pPr>
        <w:rPr>
          <w:rFonts w:ascii="Franklin Gothic Book" w:eastAsia="Garamond" w:hAnsi="Franklin Gothic Book" w:cs="Garamond"/>
          <w:color w:val="385623"/>
          <w:lang w:val="en-GB"/>
        </w:rPr>
      </w:pPr>
      <w:r w:rsidRPr="00726EA7">
        <w:rPr>
          <w:rFonts w:ascii="Franklin Gothic Book" w:hAnsi="Franklin Gothic Book"/>
          <w:lang w:val="en-GB"/>
        </w:rPr>
        <w:t xml:space="preserve">     </w:t>
      </w:r>
    </w:p>
    <w:p w14:paraId="000000B8" w14:textId="19F2839C" w:rsidR="005C709C" w:rsidRPr="00726EA7" w:rsidRDefault="006F5FFD"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No migrant shall be subjected to</w:t>
      </w:r>
      <w:r w:rsidR="00F936E7" w:rsidRPr="00726EA7">
        <w:rPr>
          <w:rFonts w:ascii="Franklin Gothic Book" w:eastAsia="Garamond" w:hAnsi="Franklin Gothic Book" w:cs="Garamond"/>
          <w:color w:val="000000" w:themeColor="text1"/>
          <w:lang w:val="en-GB"/>
        </w:rPr>
        <w:t xml:space="preserve"> an</w:t>
      </w:r>
      <w:r w:rsidRPr="00726EA7">
        <w:rPr>
          <w:rFonts w:ascii="Franklin Gothic Book" w:eastAsia="Garamond" w:hAnsi="Franklin Gothic Book" w:cs="Garamond"/>
          <w:color w:val="000000" w:themeColor="text1"/>
          <w:lang w:val="en-GB"/>
        </w:rPr>
        <w:t xml:space="preserve"> enforced disappearance. </w:t>
      </w:r>
    </w:p>
    <w:p w14:paraId="0CF944B9" w14:textId="687A37A7" w:rsidR="00202B0F" w:rsidRPr="00726EA7" w:rsidRDefault="006F5FFD"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States shall cooperate with one another in helping to </w:t>
      </w:r>
      <w:r w:rsidR="00794290" w:rsidRPr="00726EA7">
        <w:rPr>
          <w:rFonts w:ascii="Franklin Gothic Book" w:eastAsia="Garamond" w:hAnsi="Franklin Gothic Book" w:cs="Garamond"/>
          <w:color w:val="000000" w:themeColor="text1"/>
          <w:lang w:val="en-GB"/>
        </w:rPr>
        <w:t xml:space="preserve">save lives and </w:t>
      </w:r>
      <w:r w:rsidR="00487A27" w:rsidRPr="00726EA7">
        <w:rPr>
          <w:rFonts w:ascii="Franklin Gothic Book" w:eastAsia="Garamond" w:hAnsi="Franklin Gothic Book" w:cs="Garamond"/>
          <w:color w:val="000000" w:themeColor="text1"/>
          <w:lang w:val="en-GB"/>
        </w:rPr>
        <w:t xml:space="preserve">to </w:t>
      </w:r>
      <w:r w:rsidRPr="00726EA7">
        <w:rPr>
          <w:rFonts w:ascii="Franklin Gothic Book" w:eastAsia="Garamond" w:hAnsi="Franklin Gothic Book" w:cs="Garamond"/>
          <w:color w:val="000000" w:themeColor="text1"/>
          <w:lang w:val="en-GB"/>
        </w:rPr>
        <w:t>prevent, punish and eliminate the enforced disappearance of migrants.</w:t>
      </w:r>
    </w:p>
    <w:p w14:paraId="7389A4CA" w14:textId="219B0A8C" w:rsidR="00202B0F" w:rsidRPr="00726EA7" w:rsidRDefault="00640C32"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hAnsi="Franklin Gothic Book" w:cs="∑¶≈'1"/>
          <w:lang w:val="en-GB"/>
        </w:rPr>
        <w:lastRenderedPageBreak/>
        <w:t>States should take all possible measures to prevent migrants transiting or residing on their</w:t>
      </w:r>
      <w:r w:rsidRPr="00726EA7">
        <w:rPr>
          <w:rFonts w:ascii="Franklin Gothic Book" w:eastAsia="Garamond" w:hAnsi="Franklin Gothic Book" w:cs="Garamond"/>
          <w:color w:val="000000" w:themeColor="text1"/>
          <w:lang w:val="en-GB"/>
        </w:rPr>
        <w:t xml:space="preserve"> </w:t>
      </w:r>
      <w:r w:rsidRPr="00726EA7">
        <w:rPr>
          <w:rFonts w:ascii="Franklin Gothic Book" w:hAnsi="Franklin Gothic Book" w:cs="∑¶≈'1"/>
          <w:lang w:val="en-GB"/>
        </w:rPr>
        <w:t>territory or otherwise under their jurisdiction from going missing</w:t>
      </w:r>
      <w:r w:rsidR="00331562" w:rsidRPr="00726EA7">
        <w:rPr>
          <w:rFonts w:ascii="Franklin Gothic Book" w:hAnsi="Franklin Gothic Book" w:cs="∑¶≈'1"/>
          <w:lang w:val="en-GB"/>
        </w:rPr>
        <w:t>, including preventing the separation of families</w:t>
      </w:r>
      <w:r w:rsidR="00ED534B" w:rsidRPr="00726EA7">
        <w:rPr>
          <w:rFonts w:ascii="Franklin Gothic Book" w:hAnsi="Franklin Gothic Book" w:cs="∑¶≈'1"/>
          <w:lang w:val="en-GB"/>
        </w:rPr>
        <w:t>.</w:t>
      </w:r>
    </w:p>
    <w:p w14:paraId="24A0871E" w14:textId="4B6934CA" w:rsidR="00202B0F" w:rsidRPr="00726EA7" w:rsidRDefault="006F5FFD"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establish or reinforce mechanisms for searching for migrants who</w:t>
      </w:r>
      <w:r w:rsidR="00643758" w:rsidRPr="00726EA7">
        <w:rPr>
          <w:rFonts w:ascii="Franklin Gothic Book" w:eastAsia="Garamond" w:hAnsi="Franklin Gothic Book" w:cs="Garamond"/>
          <w:color w:val="000000" w:themeColor="text1"/>
          <w:lang w:val="en-GB"/>
        </w:rPr>
        <w:t xml:space="preserve"> </w:t>
      </w:r>
      <w:r w:rsidR="00771A22" w:rsidRPr="00726EA7">
        <w:rPr>
          <w:rFonts w:ascii="Franklin Gothic Book" w:eastAsia="Garamond" w:hAnsi="Franklin Gothic Book" w:cs="Garamond"/>
          <w:color w:val="000000" w:themeColor="text1"/>
          <w:lang w:val="en-GB"/>
        </w:rPr>
        <w:t xml:space="preserve">have </w:t>
      </w:r>
      <w:r w:rsidR="00643758" w:rsidRPr="00726EA7">
        <w:rPr>
          <w:rFonts w:ascii="Franklin Gothic Book" w:eastAsia="Garamond" w:hAnsi="Franklin Gothic Book" w:cs="Garamond"/>
          <w:color w:val="000000" w:themeColor="text1"/>
          <w:lang w:val="en-GB"/>
        </w:rPr>
        <w:t xml:space="preserve">gone missing or </w:t>
      </w:r>
      <w:r w:rsidRPr="00726EA7">
        <w:rPr>
          <w:rFonts w:ascii="Franklin Gothic Book" w:eastAsia="Garamond" w:hAnsi="Franklin Gothic Book" w:cs="Garamond"/>
          <w:color w:val="000000" w:themeColor="text1"/>
          <w:lang w:val="en-GB"/>
        </w:rPr>
        <w:t>disappeared within their territory and on the high seas.</w:t>
      </w:r>
      <w:r w:rsidR="007C6054" w:rsidRPr="00726EA7">
        <w:rPr>
          <w:rFonts w:ascii="Franklin Gothic Book" w:eastAsia="Garamond" w:hAnsi="Franklin Gothic Book" w:cs="Garamond"/>
          <w:color w:val="000000" w:themeColor="text1"/>
          <w:lang w:val="en-GB"/>
        </w:rPr>
        <w:t xml:space="preserve"> </w:t>
      </w:r>
      <w:r w:rsidRPr="00726EA7">
        <w:rPr>
          <w:rFonts w:ascii="Franklin Gothic Book" w:eastAsia="Garamond" w:hAnsi="Franklin Gothic Book" w:cs="Garamond"/>
          <w:color w:val="000000" w:themeColor="text1"/>
          <w:lang w:val="en-GB"/>
        </w:rPr>
        <w:t xml:space="preserve">States </w:t>
      </w:r>
      <w:r w:rsidR="00417C09" w:rsidRPr="00726EA7">
        <w:rPr>
          <w:rFonts w:ascii="Franklin Gothic Book" w:eastAsia="Times New Roman" w:hAnsi="Franklin Gothic Book"/>
          <w:color w:val="000000"/>
          <w:lang w:val="en-GB"/>
        </w:rPr>
        <w:t xml:space="preserve">should standardize the collection and exchange of relevant information, to establish effective coordination mechanisms for the search for missing and deceased migrants and shall </w:t>
      </w:r>
      <w:r w:rsidRPr="00726EA7">
        <w:rPr>
          <w:rFonts w:ascii="Franklin Gothic Book" w:eastAsia="Garamond" w:hAnsi="Franklin Gothic Book" w:cs="Garamond"/>
          <w:color w:val="000000" w:themeColor="text1"/>
          <w:lang w:val="en-GB"/>
        </w:rPr>
        <w:t xml:space="preserve">establish mechanisms </w:t>
      </w:r>
      <w:r w:rsidR="00AD5301" w:rsidRPr="00726EA7">
        <w:rPr>
          <w:rFonts w:ascii="Franklin Gothic Book" w:eastAsia="Garamond" w:hAnsi="Franklin Gothic Book" w:cs="Garamond"/>
          <w:color w:val="000000" w:themeColor="text1"/>
          <w:lang w:val="en-GB"/>
        </w:rPr>
        <w:t xml:space="preserve">and strengthen their forensic system capacity and standards in order </w:t>
      </w:r>
      <w:r w:rsidRPr="00726EA7">
        <w:rPr>
          <w:rFonts w:ascii="Franklin Gothic Book" w:eastAsia="Garamond" w:hAnsi="Franklin Gothic Book" w:cs="Garamond"/>
          <w:color w:val="000000" w:themeColor="text1"/>
          <w:lang w:val="en-GB"/>
        </w:rPr>
        <w:t>to identify the remains of people who have disappeared in the course of their migration</w:t>
      </w:r>
      <w:r w:rsidR="00277C62" w:rsidRPr="00726EA7">
        <w:rPr>
          <w:rFonts w:ascii="Franklin Gothic Book" w:eastAsia="Garamond" w:hAnsi="Franklin Gothic Book" w:cs="Garamond"/>
          <w:color w:val="000000" w:themeColor="text1"/>
          <w:lang w:val="en-GB"/>
        </w:rPr>
        <w:t xml:space="preserve"> or displacement</w:t>
      </w:r>
      <w:r w:rsidRPr="00726EA7">
        <w:rPr>
          <w:rFonts w:ascii="Franklin Gothic Book" w:eastAsia="Garamond" w:hAnsi="Franklin Gothic Book" w:cs="Garamond"/>
          <w:color w:val="000000" w:themeColor="text1"/>
          <w:lang w:val="en-GB"/>
        </w:rPr>
        <w:t xml:space="preserve">.  </w:t>
      </w:r>
    </w:p>
    <w:p w14:paraId="7FC85181" w14:textId="19D883BA" w:rsidR="00093729" w:rsidRPr="00726EA7" w:rsidRDefault="00202B0F"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hAnsi="Franklin Gothic Book" w:cs="∑¶≈'1"/>
          <w:lang w:val="en-GB"/>
        </w:rPr>
        <w:t>States should take all feasible measures to reunite separated families wherever possible and</w:t>
      </w:r>
      <w:r w:rsidRPr="00726EA7">
        <w:rPr>
          <w:rFonts w:ascii="Franklin Gothic Book" w:eastAsia="Garamond" w:hAnsi="Franklin Gothic Book" w:cs="Garamond"/>
          <w:color w:val="000000" w:themeColor="text1"/>
          <w:lang w:val="en-GB"/>
        </w:rPr>
        <w:t xml:space="preserve"> </w:t>
      </w:r>
      <w:r w:rsidRPr="00726EA7">
        <w:rPr>
          <w:rFonts w:ascii="Franklin Gothic Book" w:hAnsi="Franklin Gothic Book" w:cs="∑¶≈'1"/>
          <w:lang w:val="en-GB"/>
        </w:rPr>
        <w:t>with no delay</w:t>
      </w:r>
      <w:r w:rsidR="00093729" w:rsidRPr="00726EA7">
        <w:rPr>
          <w:rFonts w:ascii="Franklin Gothic Book" w:hAnsi="Franklin Gothic Book" w:cs="∑¶≈'1"/>
          <w:lang w:val="en-GB"/>
        </w:rPr>
        <w:t>.</w:t>
      </w:r>
    </w:p>
    <w:p w14:paraId="000000BC" w14:textId="6386EFA9" w:rsidR="005C709C" w:rsidRPr="00726EA7" w:rsidRDefault="00093729" w:rsidP="0004674F">
      <w:pPr>
        <w:numPr>
          <w:ilvl w:val="0"/>
          <w:numId w:val="30"/>
        </w:numPr>
        <w:jc w:val="both"/>
        <w:rPr>
          <w:rFonts w:ascii="Franklin Gothic Book" w:eastAsia="Garamond" w:hAnsi="Franklin Gothic Book" w:cs="Garamond"/>
          <w:color w:val="000000" w:themeColor="text1"/>
          <w:lang w:val="en-GB"/>
        </w:rPr>
      </w:pPr>
      <w:r w:rsidRPr="00726EA7">
        <w:rPr>
          <w:rFonts w:ascii="Franklin Gothic Book" w:hAnsi="Franklin Gothic Book" w:cs="∑¶≈'1"/>
          <w:lang w:val="en-GB"/>
        </w:rPr>
        <w:t>States should</w:t>
      </w:r>
      <w:r w:rsidR="00202B0F" w:rsidRPr="00726EA7">
        <w:rPr>
          <w:rFonts w:ascii="Franklin Gothic Book" w:hAnsi="Franklin Gothic Book" w:cs="∑¶≈'1"/>
          <w:lang w:val="en-GB"/>
        </w:rPr>
        <w:t xml:space="preserve"> endeavour to identify dead or missing persons, in accordance with applicable legal frameworks.</w:t>
      </w:r>
      <w:r w:rsidR="00963567" w:rsidRPr="00726EA7">
        <w:rPr>
          <w:rFonts w:ascii="Franklin Gothic Book" w:hAnsi="Franklin Gothic Book" w:cs="∑¶≈'1"/>
          <w:lang w:val="en-GB"/>
        </w:rPr>
        <w:t xml:space="preserve"> </w:t>
      </w:r>
      <w:r w:rsidR="00202B0F" w:rsidRPr="00726EA7">
        <w:rPr>
          <w:rFonts w:ascii="Franklin Gothic Book" w:eastAsia="Garamond" w:hAnsi="Franklin Gothic Book" w:cs="Garamond"/>
          <w:color w:val="000000" w:themeColor="text1"/>
          <w:lang w:val="en-GB"/>
        </w:rPr>
        <w:t>Every family of a migrant has a right to be informed when the remains of deceased migrant has been identified or located. Family members of a deceased migrant have a right to the remains of the deceased migrant.</w:t>
      </w:r>
    </w:p>
    <w:p w14:paraId="000000BD" w14:textId="110B7120" w:rsidR="005C709C" w:rsidRPr="00726EA7" w:rsidRDefault="00B5155C">
      <w:pPr>
        <w:ind w:left="720"/>
        <w:jc w:val="both"/>
        <w:rPr>
          <w:rFonts w:ascii="Franklin Gothic Book" w:eastAsia="Garamond" w:hAnsi="Franklin Gothic Book" w:cs="Garamond"/>
          <w:color w:val="385623"/>
          <w:lang w:val="en-GB"/>
        </w:rPr>
      </w:pPr>
      <w:r w:rsidRPr="00726EA7">
        <w:rPr>
          <w:rFonts w:ascii="Franklin Gothic Book" w:hAnsi="Franklin Gothic Book"/>
          <w:lang w:val="en-GB"/>
        </w:rPr>
        <w:t xml:space="preserve">     </w:t>
      </w:r>
    </w:p>
    <w:p w14:paraId="000000BE" w14:textId="50A1830F" w:rsidR="005C709C" w:rsidRPr="00726EA7" w:rsidRDefault="006F5FFD" w:rsidP="00446030">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486 Resolution on </w:t>
      </w:r>
      <w:r w:rsidRPr="00446030">
        <w:rPr>
          <w:rFonts w:ascii="Franklin Gothic Book" w:eastAsia="Garamond" w:hAnsi="Franklin Gothic Book" w:cs="Garamond"/>
          <w:color w:val="385623" w:themeColor="accent6" w:themeShade="80"/>
          <w:sz w:val="21"/>
          <w:szCs w:val="21"/>
          <w:lang w:val="en-GB"/>
        </w:rPr>
        <w:t>missing migrants and refugees in Africa and the impact on their families</w:t>
      </w:r>
      <w:r w:rsidR="00AD5301" w:rsidRPr="00446030">
        <w:rPr>
          <w:rFonts w:ascii="Franklin Gothic Book" w:eastAsia="Garamond" w:hAnsi="Franklin Gothic Book" w:cs="Garamond"/>
          <w:color w:val="385623" w:themeColor="accent6" w:themeShade="80"/>
          <w:sz w:val="21"/>
          <w:szCs w:val="21"/>
          <w:lang w:val="en-GB"/>
        </w:rPr>
        <w:t xml:space="preserve">, which also emphases the importance of </w:t>
      </w:r>
      <w:r w:rsidR="00F812A3" w:rsidRPr="00446030">
        <w:rPr>
          <w:rFonts w:ascii="Franklin Gothic Book" w:eastAsia="Times New Roman" w:hAnsi="Franklin Gothic Book"/>
          <w:color w:val="385623" w:themeColor="accent6" w:themeShade="80"/>
          <w:sz w:val="21"/>
          <w:szCs w:val="21"/>
          <w:lang w:val="en-GB"/>
        </w:rPr>
        <w:t>regularly assessing the consequences and impact of their migration laws and policies to ensure that they do not lead to new or increased risks of disappearance of migrants or the aggravation of the phenomenon</w:t>
      </w:r>
      <w:r w:rsidRPr="00446030">
        <w:rPr>
          <w:rFonts w:ascii="Franklin Gothic Book" w:eastAsia="Garamond" w:hAnsi="Franklin Gothic Book" w:cs="Garamond"/>
          <w:color w:val="385623" w:themeColor="accent6" w:themeShade="80"/>
          <w:sz w:val="21"/>
          <w:szCs w:val="21"/>
          <w:lang w:val="en-GB"/>
        </w:rPr>
        <w:t xml:space="preserve"> - ACHPR/Res. 486 (EXT.OS/XXXIII) 2021.</w:t>
      </w:r>
      <w:r w:rsidR="00E73FCF" w:rsidRPr="00446030">
        <w:rPr>
          <w:rFonts w:ascii="Franklin Gothic Book" w:eastAsia="Garamond" w:hAnsi="Franklin Gothic Book" w:cs="Garamond"/>
          <w:color w:val="385623" w:themeColor="accent6" w:themeShade="80"/>
          <w:sz w:val="21"/>
          <w:szCs w:val="21"/>
          <w:lang w:val="en-GB"/>
        </w:rPr>
        <w:t xml:space="preserve"> </w:t>
      </w:r>
      <w:r w:rsidR="00E73FCF" w:rsidRPr="00446030">
        <w:rPr>
          <w:rFonts w:ascii="Franklin Gothic Book" w:hAnsi="Franklin Gothic Book"/>
          <w:i/>
          <w:iCs/>
          <w:color w:val="385623" w:themeColor="accent6" w:themeShade="80"/>
          <w:sz w:val="21"/>
          <w:szCs w:val="21"/>
          <w:lang w:val="en-GB"/>
        </w:rPr>
        <w:t>See</w:t>
      </w:r>
      <w:r w:rsidR="00E73FCF" w:rsidRPr="00446030">
        <w:rPr>
          <w:rFonts w:ascii="Franklin Gothic Book" w:hAnsi="Franklin Gothic Book"/>
          <w:color w:val="385623" w:themeColor="accent6" w:themeShade="80"/>
          <w:sz w:val="21"/>
          <w:szCs w:val="21"/>
          <w:lang w:val="en-GB"/>
        </w:rPr>
        <w:t xml:space="preserve"> Article 4 of the African Charter on the Rights and Welfare of the Child.</w:t>
      </w:r>
      <w:r w:rsidRPr="00446030">
        <w:rPr>
          <w:rFonts w:ascii="Franklin Gothic Book" w:eastAsia="Garamond" w:hAnsi="Franklin Gothic Book" w:cs="Garamond"/>
          <w:color w:val="385623" w:themeColor="accent6" w:themeShade="80"/>
          <w:sz w:val="21"/>
          <w:szCs w:val="21"/>
          <w:lang w:val="en-GB"/>
        </w:rPr>
        <w:t xml:space="preserve"> </w:t>
      </w:r>
      <w:r w:rsidRPr="00446030">
        <w:rPr>
          <w:rFonts w:ascii="Franklin Gothic Book" w:eastAsia="Garamond" w:hAnsi="Franklin Gothic Book" w:cs="Garamond"/>
          <w:i/>
          <w:iCs/>
          <w:color w:val="385623" w:themeColor="accent6" w:themeShade="80"/>
          <w:sz w:val="21"/>
          <w:szCs w:val="21"/>
          <w:lang w:val="en-GB"/>
        </w:rPr>
        <w:t>See also</w:t>
      </w:r>
      <w:r w:rsidRPr="00446030">
        <w:rPr>
          <w:rFonts w:ascii="Franklin Gothic Book" w:eastAsia="Garamond" w:hAnsi="Franklin Gothic Book" w:cs="Garamond"/>
          <w:color w:val="385623" w:themeColor="accent6" w:themeShade="80"/>
          <w:sz w:val="21"/>
          <w:szCs w:val="21"/>
          <w:lang w:val="en-GB"/>
        </w:rPr>
        <w:t xml:space="preserve"> Principle 18 of the Inter-American Principles on </w:t>
      </w:r>
      <w:r w:rsidRPr="00726EA7">
        <w:rPr>
          <w:rFonts w:ascii="Franklin Gothic Book" w:eastAsia="Garamond" w:hAnsi="Franklin Gothic Book" w:cs="Garamond"/>
          <w:color w:val="385623"/>
          <w:sz w:val="21"/>
          <w:szCs w:val="21"/>
          <w:lang w:val="en-GB"/>
        </w:rPr>
        <w:t xml:space="preserve">the Human Rights of All Migrants, Refugees, Stateless Persons, and Victims of Human Trafficking. </w:t>
      </w:r>
    </w:p>
    <w:p w14:paraId="000000C3" w14:textId="2907A698" w:rsidR="005C709C" w:rsidRPr="00726EA7" w:rsidRDefault="005C709C" w:rsidP="00446030">
      <w:pPr>
        <w:rPr>
          <w:lang w:val="en-GB"/>
        </w:rPr>
      </w:pPr>
      <w:bookmarkStart w:id="34" w:name="_heading=h.u3zbr4xm5ys9" w:colFirst="0" w:colLast="0"/>
      <w:bookmarkEnd w:id="34"/>
    </w:p>
    <w:p w14:paraId="000000C4" w14:textId="64F86E62" w:rsidR="005C709C" w:rsidRPr="00726EA7" w:rsidRDefault="006F5FFD" w:rsidP="00446030">
      <w:pPr>
        <w:pStyle w:val="Heading2"/>
        <w:rPr>
          <w:rFonts w:ascii="Franklin Gothic Book" w:eastAsia="Garamond" w:hAnsi="Franklin Gothic Book" w:cs="Garamond"/>
          <w:b/>
          <w:lang w:val="en-GB"/>
        </w:rPr>
      </w:pPr>
      <w:bookmarkStart w:id="35" w:name="_Toc132363159"/>
      <w:r w:rsidRPr="00726EA7">
        <w:rPr>
          <w:rFonts w:ascii="Franklin Gothic Book" w:eastAsia="Garamond" w:hAnsi="Franklin Gothic Book" w:cs="Garamond"/>
          <w:b/>
          <w:sz w:val="24"/>
          <w:szCs w:val="24"/>
          <w:lang w:val="en-GB"/>
        </w:rPr>
        <w:t xml:space="preserve">PRINCIPLE </w:t>
      </w:r>
      <w:r w:rsidR="00D07241" w:rsidRPr="00726EA7">
        <w:rPr>
          <w:rFonts w:ascii="Franklin Gothic Book" w:eastAsia="Garamond" w:hAnsi="Franklin Gothic Book" w:cs="Garamond"/>
          <w:b/>
          <w:sz w:val="24"/>
          <w:szCs w:val="24"/>
          <w:lang w:val="en-GB"/>
        </w:rPr>
        <w:t>10</w:t>
      </w:r>
      <w:r w:rsidR="00F61C1F" w:rsidRPr="00726EA7">
        <w:rPr>
          <w:rFonts w:ascii="Franklin Gothic Book" w:eastAsia="Garamond" w:hAnsi="Franklin Gothic Book" w:cs="Garamond"/>
          <w:b/>
          <w:sz w:val="24"/>
          <w:szCs w:val="24"/>
          <w:lang w:val="en-GB"/>
        </w:rPr>
        <w:t xml:space="preserve"> </w:t>
      </w:r>
      <w:r w:rsidRPr="00726EA7">
        <w:rPr>
          <w:rFonts w:ascii="Franklin Gothic Book" w:eastAsia="Garamond" w:hAnsi="Franklin Gothic Book" w:cs="Garamond"/>
          <w:b/>
          <w:sz w:val="24"/>
          <w:szCs w:val="24"/>
          <w:lang w:val="en-GB"/>
        </w:rPr>
        <w:t>– MIGRANTS IN VULNERABLE SITUATIONS</w:t>
      </w:r>
      <w:bookmarkEnd w:id="35"/>
    </w:p>
    <w:p w14:paraId="000000C5" w14:textId="77777777" w:rsidR="005C709C" w:rsidRPr="00726EA7" w:rsidRDefault="006F5FFD">
      <w:pPr>
        <w:pBdr>
          <w:top w:val="nil"/>
          <w:left w:val="nil"/>
          <w:bottom w:val="nil"/>
          <w:right w:val="nil"/>
          <w:between w:val="nil"/>
        </w:pBdr>
        <w:jc w:val="center"/>
        <w:rPr>
          <w:rFonts w:ascii="Franklin Gothic Book" w:eastAsia="Garamond" w:hAnsi="Franklin Gothic Book" w:cs="Garamond"/>
          <w:b/>
          <w:color w:val="4472C4"/>
          <w:lang w:val="en-GB"/>
        </w:rPr>
      </w:pPr>
      <w:r w:rsidRPr="00726EA7">
        <w:rPr>
          <w:rFonts w:ascii="Franklin Gothic Book" w:eastAsia="Garamond" w:hAnsi="Franklin Gothic Book" w:cs="Garamond"/>
          <w:b/>
          <w:color w:val="4472C4"/>
          <w:lang w:val="en-GB"/>
        </w:rPr>
        <w:t xml:space="preserve"> </w:t>
      </w:r>
    </w:p>
    <w:p w14:paraId="000000C6" w14:textId="2EE58D2F" w:rsidR="005C709C" w:rsidRPr="00726EA7" w:rsidRDefault="006F5FFD" w:rsidP="0004674F">
      <w:pPr>
        <w:numPr>
          <w:ilvl w:val="0"/>
          <w:numId w:val="3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in a vulnerable situation has the right to protection and assistance required by the migrant’s condition and status and to treatment which considers the migrant’s special needs. </w:t>
      </w:r>
    </w:p>
    <w:p w14:paraId="000000C7" w14:textId="0A8FC033" w:rsidR="005C709C" w:rsidRPr="00726EA7" w:rsidRDefault="006F5FFD" w:rsidP="0004674F">
      <w:pPr>
        <w:numPr>
          <w:ilvl w:val="0"/>
          <w:numId w:val="3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all appropriate measures to ensure that every child migrant, whether unaccompanied or accompanied by parents, legal guardians, or close relatives, receives appropriate assistance with primary consideration of the best interests of the child and due weight given to the right of every child migrant to express their views in all matters affecting them, in accordance with the age and maturity of the child</w:t>
      </w:r>
      <w:r w:rsidR="002726E5" w:rsidRPr="00726EA7">
        <w:rPr>
          <w:rFonts w:ascii="Franklin Gothic Book" w:eastAsia="Garamond" w:hAnsi="Franklin Gothic Book" w:cs="Garamond"/>
          <w:color w:val="000000"/>
          <w:lang w:val="en-GB"/>
        </w:rPr>
        <w:t>, i</w:t>
      </w:r>
      <w:r w:rsidR="00931AF7" w:rsidRPr="00726EA7">
        <w:rPr>
          <w:rFonts w:ascii="Franklin Gothic Book" w:eastAsia="Garamond" w:hAnsi="Franklin Gothic Book" w:cs="Garamond"/>
          <w:color w:val="000000"/>
          <w:lang w:val="en-GB"/>
        </w:rPr>
        <w:t>ncluding proceedings related to their status as a migrant and procedures to determine a child’s identity, age and the nature of the relationship between a child and any accompanying adult</w:t>
      </w:r>
      <w:r w:rsidRPr="00726EA7">
        <w:rPr>
          <w:rFonts w:ascii="Franklin Gothic Book" w:eastAsia="Garamond" w:hAnsi="Franklin Gothic Book" w:cs="Garamond"/>
          <w:color w:val="000000"/>
          <w:lang w:val="en-GB"/>
        </w:rPr>
        <w:t xml:space="preserve">. </w:t>
      </w:r>
    </w:p>
    <w:p w14:paraId="000000C8" w14:textId="65E3690F" w:rsidR="005C709C" w:rsidRPr="00726EA7" w:rsidRDefault="006F5FFD" w:rsidP="0004674F">
      <w:pPr>
        <w:numPr>
          <w:ilvl w:val="0"/>
          <w:numId w:val="3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in all fields all appropriate measures to ensure the full development and advancement of women migrants for the purposes of guaranteeing them the exercise and enjoyment of human rights and fundamental freedoms based on equality with men</w:t>
      </w:r>
      <w:r w:rsidR="00D61463" w:rsidRPr="00B72C82">
        <w:rPr>
          <w:rFonts w:ascii="Franklin Gothic Book" w:eastAsia="Garamond" w:hAnsi="Franklin Gothic Book" w:cs="Garamond"/>
          <w:color w:val="000000"/>
          <w:highlight w:val="yellow"/>
          <w:lang w:val="en-GB"/>
        </w:rPr>
        <w:t>, without discrimination</w:t>
      </w:r>
      <w:r w:rsidR="00984BCF" w:rsidRPr="00B72C82">
        <w:rPr>
          <w:rFonts w:ascii="Franklin Gothic Book" w:eastAsia="Garamond" w:hAnsi="Franklin Gothic Book" w:cs="Garamond"/>
          <w:color w:val="000000"/>
          <w:highlight w:val="yellow"/>
          <w:lang w:val="en-GB"/>
        </w:rPr>
        <w:t>,</w:t>
      </w:r>
      <w:r w:rsidR="00984BCF" w:rsidRPr="00726EA7">
        <w:rPr>
          <w:rFonts w:ascii="Franklin Gothic Book" w:eastAsia="Garamond" w:hAnsi="Franklin Gothic Book" w:cs="Garamond"/>
          <w:color w:val="000000"/>
          <w:lang w:val="en-GB"/>
        </w:rPr>
        <w:t xml:space="preserve"> including taking a gender perspective in proceedings related to their status as a migrant and ensuring adequate responses to </w:t>
      </w:r>
      <w:r w:rsidR="00CE354E" w:rsidRPr="00726EA7">
        <w:rPr>
          <w:rFonts w:ascii="Franklin Gothic Book" w:eastAsia="Garamond" w:hAnsi="Franklin Gothic Book" w:cs="Garamond"/>
          <w:color w:val="000000"/>
          <w:lang w:val="en-GB"/>
        </w:rPr>
        <w:t xml:space="preserve">forced </w:t>
      </w:r>
      <w:proofErr w:type="spellStart"/>
      <w:r w:rsidR="00CE354E" w:rsidRPr="00726EA7">
        <w:rPr>
          <w:rFonts w:ascii="Franklin Gothic Book" w:eastAsia="Garamond" w:hAnsi="Franklin Gothic Book" w:cs="Garamond"/>
          <w:color w:val="000000"/>
          <w:lang w:val="en-GB"/>
        </w:rPr>
        <w:t>labor</w:t>
      </w:r>
      <w:proofErr w:type="spellEnd"/>
      <w:r w:rsidR="00CE354E" w:rsidRPr="00726EA7">
        <w:rPr>
          <w:rFonts w:ascii="Franklin Gothic Book" w:eastAsia="Garamond" w:hAnsi="Franklin Gothic Book" w:cs="Garamond"/>
          <w:color w:val="000000"/>
          <w:lang w:val="en-GB"/>
        </w:rPr>
        <w:t xml:space="preserve">, </w:t>
      </w:r>
      <w:r w:rsidR="00984BCF" w:rsidRPr="00726EA7">
        <w:rPr>
          <w:rFonts w:ascii="Franklin Gothic Book" w:eastAsia="Garamond" w:hAnsi="Franklin Gothic Book" w:cs="Garamond"/>
          <w:color w:val="000000"/>
          <w:lang w:val="en-GB"/>
        </w:rPr>
        <w:t xml:space="preserve">sexual abuse, sexual </w:t>
      </w:r>
      <w:r w:rsidR="008A4938" w:rsidRPr="00726EA7">
        <w:rPr>
          <w:rFonts w:ascii="Franklin Gothic Book" w:eastAsia="Garamond" w:hAnsi="Franklin Gothic Book" w:cs="Garamond"/>
          <w:color w:val="000000"/>
          <w:lang w:val="en-GB"/>
        </w:rPr>
        <w:t>harassment,</w:t>
      </w:r>
      <w:r w:rsidR="00984BCF" w:rsidRPr="00726EA7">
        <w:rPr>
          <w:rFonts w:ascii="Franklin Gothic Book" w:eastAsia="Garamond" w:hAnsi="Franklin Gothic Book" w:cs="Garamond"/>
          <w:color w:val="000000"/>
          <w:lang w:val="en-GB"/>
        </w:rPr>
        <w:t xml:space="preserve"> and physical violence</w:t>
      </w:r>
      <w:r w:rsidRPr="00726EA7">
        <w:rPr>
          <w:rFonts w:ascii="Franklin Gothic Book" w:eastAsia="Garamond" w:hAnsi="Franklin Gothic Book" w:cs="Garamond"/>
          <w:color w:val="000000"/>
          <w:lang w:val="en-GB"/>
        </w:rPr>
        <w:t xml:space="preserve">. </w:t>
      </w:r>
    </w:p>
    <w:p w14:paraId="30E92462" w14:textId="14C41C71" w:rsidR="00D61463" w:rsidRPr="00D61463" w:rsidRDefault="006F5FFD" w:rsidP="0004674F">
      <w:pPr>
        <w:numPr>
          <w:ilvl w:val="0"/>
          <w:numId w:val="3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promote the full realization of all human rights and fundamental freedoms for all migrants with disabilities without discrimination of any kind based on disability, including through taking appropriate measures to enable migrants with </w:t>
      </w:r>
      <w:r w:rsidRPr="00726EA7">
        <w:rPr>
          <w:rFonts w:ascii="Franklin Gothic Book" w:eastAsia="Garamond" w:hAnsi="Franklin Gothic Book" w:cs="Garamond"/>
          <w:color w:val="000000"/>
          <w:lang w:val="en-GB"/>
        </w:rPr>
        <w:lastRenderedPageBreak/>
        <w:t>disabilities to live independently and participate fully in all aspects of life</w:t>
      </w:r>
      <w:r w:rsidR="003B462B" w:rsidRPr="00726EA7">
        <w:rPr>
          <w:rFonts w:ascii="Franklin Gothic Book" w:eastAsia="Garamond" w:hAnsi="Franklin Gothic Book" w:cs="Garamond"/>
          <w:color w:val="000000"/>
          <w:lang w:val="en-GB"/>
        </w:rPr>
        <w:t>, including in proceedings related to their status as a migrant</w:t>
      </w:r>
      <w:r w:rsidRPr="00726EA7">
        <w:rPr>
          <w:rFonts w:ascii="Franklin Gothic Book" w:eastAsia="Garamond" w:hAnsi="Franklin Gothic Book" w:cs="Garamond"/>
          <w:color w:val="000000"/>
          <w:lang w:val="en-GB"/>
        </w:rPr>
        <w:t xml:space="preserve">. </w:t>
      </w:r>
    </w:p>
    <w:p w14:paraId="7C647DF7" w14:textId="0164A199" w:rsidR="00972DFB" w:rsidRPr="00D61463" w:rsidRDefault="006F5FFD" w:rsidP="0004674F">
      <w:pPr>
        <w:numPr>
          <w:ilvl w:val="0"/>
          <w:numId w:val="31"/>
        </w:numPr>
        <w:pBdr>
          <w:top w:val="nil"/>
          <w:left w:val="nil"/>
          <w:bottom w:val="nil"/>
          <w:right w:val="nil"/>
          <w:between w:val="nil"/>
        </w:pBdr>
        <w:jc w:val="both"/>
        <w:rPr>
          <w:rFonts w:ascii="Franklin Gothic Book" w:eastAsia="Garamond" w:hAnsi="Franklin Gothic Book" w:cs="Garamond"/>
          <w:color w:val="000000"/>
          <w:lang w:val="en-GB"/>
        </w:rPr>
      </w:pPr>
      <w:r w:rsidRPr="00D61463">
        <w:rPr>
          <w:rFonts w:ascii="Franklin Gothic Book" w:eastAsia="Garamond" w:hAnsi="Franklin Gothic Book" w:cs="Garamond"/>
          <w:color w:val="000000"/>
          <w:lang w:val="en-GB"/>
        </w:rPr>
        <w:t>States shall take in all fields all appropriate measures to ensure that older migrant</w:t>
      </w:r>
      <w:r w:rsidR="00373A27" w:rsidRPr="00D61463">
        <w:rPr>
          <w:rFonts w:ascii="Franklin Gothic Book" w:eastAsia="Garamond" w:hAnsi="Franklin Gothic Book" w:cs="Garamond"/>
          <w:color w:val="000000"/>
          <w:lang w:val="en-GB"/>
        </w:rPr>
        <w:t>s</w:t>
      </w:r>
      <w:r w:rsidRPr="00D61463">
        <w:rPr>
          <w:rFonts w:ascii="Franklin Gothic Book" w:eastAsia="Garamond" w:hAnsi="Franklin Gothic Book" w:cs="Garamond"/>
          <w:color w:val="000000"/>
          <w:lang w:val="en-GB"/>
        </w:rPr>
        <w:t xml:space="preserve"> are accorded special measures and protection in keeping with their specific needs</w:t>
      </w:r>
      <w:r w:rsidR="003B462B" w:rsidRPr="00D61463">
        <w:rPr>
          <w:rFonts w:ascii="Franklin Gothic Book" w:eastAsia="Garamond" w:hAnsi="Franklin Gothic Book" w:cs="Garamond"/>
          <w:color w:val="000000"/>
          <w:lang w:val="en-GB"/>
        </w:rPr>
        <w:t>, including in proceedings related to their status as a migrant</w:t>
      </w:r>
      <w:r w:rsidRPr="00D61463">
        <w:rPr>
          <w:rFonts w:ascii="Franklin Gothic Book" w:eastAsia="Garamond" w:hAnsi="Franklin Gothic Book" w:cs="Garamond"/>
          <w:color w:val="000000"/>
          <w:lang w:val="en-GB"/>
        </w:rPr>
        <w:t xml:space="preserve">.  </w:t>
      </w:r>
    </w:p>
    <w:p w14:paraId="63D97E81" w14:textId="77777777" w:rsidR="00972DFB" w:rsidRPr="00726EA7" w:rsidRDefault="00972DFB" w:rsidP="00047C17">
      <w:pPr>
        <w:pBdr>
          <w:top w:val="nil"/>
          <w:left w:val="nil"/>
          <w:bottom w:val="nil"/>
          <w:right w:val="nil"/>
          <w:between w:val="nil"/>
        </w:pBdr>
        <w:jc w:val="both"/>
        <w:rPr>
          <w:rFonts w:ascii="Franklin Gothic Book" w:eastAsia="Garamond" w:hAnsi="Franklin Gothic Book" w:cs="Garamond"/>
          <w:color w:val="000000"/>
          <w:lang w:val="en-GB"/>
        </w:rPr>
      </w:pPr>
    </w:p>
    <w:p w14:paraId="000000CC" w14:textId="6A8941B0" w:rsidR="005C709C" w:rsidRPr="00726EA7" w:rsidRDefault="006F5FFD" w:rsidP="00446030">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w:t>
      </w:r>
      <w:sdt>
        <w:sdtPr>
          <w:rPr>
            <w:rFonts w:ascii="Franklin Gothic Book" w:hAnsi="Franklin Gothic Book"/>
            <w:sz w:val="21"/>
            <w:szCs w:val="21"/>
            <w:lang w:val="en-GB"/>
          </w:rPr>
          <w:tag w:val="goog_rdk_249"/>
          <w:id w:val="-1310017538"/>
        </w:sdtPr>
        <w:sdtEndPr/>
        <w:sdtContent/>
      </w:sdt>
      <w:r w:rsidRPr="00726EA7">
        <w:rPr>
          <w:rFonts w:ascii="Franklin Gothic Book" w:eastAsia="Garamond" w:hAnsi="Franklin Gothic Book" w:cs="Garamond"/>
          <w:b/>
          <w:color w:val="385623"/>
          <w:sz w:val="21"/>
          <w:szCs w:val="21"/>
          <w:lang w:val="en-GB"/>
        </w:rPr>
        <w:t>planatory Note:</w:t>
      </w:r>
      <w:r w:rsidRPr="00726EA7">
        <w:rPr>
          <w:rFonts w:ascii="Franklin Gothic Book" w:eastAsia="Garamond" w:hAnsi="Franklin Gothic Book" w:cs="Garamond"/>
          <w:color w:val="385623"/>
          <w:sz w:val="21"/>
          <w:szCs w:val="21"/>
          <w:lang w:val="en-GB"/>
        </w:rPr>
        <w:t xml:space="preserve"> This provision captures migrant persons who might find themselves in vulnerable situations. In this principle, we explicitly note children, women, persons with disabilities, and the elderly as examples of persons who might find themselves in vulnerable situations and who are also protected by specific complementary bodies of law. This principle does not aim to give an exhaustive list of vulnerable persons. Such persons might reasonably include, in the appropriate circumstance, migrants in irregular situations, migrants who belong to a social minority group, stranded migrants, victims of crimes, migrants deprived of liberty. In addition to those, the list of persons in vulnerable situations in this principle does not necessarily imply that they are inherently vulnerable but might find themselves in vulnerable situations. </w:t>
      </w:r>
      <w:r w:rsidR="00D61463" w:rsidRPr="00B72C82">
        <w:rPr>
          <w:rFonts w:ascii="Franklin Gothic Book" w:eastAsia="Garamond" w:hAnsi="Franklin Gothic Book" w:cs="Garamond"/>
          <w:color w:val="385623"/>
          <w:sz w:val="21"/>
          <w:szCs w:val="21"/>
          <w:highlight w:val="yellow"/>
          <w:lang w:val="en-GB"/>
        </w:rPr>
        <w:t xml:space="preserve">The situations </w:t>
      </w:r>
      <w:r w:rsidR="00633111" w:rsidRPr="00B72C82">
        <w:rPr>
          <w:rFonts w:ascii="Franklin Gothic Book" w:eastAsia="Garamond" w:hAnsi="Franklin Gothic Book" w:cs="Garamond"/>
          <w:color w:val="385623"/>
          <w:sz w:val="21"/>
          <w:szCs w:val="21"/>
          <w:highlight w:val="yellow"/>
          <w:lang w:val="en-GB"/>
        </w:rPr>
        <w:t xml:space="preserve">generating vulnerability </w:t>
      </w:r>
      <w:r w:rsidR="00D61463" w:rsidRPr="00B72C82">
        <w:rPr>
          <w:rFonts w:ascii="Franklin Gothic Book" w:eastAsia="Garamond" w:hAnsi="Franklin Gothic Book" w:cs="Garamond"/>
          <w:color w:val="385623"/>
          <w:sz w:val="21"/>
          <w:szCs w:val="21"/>
          <w:highlight w:val="yellow"/>
          <w:lang w:val="en-GB"/>
        </w:rPr>
        <w:t>that migrants face can arise from a range of situational and personal factors that may intersect or coexist simultaneously, influencing and exacerbating each other and also evolving or changing over time as circumstances</w:t>
      </w:r>
      <w:r w:rsidR="00D61463" w:rsidRPr="00D61463">
        <w:rPr>
          <w:rFonts w:ascii="Franklin Gothic Book" w:eastAsia="Garamond" w:hAnsi="Franklin Gothic Book" w:cs="Garamond"/>
          <w:color w:val="385623"/>
          <w:sz w:val="21"/>
          <w:szCs w:val="21"/>
          <w:lang w:val="en-GB"/>
        </w:rPr>
        <w:t xml:space="preserve"> change. </w:t>
      </w:r>
      <w:r w:rsidR="00066D0B" w:rsidRPr="00726EA7">
        <w:rPr>
          <w:rFonts w:ascii="Franklin Gothic Book" w:eastAsia="Garamond" w:hAnsi="Franklin Gothic Book" w:cs="Garamond"/>
          <w:i/>
          <w:iCs/>
          <w:color w:val="385623"/>
          <w:sz w:val="21"/>
          <w:szCs w:val="21"/>
          <w:lang w:val="en-GB"/>
        </w:rPr>
        <w:t>See</w:t>
      </w:r>
      <w:r w:rsidR="00066D0B" w:rsidRPr="00726EA7">
        <w:rPr>
          <w:rFonts w:ascii="Franklin Gothic Book" w:eastAsia="Garamond" w:hAnsi="Franklin Gothic Book" w:cs="Garamond"/>
          <w:color w:val="385623"/>
          <w:sz w:val="21"/>
          <w:szCs w:val="21"/>
          <w:lang w:val="en-GB"/>
        </w:rPr>
        <w:t xml:space="preserve"> the United Nations Human Rights Office of the High Commissioner – Principles and Guidelines, supported by practical guidance, on the human rights protection of migrants in vulnerable situations. </w:t>
      </w:r>
      <w:r w:rsidRPr="00726EA7">
        <w:rPr>
          <w:rFonts w:ascii="Franklin Gothic Book" w:eastAsia="Garamond" w:hAnsi="Franklin Gothic Book" w:cs="Garamond"/>
          <w:color w:val="385623"/>
          <w:sz w:val="21"/>
          <w:szCs w:val="21"/>
          <w:lang w:val="en-GB"/>
        </w:rPr>
        <w:t xml:space="preserve">Several African and international conventions protect migrants who might find themselves in vulnerable situations.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23 of the African Charter on the Rights and Welfare of the Child and Article 22 of the Convention on the Rights of the Child provide specific protections to child migrants.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12 of the Protocol to the African Convention on Human and Peoples’ Rights on the Rights of Persons with Disabilities in Africa and the International Convention on the Rights of Persons with Disabilities emphasize the need for special attention on migrants with disabilities.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IV (2(k)), Article X (2(c) and (d)), and Article XI (3) of the Protocol to the African Charter on Human and Peoples’ Rights on the Rights of Women in Africa that accord special attention to women migrants. The Convention for the Elimination of all sorts of Discrimination Against Women also accords particular attention to preventing women from falling into vulnerable situations. Likewise, the Protocol to the African Charter on Human and Peoples’ Rights on the Rights of Older Persons in Africa and Article 18(4) of the African Charter on Human and People’s Rights call for special attention to older persons. </w:t>
      </w:r>
      <w:r w:rsidR="00724A32" w:rsidRPr="00726EA7">
        <w:rPr>
          <w:rFonts w:ascii="Franklin Gothic Book" w:eastAsia="Garamond" w:hAnsi="Franklin Gothic Book" w:cs="Garamond"/>
          <w:color w:val="385623"/>
          <w:sz w:val="21"/>
          <w:szCs w:val="21"/>
          <w:lang w:val="en-GB"/>
        </w:rPr>
        <w:t xml:space="preserve">See also </w:t>
      </w:r>
      <w:bookmarkStart w:id="36" w:name="_Hlk126140292"/>
      <w:r w:rsidR="00724A32" w:rsidRPr="00726EA7">
        <w:rPr>
          <w:rFonts w:ascii="Franklin Gothic Book" w:eastAsia="Garamond" w:hAnsi="Franklin Gothic Book" w:cs="Garamond"/>
          <w:color w:val="385623"/>
          <w:sz w:val="21"/>
          <w:szCs w:val="21"/>
          <w:lang w:val="en-GB"/>
        </w:rPr>
        <w:t xml:space="preserve">Section 5.12 of the African Committee of Experts on the Rights and Welfare of the Child </w:t>
      </w:r>
      <w:r w:rsidR="00F837A1" w:rsidRPr="00726EA7">
        <w:rPr>
          <w:rFonts w:ascii="Franklin Gothic Book" w:eastAsia="Garamond" w:hAnsi="Franklin Gothic Book" w:cs="Garamond"/>
          <w:color w:val="385623"/>
          <w:sz w:val="21"/>
          <w:szCs w:val="21"/>
          <w:lang w:val="en-GB"/>
        </w:rPr>
        <w:t xml:space="preserve">2018 </w:t>
      </w:r>
      <w:r w:rsidR="00724A32" w:rsidRPr="00726EA7">
        <w:rPr>
          <w:rFonts w:ascii="Franklin Gothic Book" w:eastAsia="Garamond" w:hAnsi="Franklin Gothic Book" w:cs="Garamond"/>
          <w:color w:val="385623"/>
          <w:sz w:val="21"/>
          <w:szCs w:val="21"/>
          <w:lang w:val="en-GB"/>
        </w:rPr>
        <w:t>report, Mapping Children on the Move</w:t>
      </w:r>
      <w:r w:rsidR="008A4938" w:rsidRPr="00726EA7">
        <w:rPr>
          <w:rFonts w:ascii="Franklin Gothic Book" w:eastAsia="Garamond" w:hAnsi="Franklin Gothic Book" w:cs="Garamond"/>
          <w:color w:val="385623"/>
          <w:sz w:val="21"/>
          <w:szCs w:val="21"/>
          <w:lang w:val="en-GB"/>
        </w:rPr>
        <w:t xml:space="preserve"> and Paragraph 20 of General </w:t>
      </w:r>
      <w:r w:rsidR="008F04BD" w:rsidRPr="00726EA7">
        <w:rPr>
          <w:rFonts w:ascii="Franklin Gothic Book" w:eastAsia="Garamond" w:hAnsi="Franklin Gothic Book" w:cs="Garamond"/>
          <w:color w:val="385623"/>
          <w:sz w:val="21"/>
          <w:szCs w:val="21"/>
          <w:lang w:val="en-GB"/>
        </w:rPr>
        <w:t>Recommendation</w:t>
      </w:r>
      <w:r w:rsidR="008A4938" w:rsidRPr="00726EA7">
        <w:rPr>
          <w:rFonts w:ascii="Franklin Gothic Book" w:eastAsia="Garamond" w:hAnsi="Franklin Gothic Book" w:cs="Garamond"/>
          <w:color w:val="385623"/>
          <w:sz w:val="21"/>
          <w:szCs w:val="21"/>
          <w:lang w:val="en-GB"/>
        </w:rPr>
        <w:t xml:space="preserve"> 26 of the UN Committee on the Elimination of all forms of Discrimination Against </w:t>
      </w:r>
      <w:r w:rsidR="00A05911" w:rsidRPr="00726EA7">
        <w:rPr>
          <w:rFonts w:ascii="Franklin Gothic Book" w:eastAsia="Garamond" w:hAnsi="Franklin Gothic Book" w:cs="Garamond"/>
          <w:color w:val="385623"/>
          <w:sz w:val="21"/>
          <w:szCs w:val="21"/>
          <w:lang w:val="en-GB"/>
        </w:rPr>
        <w:t>Women</w:t>
      </w:r>
      <w:r w:rsidR="008A4938" w:rsidRPr="00726EA7">
        <w:rPr>
          <w:rFonts w:ascii="Franklin Gothic Book" w:eastAsia="Garamond" w:hAnsi="Franklin Gothic Book" w:cs="Garamond"/>
          <w:color w:val="385623"/>
          <w:sz w:val="21"/>
          <w:szCs w:val="21"/>
          <w:lang w:val="en-GB"/>
        </w:rPr>
        <w:t xml:space="preserve"> migrant workers, CEDAW/C/2009/WP.1/R.</w:t>
      </w:r>
      <w:bookmarkEnd w:id="36"/>
    </w:p>
    <w:p w14:paraId="000000CD" w14:textId="77777777" w:rsidR="005C709C" w:rsidRPr="00726EA7" w:rsidRDefault="005C709C">
      <w:pPr>
        <w:pBdr>
          <w:top w:val="nil"/>
          <w:left w:val="nil"/>
          <w:bottom w:val="nil"/>
          <w:right w:val="nil"/>
          <w:between w:val="nil"/>
        </w:pBdr>
        <w:rPr>
          <w:rFonts w:ascii="Franklin Gothic Book" w:eastAsia="Garamond" w:hAnsi="Franklin Gothic Book" w:cs="Garamond"/>
          <w:b/>
          <w:color w:val="4472C4"/>
          <w:lang w:val="en-GB"/>
        </w:rPr>
      </w:pPr>
    </w:p>
    <w:p w14:paraId="7D399A0D" w14:textId="77777777" w:rsidR="00C40A49" w:rsidRPr="00726EA7" w:rsidRDefault="00C40A49">
      <w:pPr>
        <w:rPr>
          <w:rFonts w:ascii="Franklin Gothic Book" w:eastAsia="Garamond" w:hAnsi="Franklin Gothic Book" w:cs="Garamond"/>
          <w:b/>
          <w:color w:val="000000"/>
          <w:sz w:val="56"/>
          <w:szCs w:val="56"/>
          <w:lang w:val="en-GB"/>
        </w:rPr>
      </w:pPr>
      <w:bookmarkStart w:id="37" w:name="_heading=h.nq7fl7h3kve7" w:colFirst="0" w:colLast="0"/>
      <w:bookmarkStart w:id="38" w:name="_heading=h.ghkjqem54ng0" w:colFirst="0" w:colLast="0"/>
      <w:bookmarkStart w:id="39" w:name="_heading=h.a2pok7rh4zey" w:colFirst="0" w:colLast="0"/>
      <w:bookmarkEnd w:id="37"/>
      <w:bookmarkEnd w:id="38"/>
      <w:bookmarkEnd w:id="39"/>
      <w:r w:rsidRPr="00726EA7">
        <w:rPr>
          <w:rFonts w:ascii="Franklin Gothic Book" w:eastAsia="Garamond" w:hAnsi="Franklin Gothic Book" w:cs="Garamond"/>
          <w:b/>
          <w:color w:val="000000"/>
          <w:sz w:val="56"/>
          <w:szCs w:val="56"/>
          <w:lang w:val="en-GB"/>
        </w:rPr>
        <w:br w:type="page"/>
      </w:r>
    </w:p>
    <w:p w14:paraId="000000DA" w14:textId="5EED8CCD" w:rsidR="005C709C" w:rsidRPr="00446030" w:rsidRDefault="00446030">
      <w:pPr>
        <w:pBdr>
          <w:top w:val="nil"/>
          <w:left w:val="nil"/>
          <w:bottom w:val="nil"/>
          <w:right w:val="nil"/>
          <w:between w:val="nil"/>
        </w:pBdr>
        <w:jc w:val="center"/>
        <w:rPr>
          <w:rFonts w:ascii="Franklin Gothic Book" w:eastAsia="Garamond" w:hAnsi="Franklin Gothic Book" w:cs="Garamond"/>
          <w:b/>
          <w:color w:val="4472C4"/>
          <w:sz w:val="28"/>
          <w:szCs w:val="28"/>
          <w:lang w:val="en-GB"/>
        </w:rPr>
      </w:pPr>
      <w:r w:rsidRPr="00446030">
        <w:rPr>
          <w:rFonts w:ascii="Franklin Gothic Book" w:eastAsia="Garamond" w:hAnsi="Franklin Gothic Book" w:cs="Garamond"/>
          <w:b/>
          <w:color w:val="000000"/>
          <w:sz w:val="28"/>
          <w:szCs w:val="28"/>
          <w:lang w:val="en-GB"/>
        </w:rPr>
        <w:lastRenderedPageBreak/>
        <w:t>PART 3: ADDITIONAL RIGHTS PROTECTIONS</w:t>
      </w:r>
    </w:p>
    <w:p w14:paraId="000000F4" w14:textId="653199D8" w:rsidR="005C709C" w:rsidRPr="00726EA7" w:rsidRDefault="005C709C">
      <w:pPr>
        <w:pBdr>
          <w:top w:val="nil"/>
          <w:left w:val="nil"/>
          <w:bottom w:val="nil"/>
          <w:right w:val="nil"/>
          <w:between w:val="nil"/>
        </w:pBdr>
        <w:rPr>
          <w:rFonts w:ascii="Franklin Gothic Book" w:eastAsia="Garamond" w:hAnsi="Franklin Gothic Book" w:cs="Garamond"/>
          <w:color w:val="000000"/>
          <w:lang w:val="en-GB"/>
        </w:rPr>
      </w:pPr>
    </w:p>
    <w:p w14:paraId="000000F5" w14:textId="5EA2DCAF" w:rsidR="005C709C" w:rsidRPr="00726EA7" w:rsidRDefault="006F5FFD" w:rsidP="00446030">
      <w:pPr>
        <w:pStyle w:val="Heading2"/>
        <w:rPr>
          <w:rFonts w:ascii="Franklin Gothic Book" w:eastAsia="Garamond" w:hAnsi="Franklin Gothic Book" w:cs="Garamond"/>
          <w:b/>
          <w:lang w:val="en-GB"/>
        </w:rPr>
      </w:pPr>
      <w:bookmarkStart w:id="40" w:name="_Toc132363160"/>
      <w:r w:rsidRPr="00726EA7">
        <w:rPr>
          <w:rFonts w:ascii="Franklin Gothic Book" w:eastAsia="Garamond" w:hAnsi="Franklin Gothic Book" w:cs="Garamond"/>
          <w:b/>
          <w:sz w:val="24"/>
          <w:szCs w:val="24"/>
          <w:lang w:val="en-GB"/>
        </w:rPr>
        <w:t>PRINCIPLE 11 – DUE PROCESS</w:t>
      </w:r>
      <w:bookmarkEnd w:id="40"/>
      <w:r w:rsidRPr="00726EA7">
        <w:rPr>
          <w:rFonts w:ascii="Franklin Gothic Book" w:eastAsia="Garamond" w:hAnsi="Franklin Gothic Book" w:cs="Garamond"/>
          <w:b/>
          <w:sz w:val="24"/>
          <w:szCs w:val="24"/>
          <w:lang w:val="en-GB"/>
        </w:rPr>
        <w:t xml:space="preserve"> </w:t>
      </w:r>
    </w:p>
    <w:p w14:paraId="000000F6"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0F7" w14:textId="1DBB50BD" w:rsidR="005C709C" w:rsidRPr="00726EA7" w:rsidRDefault="006F5FFD" w:rsidP="0004674F">
      <w:pPr>
        <w:numPr>
          <w:ilvl w:val="0"/>
          <w:numId w:val="1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shall have the right to have their cause heard and to due process of law before the courts, tribunals and all other organs and authorities administering </w:t>
      </w:r>
      <w:r w:rsidR="00416C5D" w:rsidRPr="00726EA7">
        <w:rPr>
          <w:rFonts w:ascii="Franklin Gothic Book" w:eastAsia="Garamond" w:hAnsi="Franklin Gothic Book" w:cs="Garamond"/>
          <w:color w:val="000000"/>
          <w:lang w:val="en-GB"/>
        </w:rPr>
        <w:t>justice, including</w:t>
      </w:r>
      <w:r w:rsidRPr="00726EA7">
        <w:rPr>
          <w:rFonts w:ascii="Franklin Gothic Book" w:eastAsia="Garamond" w:hAnsi="Franklin Gothic Book" w:cs="Garamond"/>
          <w:color w:val="000000"/>
          <w:lang w:val="en-GB"/>
        </w:rPr>
        <w:t xml:space="preserve"> those specifically charged with making determinations regarding their legal status as a migrant. This includes: </w:t>
      </w:r>
    </w:p>
    <w:p w14:paraId="000000F8" w14:textId="77777777"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 right to an appeal to competent national organs against acts violating fundamental rights as recognized and guaranteed by laws, regulations and customs in force;</w:t>
      </w:r>
    </w:p>
    <w:p w14:paraId="000000F9" w14:textId="77777777"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the right to be presumed innocent until proved guilty by a competent court or tribunal; </w:t>
      </w:r>
    </w:p>
    <w:p w14:paraId="000000FA" w14:textId="77777777"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the right to </w:t>
      </w:r>
      <w:proofErr w:type="spellStart"/>
      <w:r w:rsidRPr="00726EA7">
        <w:rPr>
          <w:rFonts w:ascii="Franklin Gothic Book" w:eastAsia="Garamond" w:hAnsi="Franklin Gothic Book" w:cs="Garamond"/>
          <w:color w:val="000000"/>
          <w:lang w:val="en-GB"/>
        </w:rPr>
        <w:t>defense</w:t>
      </w:r>
      <w:proofErr w:type="spellEnd"/>
      <w:r w:rsidRPr="00726EA7">
        <w:rPr>
          <w:rFonts w:ascii="Franklin Gothic Book" w:eastAsia="Garamond" w:hAnsi="Franklin Gothic Book" w:cs="Garamond"/>
          <w:color w:val="000000"/>
          <w:lang w:val="en-GB"/>
        </w:rPr>
        <w:t xml:space="preserve">, including the right to be defended by counsel of their choice; </w:t>
      </w:r>
    </w:p>
    <w:p w14:paraId="000000FB" w14:textId="61D80BF3"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 right to legal assistance</w:t>
      </w:r>
      <w:r w:rsidR="00195FFF" w:rsidRPr="00726EA7">
        <w:rPr>
          <w:rFonts w:ascii="Franklin Gothic Book" w:eastAsia="Garamond" w:hAnsi="Franklin Gothic Book" w:cs="Garamond"/>
          <w:color w:val="000000"/>
          <w:lang w:val="en-GB"/>
        </w:rPr>
        <w:t xml:space="preserve"> </w:t>
      </w:r>
      <w:r w:rsidRPr="00726EA7">
        <w:rPr>
          <w:rFonts w:ascii="Franklin Gothic Book" w:eastAsia="Garamond" w:hAnsi="Franklin Gothic Book" w:cs="Garamond"/>
          <w:color w:val="000000"/>
          <w:lang w:val="en-GB"/>
        </w:rPr>
        <w:t>in all proceedings related to their legal status as a migrant</w:t>
      </w:r>
      <w:r w:rsidR="00877FF0" w:rsidRPr="00726EA7">
        <w:rPr>
          <w:rFonts w:ascii="Franklin Gothic Book" w:eastAsia="Garamond" w:hAnsi="Franklin Gothic Book" w:cs="Garamond"/>
          <w:color w:val="000000"/>
          <w:lang w:val="en-GB"/>
        </w:rPr>
        <w:t>;</w:t>
      </w:r>
    </w:p>
    <w:p w14:paraId="000000FC" w14:textId="75871FE2"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 right to interpretation in a language the migrant can understand in criminal proceedings and in all proceedings related to their legal status as a migrant</w:t>
      </w:r>
      <w:r w:rsidR="0039506E" w:rsidRPr="00726EA7">
        <w:rPr>
          <w:rFonts w:ascii="Franklin Gothic Book" w:eastAsia="Garamond" w:hAnsi="Franklin Gothic Book" w:cs="Garamond"/>
          <w:color w:val="000000"/>
          <w:lang w:val="en-GB"/>
        </w:rPr>
        <w:t>;</w:t>
      </w:r>
    </w:p>
    <w:p w14:paraId="000000FD" w14:textId="5BDF1384" w:rsidR="005C709C" w:rsidRPr="00726EA7" w:rsidRDefault="006F5FFD"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 right to be tried within a reasonable time by an impartial court or tribunal</w:t>
      </w:r>
      <w:r w:rsidR="00CD5106" w:rsidRPr="00726EA7">
        <w:rPr>
          <w:rFonts w:ascii="Franklin Gothic Book" w:eastAsia="Garamond" w:hAnsi="Franklin Gothic Book" w:cs="Garamond"/>
          <w:color w:val="000000"/>
          <w:lang w:val="en-GB"/>
        </w:rPr>
        <w:t>;</w:t>
      </w:r>
    </w:p>
    <w:p w14:paraId="7FDB891A" w14:textId="4F6D53C5" w:rsidR="00CD5106" w:rsidRPr="00726EA7" w:rsidRDefault="00CD5106" w:rsidP="0004674F">
      <w:pPr>
        <w:numPr>
          <w:ilvl w:val="0"/>
          <w:numId w:val="2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hAnsi="Franklin Gothic Book"/>
        </w:rPr>
        <w:t>the right to be informed within a reasonable timeframe of their due process rights.</w:t>
      </w:r>
    </w:p>
    <w:p w14:paraId="000000FE" w14:textId="77777777" w:rsidR="005C709C" w:rsidRPr="00726EA7" w:rsidRDefault="006F5FFD" w:rsidP="0004674F">
      <w:pPr>
        <w:numPr>
          <w:ilvl w:val="0"/>
          <w:numId w:val="1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No migrant may be condemned for an act or omission which did not constitute a legally punishable offence at the time it was committed. No penalty may be inflicted for an offence for which no provision was made at the time it was committed. Punishment is personal and can be imposed only on the offender.</w:t>
      </w:r>
    </w:p>
    <w:p w14:paraId="571261B5" w14:textId="33CDFB33" w:rsidR="00901AEC" w:rsidRPr="00726EA7" w:rsidRDefault="00901AEC" w:rsidP="0004674F">
      <w:pPr>
        <w:numPr>
          <w:ilvl w:val="0"/>
          <w:numId w:val="1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Migrants should be free from penalties for seeking justice</w:t>
      </w:r>
      <w:r w:rsidR="001B0282" w:rsidRPr="00726EA7">
        <w:rPr>
          <w:rFonts w:ascii="Franklin Gothic Book" w:eastAsia="Garamond" w:hAnsi="Franklin Gothic Book" w:cs="Garamond"/>
          <w:color w:val="000000"/>
          <w:lang w:val="en-GB"/>
        </w:rPr>
        <w:t>, accessing services,</w:t>
      </w:r>
      <w:r w:rsidR="00F53A9A" w:rsidRPr="00726EA7">
        <w:rPr>
          <w:rFonts w:ascii="Franklin Gothic Book" w:eastAsia="Garamond" w:hAnsi="Franklin Gothic Book" w:cs="Garamond"/>
          <w:color w:val="000000"/>
          <w:lang w:val="en-GB"/>
        </w:rPr>
        <w:t xml:space="preserve"> or exercising their due process rights</w:t>
      </w:r>
      <w:r w:rsidRPr="00726EA7">
        <w:rPr>
          <w:rFonts w:ascii="Franklin Gothic Book" w:eastAsia="Garamond" w:hAnsi="Franklin Gothic Book" w:cs="Garamond"/>
          <w:color w:val="000000"/>
          <w:lang w:val="en-GB"/>
        </w:rPr>
        <w:t xml:space="preserve">. No migrant should be threatened </w:t>
      </w:r>
      <w:r w:rsidR="00F53A9A" w:rsidRPr="00726EA7">
        <w:rPr>
          <w:rFonts w:ascii="Franklin Gothic Book" w:eastAsia="Garamond" w:hAnsi="Franklin Gothic Book" w:cs="Garamond"/>
          <w:color w:val="000000"/>
          <w:lang w:val="en-GB"/>
        </w:rPr>
        <w:t xml:space="preserve">with </w:t>
      </w:r>
      <w:r w:rsidRPr="00726EA7">
        <w:rPr>
          <w:rFonts w:ascii="Franklin Gothic Book" w:eastAsia="Garamond" w:hAnsi="Franklin Gothic Book" w:cs="Garamond"/>
          <w:color w:val="000000"/>
          <w:lang w:val="en-GB"/>
        </w:rPr>
        <w:t xml:space="preserve">or subjected to expulsion for exercising their due process rights. </w:t>
      </w:r>
    </w:p>
    <w:p w14:paraId="000000FF" w14:textId="2292068F" w:rsidR="005C709C" w:rsidRPr="00726EA7" w:rsidRDefault="006F5FFD" w:rsidP="0004674F">
      <w:pPr>
        <w:numPr>
          <w:ilvl w:val="0"/>
          <w:numId w:val="1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Migrants should be free from penalties on account of entry, presence or status, or on account of any other offence which can only be committed by migrants.</w:t>
      </w:r>
    </w:p>
    <w:p w14:paraId="00000100"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01" w14:textId="22F233C0" w:rsidR="005C709C" w:rsidRPr="00726EA7" w:rsidRDefault="006F5FFD" w:rsidP="00446030">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The right to due process is recognized under Article 7 of the African Charter on Human and Peoples’ Rights. Article 7 of the African Charter on Human and Peoples’ Rights states, “(1) [e]very individual shall have the right to have his cause heard. This comprises: (a) the right to an appeal to competent national organs against acts of violating his fundamental rights as recognized and guaranteed by conventions, laws, regulations and customs in force; (b) the right to be presumed innocent until proven guilty by a competent court or tribunal; (c) the right to </w:t>
      </w:r>
      <w:proofErr w:type="spellStart"/>
      <w:r w:rsidRPr="00726EA7">
        <w:rPr>
          <w:rFonts w:ascii="Franklin Gothic Book" w:eastAsia="Garamond" w:hAnsi="Franklin Gothic Book" w:cs="Garamond"/>
          <w:color w:val="385623"/>
          <w:sz w:val="21"/>
          <w:szCs w:val="21"/>
          <w:lang w:val="en-GB"/>
        </w:rPr>
        <w:t>defense</w:t>
      </w:r>
      <w:proofErr w:type="spellEnd"/>
      <w:r w:rsidRPr="00726EA7">
        <w:rPr>
          <w:rFonts w:ascii="Franklin Gothic Book" w:eastAsia="Garamond" w:hAnsi="Franklin Gothic Book" w:cs="Garamond"/>
          <w:color w:val="385623"/>
          <w:sz w:val="21"/>
          <w:szCs w:val="21"/>
          <w:lang w:val="en-GB"/>
        </w:rPr>
        <w:t xml:space="preserve">, including the right to be defended by counsel of his choice; (d) the right to be tried within a reasonable time by an impartial court or tribunal. (2) No one may be condemned for an act or omission which did not constitute a legally punishable offence at the time it was committed. No penalty may be inflicted for an offence for which no provision was made at the time it was committed. Punishment is personal and can be imposed only on the offender.” </w:t>
      </w:r>
      <w:r w:rsidR="00935C43" w:rsidRPr="00726EA7">
        <w:rPr>
          <w:rFonts w:ascii="Franklin Gothic Book" w:eastAsia="Garamond" w:hAnsi="Franklin Gothic Book" w:cs="Garamond"/>
          <w:i/>
          <w:iCs/>
          <w:color w:val="385623"/>
          <w:sz w:val="21"/>
          <w:szCs w:val="21"/>
          <w:lang w:val="en-GB"/>
        </w:rPr>
        <w:t xml:space="preserve">See </w:t>
      </w:r>
      <w:r w:rsidR="00935C43" w:rsidRPr="00726EA7">
        <w:rPr>
          <w:rFonts w:ascii="Franklin Gothic Book" w:eastAsia="Garamond" w:hAnsi="Franklin Gothic Book" w:cs="Garamond"/>
          <w:color w:val="385623"/>
          <w:sz w:val="21"/>
          <w:szCs w:val="21"/>
          <w:lang w:val="en-GB"/>
        </w:rPr>
        <w:t xml:space="preserve">also </w:t>
      </w:r>
      <w:r w:rsidR="004D6514" w:rsidRPr="00726EA7">
        <w:rPr>
          <w:rFonts w:ascii="Franklin Gothic Book" w:eastAsia="Garamond" w:hAnsi="Franklin Gothic Book" w:cs="Garamond"/>
          <w:color w:val="385623"/>
          <w:sz w:val="21"/>
          <w:szCs w:val="21"/>
          <w:lang w:val="en-GB"/>
        </w:rPr>
        <w:t xml:space="preserve">Principle G of the </w:t>
      </w:r>
      <w:r w:rsidR="00935C43" w:rsidRPr="00726EA7">
        <w:rPr>
          <w:rFonts w:ascii="Franklin Gothic Book" w:eastAsia="Garamond" w:hAnsi="Franklin Gothic Book" w:cs="Garamond"/>
          <w:color w:val="385623"/>
          <w:sz w:val="21"/>
          <w:szCs w:val="21"/>
          <w:lang w:val="en-GB"/>
        </w:rPr>
        <w:t>Principles and Guidelines on the Right to a Fair Trial and Legal Assistance in Afric</w:t>
      </w:r>
      <w:r w:rsidR="004D6514" w:rsidRPr="00726EA7">
        <w:rPr>
          <w:rFonts w:ascii="Franklin Gothic Book" w:eastAsia="Garamond" w:hAnsi="Franklin Gothic Book" w:cs="Garamond"/>
          <w:color w:val="385623"/>
          <w:sz w:val="21"/>
          <w:szCs w:val="21"/>
          <w:lang w:val="en-GB"/>
        </w:rPr>
        <w:t>a notes, “(a) [s]</w:t>
      </w:r>
      <w:proofErr w:type="spellStart"/>
      <w:r w:rsidR="004D6514" w:rsidRPr="00726EA7">
        <w:rPr>
          <w:rFonts w:ascii="Franklin Gothic Book" w:eastAsia="Garamond" w:hAnsi="Franklin Gothic Book" w:cs="Garamond"/>
          <w:color w:val="385623"/>
          <w:sz w:val="21"/>
          <w:szCs w:val="21"/>
          <w:lang w:val="en-GB"/>
        </w:rPr>
        <w:t>tates</w:t>
      </w:r>
      <w:proofErr w:type="spellEnd"/>
      <w:r w:rsidR="004D6514" w:rsidRPr="00726EA7">
        <w:rPr>
          <w:rFonts w:ascii="Franklin Gothic Book" w:eastAsia="Garamond" w:hAnsi="Franklin Gothic Book" w:cs="Garamond"/>
          <w:color w:val="385623"/>
          <w:sz w:val="21"/>
          <w:szCs w:val="21"/>
          <w:lang w:val="en-GB"/>
        </w:rPr>
        <w:t xml:space="preserve"> shall ensure that efficient procedures and mechanisms for effective and equal access to lawyers are provided for </w:t>
      </w:r>
      <w:r w:rsidR="004D6514" w:rsidRPr="00726EA7">
        <w:rPr>
          <w:rFonts w:ascii="Franklin Gothic Book" w:eastAsia="Garamond" w:hAnsi="Franklin Gothic Book" w:cs="Garamond"/>
          <w:color w:val="385623"/>
          <w:sz w:val="21"/>
          <w:szCs w:val="21"/>
          <w:lang w:val="en-GB"/>
        </w:rPr>
        <w:lastRenderedPageBreak/>
        <w:t xml:space="preserve">all persons within their territory and subject to their jurisdiction, without distinction of any kind, such as discrimination based on race, colour, ethnic origin, sex, gender, language, religion, political, or other opinion, national or social origin, property, disability, birth, economic or other status.  (b)  States shall ensure that an accused person or a party to a civil case is permitted representation by a lawyer of his or her choice, including a foreign lawyer duly accredited to the national bar.  (c)  States and professional associations of lawyers shall promote programmes to inform the public about their rights and duties under the law and the important role of lawyers in protecting their fundamental rights and freedoms.”  </w:t>
      </w:r>
      <w:r w:rsidR="00877FF0" w:rsidRPr="00726EA7">
        <w:rPr>
          <w:rFonts w:ascii="Franklin Gothic Book" w:eastAsia="Garamond" w:hAnsi="Franklin Gothic Book" w:cs="Garamond"/>
          <w:color w:val="385623"/>
          <w:sz w:val="21"/>
          <w:szCs w:val="21"/>
          <w:lang w:val="en-GB"/>
        </w:rPr>
        <w:t xml:space="preserve">Such right shall </w:t>
      </w:r>
      <w:r w:rsidR="00877FF0" w:rsidRPr="00726EA7">
        <w:rPr>
          <w:rFonts w:ascii="Franklin Gothic Book" w:eastAsia="Garamond" w:hAnsi="Franklin Gothic Book" w:cs="Garamond"/>
          <w:color w:val="385623" w:themeColor="accent6" w:themeShade="80"/>
          <w:sz w:val="21"/>
          <w:szCs w:val="21"/>
          <w:lang w:val="en-GB"/>
        </w:rPr>
        <w:t>include due process protections in refugee status determinations and those related the nationality of stateless migrants</w:t>
      </w:r>
      <w:r w:rsidR="00D10D51" w:rsidRPr="00726EA7">
        <w:rPr>
          <w:rFonts w:ascii="Franklin Gothic Book" w:eastAsia="Garamond" w:hAnsi="Franklin Gothic Book" w:cs="Garamond"/>
          <w:color w:val="385623" w:themeColor="accent6" w:themeShade="80"/>
          <w:sz w:val="21"/>
          <w:szCs w:val="21"/>
          <w:lang w:val="en-GB"/>
        </w:rPr>
        <w:t xml:space="preserve">. </w:t>
      </w:r>
    </w:p>
    <w:p w14:paraId="00000102" w14:textId="77777777" w:rsidR="005C709C" w:rsidRPr="00726EA7" w:rsidRDefault="005C709C">
      <w:pPr>
        <w:pBdr>
          <w:top w:val="nil"/>
          <w:left w:val="nil"/>
          <w:bottom w:val="nil"/>
          <w:right w:val="nil"/>
          <w:between w:val="nil"/>
        </w:pBdr>
        <w:jc w:val="both"/>
        <w:rPr>
          <w:rFonts w:ascii="Franklin Gothic Book" w:eastAsia="Garamond" w:hAnsi="Franklin Gothic Book" w:cs="Garamond"/>
          <w:color w:val="000000"/>
          <w:lang w:val="en-GB"/>
        </w:rPr>
      </w:pPr>
    </w:p>
    <w:p w14:paraId="00000103" w14:textId="2056573A" w:rsidR="005C709C" w:rsidRPr="00726EA7" w:rsidRDefault="006F5FFD" w:rsidP="00C442D1">
      <w:pPr>
        <w:pStyle w:val="Heading2"/>
        <w:rPr>
          <w:rFonts w:ascii="Franklin Gothic Book" w:eastAsia="Garamond" w:hAnsi="Franklin Gothic Book" w:cs="Garamond"/>
          <w:b/>
          <w:lang w:val="en-GB"/>
        </w:rPr>
      </w:pPr>
      <w:bookmarkStart w:id="41" w:name="_Toc132363161"/>
      <w:r w:rsidRPr="00726EA7">
        <w:rPr>
          <w:rFonts w:ascii="Franklin Gothic Book" w:eastAsia="Garamond" w:hAnsi="Franklin Gothic Book" w:cs="Garamond"/>
          <w:b/>
          <w:sz w:val="24"/>
          <w:szCs w:val="24"/>
          <w:lang w:val="en-GB"/>
        </w:rPr>
        <w:t>PRINCIPLE 12 – VICTIMS OF CRIME</w:t>
      </w:r>
      <w:bookmarkEnd w:id="41"/>
      <w:r w:rsidRPr="00726EA7">
        <w:rPr>
          <w:rFonts w:ascii="Franklin Gothic Book" w:eastAsia="Garamond" w:hAnsi="Franklin Gothic Book" w:cs="Garamond"/>
          <w:b/>
          <w:sz w:val="24"/>
          <w:szCs w:val="24"/>
          <w:lang w:val="en-GB"/>
        </w:rPr>
        <w:t xml:space="preserve"> </w:t>
      </w:r>
    </w:p>
    <w:p w14:paraId="00000104"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05" w14:textId="1E4496B5" w:rsidR="005C709C" w:rsidRPr="00726EA7" w:rsidRDefault="006F5FFD" w:rsidP="0004674F">
      <w:pPr>
        <w:numPr>
          <w:ilvl w:val="0"/>
          <w:numId w:val="18"/>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victim of crime has the right to assistance and protection, including access to compensation and restitution. </w:t>
      </w:r>
      <w:r w:rsidR="00393E62" w:rsidRPr="00726EA7">
        <w:rPr>
          <w:rFonts w:ascii="Franklin Gothic Book" w:eastAsia="Garamond" w:hAnsi="Franklin Gothic Book" w:cs="Garamond"/>
          <w:color w:val="000000"/>
          <w:lang w:val="en-GB"/>
        </w:rPr>
        <w:t xml:space="preserve">States should establish </w:t>
      </w:r>
      <w:r w:rsidR="00D87E8A" w:rsidRPr="00726EA7">
        <w:rPr>
          <w:rFonts w:ascii="Franklin Gothic Book" w:eastAsia="Garamond" w:hAnsi="Franklin Gothic Book" w:cs="Garamond"/>
          <w:color w:val="000000"/>
          <w:lang w:val="en-GB"/>
        </w:rPr>
        <w:t xml:space="preserve">justice </w:t>
      </w:r>
      <w:r w:rsidR="00393E62" w:rsidRPr="00726EA7">
        <w:rPr>
          <w:rFonts w:ascii="Franklin Gothic Book" w:eastAsia="Garamond" w:hAnsi="Franklin Gothic Book" w:cs="Garamond"/>
          <w:color w:val="000000"/>
          <w:lang w:val="en-GB"/>
        </w:rPr>
        <w:t xml:space="preserve">mechanisms </w:t>
      </w:r>
      <w:r w:rsidR="00C93AF3" w:rsidRPr="00726EA7">
        <w:rPr>
          <w:rFonts w:ascii="Franklin Gothic Book" w:eastAsia="Garamond" w:hAnsi="Franklin Gothic Book" w:cs="Garamond"/>
          <w:color w:val="000000"/>
          <w:lang w:val="en-GB"/>
        </w:rPr>
        <w:t xml:space="preserve">independent of migration control so that migrants can report abuse and access justice </w:t>
      </w:r>
      <w:r w:rsidR="00D10D51" w:rsidRPr="00726EA7">
        <w:rPr>
          <w:rFonts w:ascii="Franklin Gothic Book" w:eastAsia="Garamond" w:hAnsi="Franklin Gothic Book" w:cs="Garamond"/>
          <w:color w:val="000000"/>
          <w:lang w:val="en-GB"/>
        </w:rPr>
        <w:t>without fear of being reported, detai</w:t>
      </w:r>
      <w:r w:rsidR="00207A0A" w:rsidRPr="00726EA7">
        <w:rPr>
          <w:rFonts w:ascii="Franklin Gothic Book" w:eastAsia="Garamond" w:hAnsi="Franklin Gothic Book" w:cs="Garamond"/>
          <w:color w:val="000000"/>
          <w:lang w:val="en-GB"/>
        </w:rPr>
        <w:t>n</w:t>
      </w:r>
      <w:r w:rsidR="00D10D51" w:rsidRPr="00726EA7">
        <w:rPr>
          <w:rFonts w:ascii="Franklin Gothic Book" w:eastAsia="Garamond" w:hAnsi="Franklin Gothic Book" w:cs="Garamond"/>
          <w:color w:val="000000"/>
          <w:lang w:val="en-GB"/>
        </w:rPr>
        <w:t>ed or deported</w:t>
      </w:r>
      <w:r w:rsidR="00393E62" w:rsidRPr="00726EA7">
        <w:rPr>
          <w:rFonts w:ascii="Franklin Gothic Book" w:eastAsia="Garamond" w:hAnsi="Franklin Gothic Book" w:cs="Garamond"/>
          <w:color w:val="000000"/>
          <w:lang w:val="en-GB"/>
        </w:rPr>
        <w:t xml:space="preserve">. </w:t>
      </w:r>
    </w:p>
    <w:p w14:paraId="73D00826" w14:textId="6B55711B" w:rsidR="003E6146" w:rsidRPr="00726EA7" w:rsidRDefault="006F5FFD" w:rsidP="0004674F">
      <w:pPr>
        <w:numPr>
          <w:ilvl w:val="0"/>
          <w:numId w:val="18"/>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ensure the physical, psychological, and social recovery of </w:t>
      </w:r>
      <w:r w:rsidR="003E6146" w:rsidRPr="00726EA7">
        <w:rPr>
          <w:rFonts w:ascii="Franklin Gothic Book" w:eastAsia="Garamond" w:hAnsi="Franklin Gothic Book" w:cs="Garamond"/>
          <w:color w:val="000000"/>
          <w:lang w:val="en-GB"/>
        </w:rPr>
        <w:t xml:space="preserve">migrant </w:t>
      </w:r>
      <w:r w:rsidRPr="00726EA7">
        <w:rPr>
          <w:rFonts w:ascii="Franklin Gothic Book" w:eastAsia="Garamond" w:hAnsi="Franklin Gothic Book" w:cs="Garamond"/>
          <w:color w:val="000000"/>
          <w:lang w:val="en-GB"/>
        </w:rPr>
        <w:t xml:space="preserve">victims of crimes, </w:t>
      </w:r>
      <w:bookmarkStart w:id="42" w:name="_Hlk126145019"/>
      <w:r w:rsidRPr="00726EA7">
        <w:rPr>
          <w:rFonts w:ascii="Franklin Gothic Book" w:eastAsia="Garamond" w:hAnsi="Franklin Gothic Book" w:cs="Garamond"/>
          <w:color w:val="000000"/>
          <w:lang w:val="en-GB"/>
        </w:rPr>
        <w:t xml:space="preserve">especially where such individuals are victims of </w:t>
      </w:r>
      <w:r w:rsidR="003C4AD6" w:rsidRPr="00726EA7">
        <w:rPr>
          <w:rFonts w:ascii="Franklin Gothic Book" w:eastAsia="Garamond" w:hAnsi="Franklin Gothic Book" w:cs="Garamond"/>
          <w:color w:val="000000"/>
          <w:lang w:val="en-GB"/>
        </w:rPr>
        <w:t xml:space="preserve">human trafficking and </w:t>
      </w:r>
      <w:r w:rsidR="006660E5" w:rsidRPr="00726EA7">
        <w:rPr>
          <w:rFonts w:ascii="Franklin Gothic Book" w:eastAsia="Garamond" w:hAnsi="Franklin Gothic Book" w:cs="Garamond"/>
          <w:color w:val="000000"/>
          <w:lang w:val="en-GB"/>
        </w:rPr>
        <w:t xml:space="preserve">to that end </w:t>
      </w:r>
      <w:r w:rsidR="003C4AD6" w:rsidRPr="00726EA7">
        <w:rPr>
          <w:rFonts w:ascii="Franklin Gothic Book" w:eastAsia="Garamond" w:hAnsi="Franklin Gothic Book" w:cs="Garamond"/>
          <w:color w:val="000000"/>
          <w:lang w:val="en-GB"/>
        </w:rPr>
        <w:t xml:space="preserve">shall prohibit </w:t>
      </w:r>
      <w:r w:rsidR="00207A0A" w:rsidRPr="00726EA7">
        <w:rPr>
          <w:rFonts w:ascii="Franklin Gothic Book" w:eastAsia="Garamond" w:hAnsi="Franklin Gothic Book" w:cs="Garamond"/>
          <w:color w:val="000000"/>
          <w:lang w:val="en-GB"/>
        </w:rPr>
        <w:t>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w:t>
      </w:r>
      <w:bookmarkEnd w:id="42"/>
      <w:r w:rsidRPr="00726EA7">
        <w:rPr>
          <w:rFonts w:ascii="Franklin Gothic Book" w:eastAsia="Garamond" w:hAnsi="Franklin Gothic Book" w:cs="Garamond"/>
          <w:color w:val="000000"/>
          <w:lang w:val="en-GB"/>
        </w:rPr>
        <w:t>.</w:t>
      </w:r>
    </w:p>
    <w:p w14:paraId="00000106" w14:textId="099D54EF" w:rsidR="005C709C" w:rsidRPr="00726EA7" w:rsidRDefault="00DE63EC" w:rsidP="0004674F">
      <w:pPr>
        <w:numPr>
          <w:ilvl w:val="0"/>
          <w:numId w:val="18"/>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into account the need to create pathways for regular status in responding to migrant victims of crime.</w:t>
      </w:r>
    </w:p>
    <w:p w14:paraId="00000107" w14:textId="47E1089A" w:rsidR="005C709C" w:rsidRPr="00726EA7" w:rsidRDefault="00C84389" w:rsidP="0004674F">
      <w:pPr>
        <w:numPr>
          <w:ilvl w:val="0"/>
          <w:numId w:val="18"/>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protect </w:t>
      </w:r>
      <w:r w:rsidR="00393E62" w:rsidRPr="00726EA7">
        <w:rPr>
          <w:rFonts w:ascii="Franklin Gothic Book" w:eastAsia="Garamond" w:hAnsi="Franklin Gothic Book" w:cs="Garamond"/>
          <w:color w:val="000000"/>
          <w:lang w:val="en-GB"/>
        </w:rPr>
        <w:t xml:space="preserve">all </w:t>
      </w:r>
      <w:r w:rsidRPr="00726EA7">
        <w:rPr>
          <w:rFonts w:ascii="Franklin Gothic Book" w:eastAsia="Garamond" w:hAnsi="Franklin Gothic Book" w:cs="Garamond"/>
          <w:color w:val="000000"/>
          <w:lang w:val="en-GB"/>
        </w:rPr>
        <w:t>migrant</w:t>
      </w:r>
      <w:r w:rsidR="00393E62" w:rsidRPr="00726EA7">
        <w:rPr>
          <w:rFonts w:ascii="Franklin Gothic Book" w:eastAsia="Garamond" w:hAnsi="Franklin Gothic Book" w:cs="Garamond"/>
          <w:color w:val="000000"/>
          <w:lang w:val="en-GB"/>
        </w:rPr>
        <w:t xml:space="preserve">s </w:t>
      </w:r>
      <w:r w:rsidRPr="00726EA7">
        <w:rPr>
          <w:rFonts w:ascii="Franklin Gothic Book" w:eastAsia="Garamond" w:hAnsi="Franklin Gothic Book" w:cs="Garamond"/>
          <w:color w:val="000000"/>
          <w:lang w:val="en-GB"/>
        </w:rPr>
        <w:t xml:space="preserve">against all forms of violence, rape and other forms of sexual exploitation, and to ensure that such acts are considered crimes and, when perpetrated in </w:t>
      </w:r>
      <w:r w:rsidR="0007144A" w:rsidRPr="00726EA7">
        <w:rPr>
          <w:rFonts w:ascii="Franklin Gothic Book" w:eastAsia="Garamond" w:hAnsi="Franklin Gothic Book" w:cs="Garamond"/>
          <w:color w:val="000000"/>
          <w:lang w:val="en-GB"/>
        </w:rPr>
        <w:t>armed conflict</w:t>
      </w:r>
      <w:r w:rsidRPr="00726EA7">
        <w:rPr>
          <w:rFonts w:ascii="Franklin Gothic Book" w:eastAsia="Garamond" w:hAnsi="Franklin Gothic Book" w:cs="Garamond"/>
          <w:color w:val="000000"/>
          <w:lang w:val="en-GB"/>
        </w:rPr>
        <w:t xml:space="preserve">, </w:t>
      </w:r>
      <w:r w:rsidR="0007144A" w:rsidRPr="00726EA7">
        <w:rPr>
          <w:rFonts w:ascii="Franklin Gothic Book" w:eastAsia="Garamond" w:hAnsi="Franklin Gothic Book" w:cs="Garamond"/>
          <w:color w:val="000000"/>
          <w:lang w:val="en-GB"/>
        </w:rPr>
        <w:t xml:space="preserve">war </w:t>
      </w:r>
      <w:r w:rsidRPr="00726EA7">
        <w:rPr>
          <w:rFonts w:ascii="Franklin Gothic Book" w:eastAsia="Garamond" w:hAnsi="Franklin Gothic Book" w:cs="Garamond"/>
          <w:color w:val="000000"/>
          <w:lang w:val="en-GB"/>
        </w:rPr>
        <w:t>crimes,</w:t>
      </w:r>
      <w:r w:rsidR="0007144A" w:rsidRPr="00726EA7">
        <w:rPr>
          <w:rFonts w:ascii="Franklin Gothic Book" w:hAnsi="Franklin Gothic Book"/>
          <w:lang w:val="en-GB"/>
        </w:rPr>
        <w:t xml:space="preserve"> </w:t>
      </w:r>
      <w:r w:rsidRPr="00726EA7">
        <w:rPr>
          <w:rFonts w:ascii="Franklin Gothic Book" w:eastAsia="Garamond" w:hAnsi="Franklin Gothic Book" w:cs="Garamond"/>
          <w:color w:val="000000"/>
          <w:lang w:val="en-GB"/>
        </w:rPr>
        <w:t>and that their perpetrators are brought to justice before a competent criminal jurisdiction.</w:t>
      </w:r>
    </w:p>
    <w:p w14:paraId="00000108"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09" w14:textId="1F13D616" w:rsidR="005C709C" w:rsidRPr="00726EA7" w:rsidRDefault="006F5FFD" w:rsidP="00C442D1">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The right to redress migrant persons who are victims of crime is recognized under Article 7 of the African Charter on Human and Peoples’ Rights.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XI (3) of the Protocol to the African Charter on Human and Peoples’ Rights that protect migrant women “against all forms of violence, rape and other forms of sexual exploitation, and to ensure that such acts are considered war crimes, genocide and/or crimes against humanity and that their perpetrators are brought to justice before a competent criminal jurisdiction.” </w:t>
      </w:r>
      <w:r w:rsidR="00D13070" w:rsidRPr="00726EA7">
        <w:rPr>
          <w:rFonts w:ascii="Franklin Gothic Book" w:eastAsia="Garamond" w:hAnsi="Franklin Gothic Book" w:cs="Garamond"/>
          <w:color w:val="385623"/>
          <w:sz w:val="21"/>
          <w:szCs w:val="21"/>
          <w:lang w:val="en-GB"/>
        </w:rPr>
        <w:t>See Article</w:t>
      </w:r>
      <w:r w:rsidR="000A5F47" w:rsidRPr="00726EA7">
        <w:rPr>
          <w:rFonts w:ascii="Franklin Gothic Book" w:eastAsia="Garamond" w:hAnsi="Franklin Gothic Book" w:cs="Garamond"/>
          <w:color w:val="385623"/>
          <w:sz w:val="21"/>
          <w:szCs w:val="21"/>
          <w:lang w:val="en-GB"/>
        </w:rPr>
        <w:t>s</w:t>
      </w:r>
      <w:r w:rsidR="00D13070" w:rsidRPr="00726EA7">
        <w:rPr>
          <w:rFonts w:ascii="Franklin Gothic Book" w:eastAsia="Garamond" w:hAnsi="Franklin Gothic Book" w:cs="Garamond"/>
          <w:color w:val="385623"/>
          <w:sz w:val="21"/>
          <w:szCs w:val="21"/>
          <w:lang w:val="en-GB"/>
        </w:rPr>
        <w:t xml:space="preserve"> 3 </w:t>
      </w:r>
      <w:r w:rsidR="000A5F47" w:rsidRPr="00726EA7">
        <w:rPr>
          <w:rFonts w:ascii="Franklin Gothic Book" w:eastAsia="Garamond" w:hAnsi="Franklin Gothic Book" w:cs="Garamond"/>
          <w:color w:val="385623"/>
          <w:sz w:val="21"/>
          <w:szCs w:val="21"/>
          <w:lang w:val="en-GB"/>
        </w:rPr>
        <w:t xml:space="preserve">and 6 </w:t>
      </w:r>
      <w:r w:rsidR="00D13070" w:rsidRPr="00726EA7">
        <w:rPr>
          <w:rFonts w:ascii="Franklin Gothic Book" w:eastAsia="Garamond" w:hAnsi="Franklin Gothic Book" w:cs="Garamond"/>
          <w:color w:val="385623"/>
          <w:sz w:val="21"/>
          <w:szCs w:val="21"/>
          <w:lang w:val="en-GB"/>
        </w:rPr>
        <w:t xml:space="preserve">of the Protocol to Prevent, Suppress and Punish Trafficking in Persons, Especially Women and Children, supplementing the UN Convention Against Transnational Organized Crime. </w:t>
      </w:r>
      <w:r w:rsidRPr="00726EA7">
        <w:rPr>
          <w:rFonts w:ascii="Franklin Gothic Book" w:eastAsia="Garamond" w:hAnsi="Franklin Gothic Book" w:cs="Garamond"/>
          <w:color w:val="385623"/>
          <w:sz w:val="21"/>
          <w:szCs w:val="21"/>
          <w:lang w:val="en-GB"/>
        </w:rPr>
        <w:t xml:space="preserve">Furthermore, Article 16 (3) of Protocol Against the Smuggling of Migrants by Land, Sea, and Air, </w:t>
      </w:r>
      <w:r w:rsidR="00DC6199" w:rsidRPr="00726EA7">
        <w:rPr>
          <w:rFonts w:ascii="Franklin Gothic Book" w:eastAsia="Garamond" w:hAnsi="Franklin Gothic Book" w:cs="Garamond"/>
          <w:color w:val="385623"/>
          <w:sz w:val="21"/>
          <w:szCs w:val="21"/>
          <w:lang w:val="en-GB"/>
        </w:rPr>
        <w:t xml:space="preserve">supplementing </w:t>
      </w:r>
      <w:r w:rsidRPr="00726EA7">
        <w:rPr>
          <w:rFonts w:ascii="Franklin Gothic Book" w:eastAsia="Garamond" w:hAnsi="Franklin Gothic Book" w:cs="Garamond"/>
          <w:color w:val="385623"/>
          <w:sz w:val="21"/>
          <w:szCs w:val="21"/>
          <w:lang w:val="en-GB"/>
        </w:rPr>
        <w:t>the United Nations Convention Against Transnational Organized Crime obliges states “shall afford appropriate assistance to migrants whose lives or safety are endangered” by criminal activities.</w:t>
      </w:r>
      <w:r w:rsidR="00CC0A71" w:rsidRPr="00726EA7">
        <w:rPr>
          <w:rFonts w:ascii="Franklin Gothic Book" w:eastAsia="Garamond" w:hAnsi="Franklin Gothic Book" w:cs="Garamond"/>
          <w:color w:val="385623"/>
          <w:sz w:val="21"/>
          <w:szCs w:val="21"/>
          <w:lang w:val="en-GB"/>
        </w:rPr>
        <w:t xml:space="preserve"> See also Paragraph 75 of the report of the Special Rapporteur of the Human Rights Council on the human rights of migrants including a study on effective access to justice for migrants, </w:t>
      </w:r>
      <w:bookmarkStart w:id="43" w:name="_Hlk126145942"/>
      <w:r w:rsidR="00CC0A71" w:rsidRPr="00726EA7">
        <w:rPr>
          <w:rFonts w:ascii="Franklin Gothic Book" w:eastAsia="Garamond" w:hAnsi="Franklin Gothic Book" w:cs="Garamond"/>
          <w:color w:val="385623"/>
          <w:sz w:val="21"/>
          <w:szCs w:val="21"/>
          <w:lang w:val="en-GB"/>
        </w:rPr>
        <w:t>UNGA A/73/178.</w:t>
      </w:r>
    </w:p>
    <w:sdt>
      <w:sdtPr>
        <w:rPr>
          <w:rFonts w:ascii="Franklin Gothic Book" w:hAnsi="Franklin Gothic Book"/>
          <w:lang w:val="en-GB"/>
        </w:rPr>
        <w:tag w:val="goog_rdk_343"/>
        <w:id w:val="1613624513"/>
      </w:sdtPr>
      <w:sdtEndPr/>
      <w:sdtContent>
        <w:p w14:paraId="0000010A" w14:textId="1E63E579" w:rsidR="005C709C" w:rsidRPr="00726EA7" w:rsidRDefault="00794E33">
          <w:pPr>
            <w:pBdr>
              <w:top w:val="nil"/>
              <w:left w:val="nil"/>
              <w:bottom w:val="nil"/>
              <w:right w:val="nil"/>
              <w:between w:val="nil"/>
            </w:pBdr>
            <w:jc w:val="both"/>
            <w:rPr>
              <w:rFonts w:ascii="Franklin Gothic Book" w:eastAsia="Garamond" w:hAnsi="Franklin Gothic Book" w:cs="Garamond"/>
              <w:color w:val="385623"/>
              <w:lang w:val="en-GB"/>
            </w:rPr>
          </w:pPr>
          <w:sdt>
            <w:sdtPr>
              <w:rPr>
                <w:rFonts w:ascii="Franklin Gothic Book" w:hAnsi="Franklin Gothic Book"/>
                <w:lang w:val="en-GB"/>
              </w:rPr>
              <w:tag w:val="goog_rdk_342"/>
              <w:id w:val="-1074352955"/>
              <w:showingPlcHdr/>
            </w:sdtPr>
            <w:sdtEndPr/>
            <w:sdtContent>
              <w:r w:rsidR="0007144A" w:rsidRPr="00726EA7">
                <w:rPr>
                  <w:rFonts w:ascii="Franklin Gothic Book" w:hAnsi="Franklin Gothic Book"/>
                  <w:lang w:val="en-GB"/>
                </w:rPr>
                <w:t xml:space="preserve">     </w:t>
              </w:r>
            </w:sdtContent>
          </w:sdt>
        </w:p>
      </w:sdtContent>
    </w:sdt>
    <w:p w14:paraId="0000010B" w14:textId="44953992" w:rsidR="005C709C" w:rsidRPr="00726EA7" w:rsidRDefault="006F5FFD">
      <w:pPr>
        <w:pStyle w:val="Heading2"/>
        <w:jc w:val="center"/>
        <w:rPr>
          <w:rFonts w:ascii="Franklin Gothic Book" w:eastAsia="Garamond" w:hAnsi="Franklin Gothic Book" w:cs="Garamond"/>
          <w:b/>
          <w:sz w:val="24"/>
          <w:szCs w:val="24"/>
          <w:lang w:val="en-GB"/>
        </w:rPr>
      </w:pPr>
      <w:bookmarkStart w:id="44" w:name="_heading=h.8atj6no061uw" w:colFirst="0" w:colLast="0"/>
      <w:bookmarkStart w:id="45" w:name="_Toc132363162"/>
      <w:bookmarkEnd w:id="43"/>
      <w:bookmarkEnd w:id="44"/>
      <w:r w:rsidRPr="00726EA7">
        <w:rPr>
          <w:rFonts w:ascii="Franklin Gothic Book" w:eastAsia="Garamond" w:hAnsi="Franklin Gothic Book" w:cs="Garamond"/>
          <w:b/>
          <w:sz w:val="24"/>
          <w:szCs w:val="24"/>
          <w:lang w:val="en-GB"/>
        </w:rPr>
        <w:t>PRINCIPLE 13 – FREEDOM OF THOUGHT, CONSCIENCE AND RELIGION OR BELIEF</w:t>
      </w:r>
      <w:bookmarkEnd w:id="45"/>
    </w:p>
    <w:p w14:paraId="0000010C" w14:textId="4B275F8B" w:rsidR="005C709C" w:rsidRPr="00726EA7" w:rsidRDefault="006F5FFD">
      <w:pPr>
        <w:jc w:val="center"/>
        <w:rPr>
          <w:rFonts w:ascii="Franklin Gothic Book" w:eastAsia="Garamond" w:hAnsi="Franklin Gothic Book" w:cs="Garamond"/>
          <w:color w:val="385623"/>
          <w:lang w:val="en-GB"/>
        </w:rPr>
      </w:pPr>
      <w:r w:rsidRPr="00726EA7">
        <w:rPr>
          <w:rFonts w:ascii="Franklin Gothic Book" w:eastAsia="Garamond" w:hAnsi="Franklin Gothic Book" w:cs="Garamond"/>
          <w:color w:val="385623"/>
          <w:lang w:val="en-GB"/>
        </w:rPr>
        <w:t xml:space="preserve"> </w:t>
      </w:r>
    </w:p>
    <w:p w14:paraId="0000010D" w14:textId="7F10D030" w:rsidR="005C709C" w:rsidRPr="00726EA7" w:rsidRDefault="006F5FFD" w:rsidP="0004674F">
      <w:pPr>
        <w:numPr>
          <w:ilvl w:val="0"/>
          <w:numId w:val="13"/>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lastRenderedPageBreak/>
        <w:t>Every migrant has the right to freedom of conscience, the profession and free practice of religion. No migrant may, subject to law and order, be submitted to measures restricting the exercise of these freedoms.</w:t>
      </w:r>
    </w:p>
    <w:p w14:paraId="0000010E" w14:textId="2DF032E2" w:rsidR="005C709C" w:rsidRPr="00726EA7" w:rsidRDefault="006F5FFD" w:rsidP="0004674F">
      <w:pPr>
        <w:numPr>
          <w:ilvl w:val="0"/>
          <w:numId w:val="13"/>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This right shall include freedom to have or to adopt a religion or belief of one’s choice, and freedom, either individually or in community with others and in public or private, to manifest one’s religion or belief in worship, observance, practice and teaching. </w:t>
      </w:r>
    </w:p>
    <w:p w14:paraId="0000010F" w14:textId="71060343" w:rsidR="005C709C" w:rsidRPr="00726EA7" w:rsidRDefault="005C709C">
      <w:pPr>
        <w:ind w:left="810"/>
        <w:jc w:val="both"/>
        <w:rPr>
          <w:rFonts w:ascii="Franklin Gothic Book" w:eastAsia="Garamond" w:hAnsi="Franklin Gothic Book" w:cs="Garamond"/>
          <w:color w:val="385623"/>
          <w:lang w:val="en-GB"/>
        </w:rPr>
      </w:pPr>
    </w:p>
    <w:p w14:paraId="00000110" w14:textId="75569198" w:rsidR="005C709C" w:rsidRPr="00726EA7" w:rsidRDefault="006F5FFD" w:rsidP="00C442D1">
      <w:pPr>
        <w:ind w:left="1701"/>
        <w:jc w:val="both"/>
        <w:rPr>
          <w:rFonts w:ascii="Franklin Gothic Book" w:eastAsia="Garamond" w:hAnsi="Franklin Gothic Book" w:cs="Garamond"/>
          <w:color w:val="385623"/>
          <w:sz w:val="21"/>
          <w:szCs w:val="21"/>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8 of the African Charter on Human and Peoples’ Rights, which notes that “[f]</w:t>
      </w:r>
      <w:proofErr w:type="spellStart"/>
      <w:r w:rsidRPr="00726EA7">
        <w:rPr>
          <w:rFonts w:ascii="Franklin Gothic Book" w:eastAsia="Garamond" w:hAnsi="Franklin Gothic Book" w:cs="Garamond"/>
          <w:color w:val="385623"/>
          <w:sz w:val="21"/>
          <w:szCs w:val="21"/>
          <w:lang w:val="en-GB"/>
        </w:rPr>
        <w:t>reedom</w:t>
      </w:r>
      <w:proofErr w:type="spellEnd"/>
      <w:r w:rsidRPr="00726EA7">
        <w:rPr>
          <w:rFonts w:ascii="Franklin Gothic Book" w:eastAsia="Garamond" w:hAnsi="Franklin Gothic Book" w:cs="Garamond"/>
          <w:color w:val="385623"/>
          <w:sz w:val="21"/>
          <w:szCs w:val="21"/>
          <w:lang w:val="en-GB"/>
        </w:rPr>
        <w:t xml:space="preserve"> of conscience, the profession and free practice of religion shall be guaranteed. No one may, subject to law and order, be submitted to measures restricting the exercise of these freedoms.” See Article 18(1) of the International </w:t>
      </w:r>
      <w:r w:rsidR="00271418" w:rsidRPr="00726EA7">
        <w:rPr>
          <w:rFonts w:ascii="Franklin Gothic Book" w:eastAsia="Garamond" w:hAnsi="Franklin Gothic Book" w:cs="Garamond"/>
          <w:color w:val="385623"/>
          <w:sz w:val="21"/>
          <w:szCs w:val="21"/>
          <w:lang w:val="en-GB"/>
        </w:rPr>
        <w:t xml:space="preserve">Covenant </w:t>
      </w:r>
      <w:r w:rsidRPr="00726EA7">
        <w:rPr>
          <w:rFonts w:ascii="Franklin Gothic Book" w:eastAsia="Garamond" w:hAnsi="Franklin Gothic Book" w:cs="Garamond"/>
          <w:color w:val="385623"/>
          <w:sz w:val="21"/>
          <w:szCs w:val="21"/>
          <w:lang w:val="en-GB"/>
        </w:rPr>
        <w:t>on Civil and Political Rights “[e]</w:t>
      </w:r>
      <w:proofErr w:type="spellStart"/>
      <w:r w:rsidRPr="00726EA7">
        <w:rPr>
          <w:rFonts w:ascii="Franklin Gothic Book" w:eastAsia="Garamond" w:hAnsi="Franklin Gothic Book" w:cs="Garamond"/>
          <w:color w:val="385623"/>
          <w:sz w:val="21"/>
          <w:szCs w:val="21"/>
          <w:lang w:val="en-GB"/>
        </w:rPr>
        <w:t>veryone</w:t>
      </w:r>
      <w:proofErr w:type="spellEnd"/>
      <w:r w:rsidRPr="00726EA7">
        <w:rPr>
          <w:rFonts w:ascii="Franklin Gothic Book" w:eastAsia="Garamond" w:hAnsi="Franklin Gothic Book" w:cs="Garamond"/>
          <w:color w:val="385623"/>
          <w:sz w:val="21"/>
          <w:szCs w:val="21"/>
          <w:lang w:val="en-GB"/>
        </w:rPr>
        <w:t xml:space="preserv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00000111" w14:textId="44C066B8" w:rsidR="005C709C" w:rsidRPr="00726EA7" w:rsidRDefault="005C709C">
      <w:pPr>
        <w:ind w:left="810"/>
        <w:jc w:val="both"/>
        <w:rPr>
          <w:rFonts w:ascii="Franklin Gothic Book" w:eastAsia="Garamond" w:hAnsi="Franklin Gothic Book" w:cs="Garamond"/>
          <w:color w:val="385623"/>
          <w:lang w:val="en-GB"/>
        </w:rPr>
      </w:pPr>
    </w:p>
    <w:p w14:paraId="00000112" w14:textId="31557E8F" w:rsidR="005C709C" w:rsidRPr="00726EA7" w:rsidRDefault="006F5FFD" w:rsidP="00706163">
      <w:pPr>
        <w:pStyle w:val="Heading2"/>
        <w:rPr>
          <w:rFonts w:ascii="Franklin Gothic Book" w:eastAsia="Garamond" w:hAnsi="Franklin Gothic Book" w:cs="Garamond"/>
          <w:b/>
          <w:sz w:val="24"/>
          <w:szCs w:val="24"/>
          <w:lang w:val="en-GB"/>
        </w:rPr>
      </w:pPr>
      <w:bookmarkStart w:id="46" w:name="_heading=h.wvo3qtv50qnr" w:colFirst="0" w:colLast="0"/>
      <w:bookmarkStart w:id="47" w:name="_Toc132363163"/>
      <w:bookmarkEnd w:id="46"/>
      <w:r w:rsidRPr="00726EA7">
        <w:rPr>
          <w:rFonts w:ascii="Franklin Gothic Book" w:eastAsia="Garamond" w:hAnsi="Franklin Gothic Book" w:cs="Garamond"/>
          <w:b/>
          <w:sz w:val="24"/>
          <w:szCs w:val="24"/>
          <w:lang w:val="en-GB"/>
        </w:rPr>
        <w:t>PRINCIPLE 14 – FREEDOM OF OPINION AND EXPRESSION</w:t>
      </w:r>
      <w:bookmarkEnd w:id="47"/>
      <w:r w:rsidRPr="00726EA7">
        <w:rPr>
          <w:rFonts w:ascii="Franklin Gothic Book" w:eastAsia="Garamond" w:hAnsi="Franklin Gothic Book" w:cs="Garamond"/>
          <w:b/>
          <w:sz w:val="24"/>
          <w:szCs w:val="24"/>
          <w:lang w:val="en-GB"/>
        </w:rPr>
        <w:t xml:space="preserve"> </w:t>
      </w:r>
    </w:p>
    <w:p w14:paraId="00000113" w14:textId="1DCF53BE" w:rsidR="005C709C" w:rsidRPr="00726EA7" w:rsidRDefault="005C709C">
      <w:pPr>
        <w:jc w:val="center"/>
        <w:rPr>
          <w:rFonts w:ascii="Franklin Gothic Book" w:eastAsia="Garamond" w:hAnsi="Franklin Gothic Book" w:cs="Garamond"/>
          <w:color w:val="385623"/>
          <w:lang w:val="en-GB"/>
        </w:rPr>
      </w:pPr>
    </w:p>
    <w:p w14:paraId="00000114" w14:textId="7C36397D" w:rsidR="005C709C" w:rsidRPr="00726EA7" w:rsidRDefault="006F5FFD">
      <w:pPr>
        <w:numPr>
          <w:ilvl w:val="0"/>
          <w:numId w:val="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Every migrant shall have the right to express and disseminate their opinions</w:t>
      </w:r>
      <w:r w:rsidR="00D74149" w:rsidRPr="00726EA7">
        <w:rPr>
          <w:rFonts w:ascii="Franklin Gothic Book" w:eastAsia="Garamond" w:hAnsi="Franklin Gothic Book" w:cs="Garamond"/>
          <w:color w:val="000000" w:themeColor="text1"/>
          <w:lang w:val="en-GB"/>
        </w:rPr>
        <w:t xml:space="preserve"> without interference</w:t>
      </w:r>
      <w:r w:rsidRPr="00726EA7">
        <w:rPr>
          <w:rFonts w:ascii="Franklin Gothic Book" w:eastAsia="Garamond" w:hAnsi="Franklin Gothic Book" w:cs="Garamond"/>
          <w:color w:val="000000" w:themeColor="text1"/>
          <w:lang w:val="en-GB"/>
        </w:rPr>
        <w:t>.</w:t>
      </w:r>
    </w:p>
    <w:p w14:paraId="00000115" w14:textId="592A48E3" w:rsidR="005C709C" w:rsidRPr="00726EA7" w:rsidRDefault="006F5FFD">
      <w:pPr>
        <w:numPr>
          <w:ilvl w:val="0"/>
          <w:numId w:val="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Every migrant shall have the right to freedom of expression; this right shall include freedom to seek, receive and impart information and ideas of all kinds, regardless of frontiers, either orally, in writing or in print, in the form of art, or through any other media of the migrant’s choosing. </w:t>
      </w:r>
    </w:p>
    <w:p w14:paraId="463B0674" w14:textId="30F36588" w:rsidR="00D74149" w:rsidRPr="00726EA7" w:rsidRDefault="00D74149">
      <w:pPr>
        <w:numPr>
          <w:ilvl w:val="0"/>
          <w:numId w:val="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The exercise of the rights provided for in this principle may be subject to certain restriction</w:t>
      </w:r>
      <w:r w:rsidR="00823D3B" w:rsidRPr="00726EA7">
        <w:rPr>
          <w:rFonts w:ascii="Franklin Gothic Book" w:eastAsia="Garamond" w:hAnsi="Franklin Gothic Book" w:cs="Garamond"/>
          <w:color w:val="000000" w:themeColor="text1"/>
          <w:lang w:val="en-GB"/>
        </w:rPr>
        <w:t xml:space="preserve"> </w:t>
      </w:r>
      <w:r w:rsidRPr="00726EA7">
        <w:rPr>
          <w:rFonts w:ascii="Franklin Gothic Book" w:eastAsia="Garamond" w:hAnsi="Franklin Gothic Book" w:cs="Garamond"/>
          <w:color w:val="000000" w:themeColor="text1"/>
          <w:lang w:val="en-GB"/>
        </w:rPr>
        <w:t>as are provided by law and are necessary:</w:t>
      </w:r>
    </w:p>
    <w:p w14:paraId="5E589486" w14:textId="7FBCBD50" w:rsidR="00D74149" w:rsidRPr="00726EA7" w:rsidRDefault="00823D3B" w:rsidP="00D74149">
      <w:pPr>
        <w:numPr>
          <w:ilvl w:val="1"/>
          <w:numId w:val="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f</w:t>
      </w:r>
      <w:r w:rsidR="00D74149" w:rsidRPr="00726EA7">
        <w:rPr>
          <w:rFonts w:ascii="Franklin Gothic Book" w:eastAsia="Garamond" w:hAnsi="Franklin Gothic Book" w:cs="Garamond"/>
          <w:color w:val="000000" w:themeColor="text1"/>
          <w:lang w:val="en-GB"/>
        </w:rPr>
        <w:t>or respect of the rights or reputations of others;</w:t>
      </w:r>
    </w:p>
    <w:p w14:paraId="446851AA" w14:textId="4C2FFD2D" w:rsidR="00D74149" w:rsidRPr="00726EA7" w:rsidRDefault="00823D3B" w:rsidP="000A38B5">
      <w:pPr>
        <w:numPr>
          <w:ilvl w:val="1"/>
          <w:numId w:val="6"/>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f</w:t>
      </w:r>
      <w:r w:rsidR="00D74149" w:rsidRPr="00726EA7">
        <w:rPr>
          <w:rFonts w:ascii="Franklin Gothic Book" w:eastAsia="Garamond" w:hAnsi="Franklin Gothic Book" w:cs="Garamond"/>
          <w:color w:val="000000" w:themeColor="text1"/>
          <w:lang w:val="en-GB"/>
        </w:rPr>
        <w:t>or the protection of national security or of public order, or of public health or morals.</w:t>
      </w:r>
    </w:p>
    <w:p w14:paraId="00000116" w14:textId="64BA9834" w:rsidR="005C709C" w:rsidRPr="00726EA7" w:rsidRDefault="005C709C">
      <w:pPr>
        <w:ind w:left="810"/>
        <w:jc w:val="both"/>
        <w:rPr>
          <w:rFonts w:ascii="Franklin Gothic Book" w:eastAsia="Garamond" w:hAnsi="Franklin Gothic Book" w:cs="Garamond"/>
          <w:color w:val="385623"/>
          <w:lang w:val="en-GB"/>
        </w:rPr>
      </w:pPr>
    </w:p>
    <w:p w14:paraId="00000117" w14:textId="2AD9294E" w:rsidR="005C709C" w:rsidRPr="00726EA7" w:rsidRDefault="006F5FFD" w:rsidP="00706163">
      <w:pPr>
        <w:pStyle w:val="NormalWeb"/>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9 (2) of the African Charter on Human and Peoples’ Rights, which notes that “[e]very individual shall have the right to express and disseminate his opinions within the law.” See also Article 19 of the International Covenant on Civil and Political Rights “</w:t>
      </w:r>
      <w:r w:rsidR="00D74149" w:rsidRPr="00726EA7">
        <w:rPr>
          <w:rFonts w:ascii="Franklin Gothic Book" w:eastAsia="Garamond" w:hAnsi="Franklin Gothic Book" w:cs="Garamond"/>
          <w:color w:val="385623"/>
          <w:sz w:val="21"/>
          <w:szCs w:val="21"/>
          <w:lang w:val="en-GB"/>
        </w:rPr>
        <w:t>(1)</w:t>
      </w:r>
      <w:r w:rsidR="00D74149" w:rsidRPr="00726EA7" w:rsidDel="00D74149">
        <w:rPr>
          <w:rFonts w:ascii="Franklin Gothic Book" w:eastAsia="Garamond" w:hAnsi="Franklin Gothic Book" w:cs="Garamond"/>
          <w:color w:val="385623"/>
          <w:sz w:val="21"/>
          <w:szCs w:val="21"/>
          <w:lang w:val="en-GB"/>
        </w:rPr>
        <w:t xml:space="preserve"> </w:t>
      </w:r>
      <w:r w:rsidR="00D74149" w:rsidRPr="00726EA7">
        <w:rPr>
          <w:rFonts w:ascii="Franklin Gothic Book" w:eastAsia="Garamond" w:hAnsi="Franklin Gothic Book" w:cs="Garamond"/>
          <w:color w:val="385623"/>
          <w:sz w:val="21"/>
          <w:szCs w:val="21"/>
          <w:lang w:val="en-GB"/>
        </w:rPr>
        <w:t>E</w:t>
      </w:r>
      <w:r w:rsidRPr="00726EA7">
        <w:rPr>
          <w:rFonts w:ascii="Franklin Gothic Book" w:eastAsia="Garamond" w:hAnsi="Franklin Gothic Book" w:cs="Garamond"/>
          <w:color w:val="385623"/>
          <w:sz w:val="21"/>
          <w:szCs w:val="21"/>
          <w:lang w:val="en-GB"/>
        </w:rPr>
        <w:t>veryone shall have the right to hold opinions without interference.</w:t>
      </w:r>
      <w:r w:rsidR="00D74149" w:rsidRPr="00726EA7">
        <w:rPr>
          <w:rFonts w:ascii="Franklin Gothic Book" w:eastAsia="Garamond" w:hAnsi="Franklin Gothic Book" w:cs="Garamond"/>
          <w:color w:val="385623"/>
          <w:sz w:val="21"/>
          <w:szCs w:val="21"/>
          <w:lang w:val="en-GB"/>
        </w:rPr>
        <w:t xml:space="preserve"> (2) Everyone shall have the right to freedom of expression; this right shall include freedom to seek, receive and impart information and ideas of all kinds, regardless of frontiers, either orally, in writing or in print, in the form of art, or through any other media of his choice. (3) The exercise of the rights provided for in paragraph 2 of this article carries with it special duties and responsibilities. It may therefore be subject to certain restrictions, but these shall only be such as are provided by law and are necessary: (a) For respect of the rights or reputations of others; (b) For the protection of national security or of public order (</w:t>
      </w:r>
      <w:proofErr w:type="spellStart"/>
      <w:r w:rsidR="00D74149" w:rsidRPr="00726EA7">
        <w:rPr>
          <w:rFonts w:ascii="Franklin Gothic Book" w:eastAsia="Garamond" w:hAnsi="Franklin Gothic Book" w:cs="Garamond"/>
          <w:color w:val="385623"/>
          <w:sz w:val="21"/>
          <w:szCs w:val="21"/>
          <w:lang w:val="en-GB"/>
        </w:rPr>
        <w:t>ordre</w:t>
      </w:r>
      <w:proofErr w:type="spellEnd"/>
      <w:r w:rsidR="00D74149" w:rsidRPr="00726EA7">
        <w:rPr>
          <w:rFonts w:ascii="Franklin Gothic Book" w:eastAsia="Garamond" w:hAnsi="Franklin Gothic Book" w:cs="Garamond"/>
          <w:color w:val="385623"/>
          <w:sz w:val="21"/>
          <w:szCs w:val="21"/>
          <w:lang w:val="en-GB"/>
        </w:rPr>
        <w:t xml:space="preserve"> public), or of public health or morals.</w:t>
      </w:r>
      <w:r w:rsidR="009C252B" w:rsidRPr="00726EA7">
        <w:rPr>
          <w:rFonts w:ascii="Franklin Gothic Book" w:eastAsia="Garamond" w:hAnsi="Franklin Gothic Book" w:cs="Garamond"/>
          <w:color w:val="385623"/>
          <w:sz w:val="21"/>
          <w:szCs w:val="21"/>
          <w:lang w:val="en-GB"/>
        </w:rPr>
        <w:t xml:space="preserve">” </w:t>
      </w:r>
      <w:r w:rsidR="002323E9" w:rsidRPr="00726EA7">
        <w:rPr>
          <w:rFonts w:ascii="Franklin Gothic Book" w:eastAsia="Garamond" w:hAnsi="Franklin Gothic Book" w:cs="Garamond"/>
          <w:i/>
          <w:iCs/>
          <w:color w:val="385623"/>
          <w:sz w:val="21"/>
          <w:szCs w:val="21"/>
          <w:lang w:val="en-GB"/>
        </w:rPr>
        <w:t xml:space="preserve">See </w:t>
      </w:r>
      <w:r w:rsidR="002323E9" w:rsidRPr="00726EA7">
        <w:rPr>
          <w:rFonts w:ascii="Franklin Gothic Book" w:eastAsia="Garamond" w:hAnsi="Franklin Gothic Book" w:cs="Garamond"/>
          <w:color w:val="385623"/>
          <w:sz w:val="21"/>
          <w:szCs w:val="21"/>
          <w:lang w:val="en-GB"/>
        </w:rPr>
        <w:t>also Paragraph 102 of Malawi African Association and Others v. Mauritania, Communication No. 54/91-61/91-98/93-164.</w:t>
      </w:r>
    </w:p>
    <w:p w14:paraId="00000118" w14:textId="3C4AC776" w:rsidR="005C709C" w:rsidRPr="00726EA7" w:rsidRDefault="005C709C">
      <w:pPr>
        <w:ind w:left="1440"/>
        <w:jc w:val="both"/>
        <w:rPr>
          <w:rFonts w:ascii="Franklin Gothic Book" w:eastAsia="Garamond" w:hAnsi="Franklin Gothic Book" w:cs="Garamond"/>
          <w:color w:val="385623"/>
          <w:lang w:val="en-GB"/>
        </w:rPr>
      </w:pPr>
    </w:p>
    <w:p w14:paraId="00000119" w14:textId="282CC040" w:rsidR="005C709C" w:rsidRPr="00726EA7" w:rsidRDefault="006F5FFD" w:rsidP="00706163">
      <w:pPr>
        <w:pStyle w:val="Heading2"/>
        <w:rPr>
          <w:rFonts w:ascii="Franklin Gothic Book" w:eastAsia="Garamond" w:hAnsi="Franklin Gothic Book" w:cs="Garamond"/>
          <w:b/>
          <w:sz w:val="24"/>
          <w:szCs w:val="24"/>
          <w:lang w:val="en-GB"/>
        </w:rPr>
      </w:pPr>
      <w:bookmarkStart w:id="48" w:name="_heading=h.ilaq5o3oogqz" w:colFirst="0" w:colLast="0"/>
      <w:bookmarkStart w:id="49" w:name="_Toc132363164"/>
      <w:bookmarkEnd w:id="48"/>
      <w:r w:rsidRPr="00726EA7">
        <w:rPr>
          <w:rFonts w:ascii="Franklin Gothic Book" w:eastAsia="Garamond" w:hAnsi="Franklin Gothic Book" w:cs="Garamond"/>
          <w:b/>
          <w:sz w:val="24"/>
          <w:szCs w:val="24"/>
          <w:lang w:val="en-GB"/>
        </w:rPr>
        <w:t>PRINCIPLE 15 – PRIVACY &amp; PERSONAL DATA</w:t>
      </w:r>
      <w:bookmarkEnd w:id="49"/>
    </w:p>
    <w:p w14:paraId="0000011A" w14:textId="3785A5A8" w:rsidR="005C709C" w:rsidRPr="00726EA7" w:rsidRDefault="005C709C">
      <w:pPr>
        <w:jc w:val="center"/>
        <w:rPr>
          <w:rFonts w:ascii="Franklin Gothic Book" w:eastAsia="Garamond" w:hAnsi="Franklin Gothic Book" w:cs="Garamond"/>
          <w:color w:val="385623"/>
          <w:lang w:val="en-GB"/>
        </w:rPr>
      </w:pPr>
    </w:p>
    <w:p w14:paraId="0000011B" w14:textId="0B6F3726" w:rsidR="005C709C" w:rsidRPr="00726EA7" w:rsidRDefault="006F5FFD" w:rsidP="0004674F">
      <w:pPr>
        <w:numPr>
          <w:ilvl w:val="0"/>
          <w:numId w:val="22"/>
        </w:numPr>
        <w:jc w:val="both"/>
        <w:rPr>
          <w:rFonts w:ascii="Franklin Gothic Book" w:hAnsi="Franklin Gothic Book"/>
          <w:color w:val="000000" w:themeColor="text1"/>
          <w:lang w:val="en-GB"/>
        </w:rPr>
      </w:pPr>
      <w:r w:rsidRPr="00726EA7">
        <w:rPr>
          <w:rFonts w:ascii="Franklin Gothic Book" w:eastAsia="Garamond" w:hAnsi="Franklin Gothic Book" w:cs="Garamond"/>
          <w:color w:val="000000" w:themeColor="text1"/>
          <w:lang w:val="en-GB"/>
        </w:rPr>
        <w:lastRenderedPageBreak/>
        <w:t>No migrant shall be subjected to arbitrary or unlawful interference with their privacy, family, home or correspondence, nor to unlawful attacks on their honour and reputation.</w:t>
      </w:r>
    </w:p>
    <w:p w14:paraId="0000011C" w14:textId="1234E657" w:rsidR="005C709C" w:rsidRPr="00726EA7" w:rsidRDefault="006F5FFD" w:rsidP="0004674F">
      <w:pPr>
        <w:numPr>
          <w:ilvl w:val="0"/>
          <w:numId w:val="22"/>
        </w:numPr>
        <w:jc w:val="both"/>
        <w:rPr>
          <w:rFonts w:ascii="Franklin Gothic Book" w:hAnsi="Franklin Gothic Book"/>
          <w:color w:val="000000" w:themeColor="text1"/>
          <w:lang w:val="en-GB"/>
        </w:rPr>
      </w:pPr>
      <w:r w:rsidRPr="00726EA7">
        <w:rPr>
          <w:rFonts w:ascii="Franklin Gothic Book" w:eastAsia="Garamond" w:hAnsi="Franklin Gothic Book" w:cs="Garamond"/>
          <w:color w:val="000000" w:themeColor="text1"/>
          <w:lang w:val="en-GB"/>
        </w:rPr>
        <w:t xml:space="preserve">States shall undertake all measures necessary to ensure the protection of personal data and information to which they might have access </w:t>
      </w:r>
      <w:r w:rsidR="00393E62" w:rsidRPr="00726EA7">
        <w:rPr>
          <w:rFonts w:ascii="Franklin Gothic Book" w:eastAsia="Garamond" w:hAnsi="Franklin Gothic Book" w:cs="Garamond"/>
          <w:color w:val="000000" w:themeColor="text1"/>
          <w:lang w:val="en-GB"/>
        </w:rPr>
        <w:t xml:space="preserve">to </w:t>
      </w:r>
      <w:r w:rsidRPr="00726EA7">
        <w:rPr>
          <w:rFonts w:ascii="Franklin Gothic Book" w:eastAsia="Garamond" w:hAnsi="Franklin Gothic Book" w:cs="Garamond"/>
          <w:color w:val="000000" w:themeColor="text1"/>
          <w:lang w:val="en-GB"/>
        </w:rPr>
        <w:t xml:space="preserve">while conducting migratory or other procedures. </w:t>
      </w:r>
      <w:r w:rsidR="00393E62" w:rsidRPr="00726EA7">
        <w:rPr>
          <w:rFonts w:ascii="Franklin Gothic Book" w:eastAsia="Garamond" w:hAnsi="Franklin Gothic Book" w:cs="Garamond"/>
          <w:color w:val="000000" w:themeColor="text1"/>
          <w:lang w:val="en-GB"/>
        </w:rPr>
        <w:t xml:space="preserve">Migrants’ personal data should only be collected for specified, legitimate purposes. </w:t>
      </w:r>
    </w:p>
    <w:p w14:paraId="0000011D" w14:textId="2EF46150" w:rsidR="005C709C" w:rsidRPr="00726EA7" w:rsidRDefault="006F5FFD" w:rsidP="0004674F">
      <w:pPr>
        <w:numPr>
          <w:ilvl w:val="0"/>
          <w:numId w:val="22"/>
        </w:numPr>
        <w:jc w:val="both"/>
        <w:rPr>
          <w:rFonts w:ascii="Franklin Gothic Book" w:hAnsi="Franklin Gothic Book"/>
          <w:color w:val="000000" w:themeColor="text1"/>
          <w:lang w:val="en-GB"/>
        </w:rPr>
      </w:pPr>
      <w:r w:rsidRPr="00726EA7">
        <w:rPr>
          <w:rFonts w:ascii="Franklin Gothic Book" w:eastAsia="Garamond" w:hAnsi="Franklin Gothic Book" w:cs="Garamond"/>
          <w:color w:val="000000" w:themeColor="text1"/>
          <w:lang w:val="en-GB"/>
        </w:rPr>
        <w:t>Every migrant has the right to data protection including a set of institutional, technical, and physical safeguards that preserve the right to privacy on the collection, storage, use and disclosure of personal data.</w:t>
      </w:r>
    </w:p>
    <w:p w14:paraId="0000011E" w14:textId="681259BE" w:rsidR="005C709C" w:rsidRPr="00726EA7" w:rsidRDefault="006F5FFD" w:rsidP="0004674F">
      <w:pPr>
        <w:numPr>
          <w:ilvl w:val="0"/>
          <w:numId w:val="22"/>
        </w:numPr>
        <w:jc w:val="both"/>
        <w:rPr>
          <w:rFonts w:ascii="Franklin Gothic Book" w:hAnsi="Franklin Gothic Book"/>
          <w:color w:val="000000" w:themeColor="text1"/>
          <w:lang w:val="en-GB"/>
        </w:rPr>
      </w:pPr>
      <w:r w:rsidRPr="00726EA7">
        <w:rPr>
          <w:rFonts w:ascii="Franklin Gothic Book" w:eastAsia="Garamond" w:hAnsi="Franklin Gothic Book" w:cs="Garamond"/>
          <w:color w:val="000000" w:themeColor="text1"/>
          <w:lang w:val="en-GB"/>
        </w:rPr>
        <w:t xml:space="preserve">Every migrant shall have a right to be informed when personal data is collected, used, </w:t>
      </w:r>
      <w:r w:rsidR="002005ED" w:rsidRPr="00726EA7">
        <w:rPr>
          <w:rFonts w:ascii="Franklin Gothic Book" w:eastAsia="Garamond" w:hAnsi="Franklin Gothic Book" w:cs="Garamond"/>
          <w:color w:val="000000" w:themeColor="text1"/>
          <w:lang w:val="en-GB"/>
        </w:rPr>
        <w:t xml:space="preserve">including through the employment of digital and artificial intelligence technologies, </w:t>
      </w:r>
      <w:r w:rsidRPr="00726EA7">
        <w:rPr>
          <w:rFonts w:ascii="Franklin Gothic Book" w:eastAsia="Garamond" w:hAnsi="Franklin Gothic Book" w:cs="Garamond"/>
          <w:color w:val="000000" w:themeColor="text1"/>
          <w:lang w:val="en-GB"/>
        </w:rPr>
        <w:t xml:space="preserve">or </w:t>
      </w:r>
      <w:r w:rsidR="002005ED" w:rsidRPr="00726EA7">
        <w:rPr>
          <w:rFonts w:ascii="Franklin Gothic Book" w:eastAsia="Garamond" w:hAnsi="Franklin Gothic Book" w:cs="Garamond"/>
          <w:color w:val="000000" w:themeColor="text1"/>
          <w:lang w:val="en-GB"/>
        </w:rPr>
        <w:t xml:space="preserve">when it is </w:t>
      </w:r>
      <w:r w:rsidRPr="00726EA7">
        <w:rPr>
          <w:rFonts w:ascii="Franklin Gothic Book" w:eastAsia="Garamond" w:hAnsi="Franklin Gothic Book" w:cs="Garamond"/>
          <w:color w:val="000000" w:themeColor="text1"/>
          <w:lang w:val="en-GB"/>
        </w:rPr>
        <w:t>transferred to third countries or international organizations. Every migrant must have a right to refuse the</w:t>
      </w:r>
      <w:r w:rsidR="00393E62" w:rsidRPr="00726EA7">
        <w:rPr>
          <w:rFonts w:ascii="Franklin Gothic Book" w:eastAsia="Garamond" w:hAnsi="Franklin Gothic Book" w:cs="Garamond"/>
          <w:color w:val="000000" w:themeColor="text1"/>
          <w:lang w:val="en-GB"/>
        </w:rPr>
        <w:t xml:space="preserve"> collection,</w:t>
      </w:r>
      <w:r w:rsidRPr="00726EA7">
        <w:rPr>
          <w:rFonts w:ascii="Franklin Gothic Book" w:eastAsia="Garamond" w:hAnsi="Franklin Gothic Book" w:cs="Garamond"/>
          <w:color w:val="000000" w:themeColor="text1"/>
          <w:lang w:val="en-GB"/>
        </w:rPr>
        <w:t xml:space="preserve"> use and transfer of personal data </w:t>
      </w:r>
      <w:r w:rsidR="00393E62" w:rsidRPr="00726EA7">
        <w:rPr>
          <w:rFonts w:ascii="Franklin Gothic Book" w:eastAsia="Garamond" w:hAnsi="Franklin Gothic Book" w:cs="Garamond"/>
          <w:color w:val="000000" w:themeColor="text1"/>
          <w:lang w:val="en-GB"/>
        </w:rPr>
        <w:t>unless the collection, use and/or transfer is prescribed by and in accordance with law, pursues a legitimate aim, is strictly necessary to meet a legitimate aim and is conducted in a manner that is proportionate and non-discriminatory</w:t>
      </w:r>
      <w:r w:rsidRPr="00726EA7">
        <w:rPr>
          <w:rFonts w:ascii="Franklin Gothic Book" w:eastAsia="Garamond" w:hAnsi="Franklin Gothic Book" w:cs="Garamond"/>
          <w:color w:val="000000" w:themeColor="text1"/>
          <w:lang w:val="en-GB"/>
        </w:rPr>
        <w:t xml:space="preserve">. </w:t>
      </w:r>
      <w:r w:rsidR="002943F3" w:rsidRPr="00726EA7">
        <w:rPr>
          <w:rFonts w:ascii="Franklin Gothic Book" w:eastAsia="Garamond" w:hAnsi="Franklin Gothic Book" w:cs="Garamond"/>
          <w:color w:val="000000" w:themeColor="text1"/>
          <w:lang w:val="en-GB"/>
        </w:rPr>
        <w:t>In no case should data transfer prejudice or adversely affect the international protection of migrants.</w:t>
      </w:r>
    </w:p>
    <w:p w14:paraId="0000011F" w14:textId="2165E338" w:rsidR="005C709C" w:rsidRPr="00726EA7" w:rsidRDefault="006F5FFD" w:rsidP="0004674F">
      <w:pPr>
        <w:numPr>
          <w:ilvl w:val="0"/>
          <w:numId w:val="22"/>
        </w:numPr>
        <w:jc w:val="both"/>
        <w:rPr>
          <w:rFonts w:ascii="Franklin Gothic Book" w:hAnsi="Franklin Gothic Book"/>
          <w:color w:val="000000" w:themeColor="text1"/>
          <w:lang w:val="en-GB"/>
        </w:rPr>
      </w:pPr>
      <w:r w:rsidRPr="00726EA7">
        <w:rPr>
          <w:rFonts w:ascii="Franklin Gothic Book" w:eastAsia="Garamond" w:hAnsi="Franklin Gothic Book" w:cs="Garamond"/>
          <w:color w:val="000000" w:themeColor="text1"/>
          <w:lang w:val="en-GB"/>
        </w:rPr>
        <w:t>Every migrant shall have the right to access, rectify, and to request erasure of personal data collected during their migratory process.</w:t>
      </w:r>
    </w:p>
    <w:p w14:paraId="00000120" w14:textId="5443180B" w:rsidR="005C709C" w:rsidRPr="00726EA7" w:rsidRDefault="005C709C">
      <w:pPr>
        <w:jc w:val="center"/>
        <w:rPr>
          <w:rFonts w:ascii="Franklin Gothic Book" w:eastAsia="Garamond" w:hAnsi="Franklin Gothic Book" w:cs="Garamond"/>
          <w:color w:val="385623"/>
          <w:lang w:val="en-GB"/>
        </w:rPr>
      </w:pPr>
    </w:p>
    <w:p w14:paraId="00000121" w14:textId="5B456C4F" w:rsidR="005C709C"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10 (4) of the African Convention on Cyber Security and Personal Data Protection that requires “authorization by the national protection authority [for] [p]</w:t>
      </w:r>
      <w:proofErr w:type="spellStart"/>
      <w:r w:rsidRPr="00726EA7">
        <w:rPr>
          <w:rFonts w:ascii="Franklin Gothic Book" w:eastAsia="Garamond" w:hAnsi="Franklin Gothic Book" w:cs="Garamond"/>
          <w:color w:val="385623"/>
          <w:sz w:val="21"/>
          <w:szCs w:val="21"/>
          <w:lang w:val="en-GB"/>
        </w:rPr>
        <w:t>rocessing</w:t>
      </w:r>
      <w:proofErr w:type="spellEnd"/>
      <w:r w:rsidRPr="00726EA7">
        <w:rPr>
          <w:rFonts w:ascii="Franklin Gothic Book" w:eastAsia="Garamond" w:hAnsi="Franklin Gothic Book" w:cs="Garamond"/>
          <w:color w:val="385623"/>
          <w:sz w:val="21"/>
          <w:szCs w:val="21"/>
          <w:lang w:val="en-GB"/>
        </w:rPr>
        <w:t xml:space="preserve"> of personal data involving biometric data; [and] [p]</w:t>
      </w:r>
      <w:proofErr w:type="spellStart"/>
      <w:r w:rsidRPr="00726EA7">
        <w:rPr>
          <w:rFonts w:ascii="Franklin Gothic Book" w:eastAsia="Garamond" w:hAnsi="Franklin Gothic Book" w:cs="Garamond"/>
          <w:color w:val="385623"/>
          <w:sz w:val="21"/>
          <w:szCs w:val="21"/>
          <w:lang w:val="en-GB"/>
        </w:rPr>
        <w:t>rocessing</w:t>
      </w:r>
      <w:proofErr w:type="spellEnd"/>
      <w:r w:rsidRPr="00726EA7">
        <w:rPr>
          <w:rFonts w:ascii="Franklin Gothic Book" w:eastAsia="Garamond" w:hAnsi="Franklin Gothic Book" w:cs="Garamond"/>
          <w:color w:val="385623"/>
          <w:sz w:val="21"/>
          <w:szCs w:val="21"/>
          <w:lang w:val="en-GB"/>
        </w:rPr>
        <w:t xml:space="preserve"> of personal data of public interest, particularly for historical, statistical or scientific purposes.” See Article 13 of the African Convention on Cyber Security and Personal Data Protection, which requires the consent of data subjects to collect and process personal data. See Article 16 of the African Convention on Cyber Security and Personal Data Protection, which states that “[t]he data controller shall provide the natural person whose data are to be processed with the following information no later than the time when the data are collected, and regardless of the means and facilities used, with the following information: (a) his/her identity and his/her representative, if any; (b) the purpose of the processing for which the data are intended; (c) categories of data involved; (d)recipient(s) to which the data might be disclosed; </w:t>
      </w:r>
      <w:r w:rsidR="00393E62" w:rsidRPr="00726EA7">
        <w:rPr>
          <w:rFonts w:ascii="Franklin Gothic Book" w:eastAsia="Garamond" w:hAnsi="Franklin Gothic Book" w:cs="Garamond"/>
          <w:color w:val="385623"/>
          <w:sz w:val="21"/>
          <w:szCs w:val="21"/>
          <w:lang w:val="en-GB"/>
        </w:rPr>
        <w:t>€</w:t>
      </w:r>
      <w:r w:rsidRPr="00726EA7">
        <w:rPr>
          <w:rFonts w:ascii="Franklin Gothic Book" w:eastAsia="Garamond" w:hAnsi="Franklin Gothic Book" w:cs="Garamond"/>
          <w:color w:val="385623"/>
          <w:sz w:val="21"/>
          <w:szCs w:val="21"/>
          <w:lang w:val="en-GB"/>
        </w:rPr>
        <w:t xml:space="preserve"> the capacity to request to be removed from the file; (f) existence of the right of access to and the right to rectify the data concerning him/her; (g) period for which data are stored; [and] (h) proposed transfers of data to third countries.” See also Articles 17 (right of access), 18 (right to object), 19 (right of rectification or erasure), 20 (confidentiality obligations), 21 (security obligations), 22 (storage obligations), and 23 (sustainability obligations) of the African Convention on Cyber Security and Personal Data Protection. See also Article 6 of the African Charter on Human and Peoples’ Rights, Article 10 of the African Charter on the Rights and Welfare of the Child, and Article 9 of the Protocol to the African Charter on Human and Peoples’ Rights on the Rights of Persons with Disabilities in Africa. See also Article 12 of the Universal Declaration of Human Rights, Article 17 of the International Covenant on Civil and Political Rights, Article 16 of the Convention on the Rights of the Child, Article 14 of the International Convention on the Protection of the Rights of All Migrant Workers and Members of their Families, and Article 22 of the Convention on the Rights of Persons with Disabilities. See also Principle 64 of the Inter-American Principles on the Human Rights of All Migrants, Refugees, Stateless Persons, and Victims of Human Trafficking. </w:t>
      </w:r>
    </w:p>
    <w:p w14:paraId="00000122" w14:textId="5B692E6C" w:rsidR="005C709C" w:rsidRPr="00726EA7" w:rsidRDefault="005C709C">
      <w:pPr>
        <w:ind w:left="810"/>
        <w:jc w:val="both"/>
        <w:rPr>
          <w:rFonts w:ascii="Franklin Gothic Book" w:eastAsia="Garamond" w:hAnsi="Franklin Gothic Book" w:cs="Garamond"/>
          <w:color w:val="385623"/>
          <w:lang w:val="en-GB"/>
        </w:rPr>
      </w:pPr>
    </w:p>
    <w:p w14:paraId="00000123" w14:textId="0191970F" w:rsidR="005C709C" w:rsidRPr="00726EA7" w:rsidRDefault="006F5FFD" w:rsidP="00706163">
      <w:pPr>
        <w:pStyle w:val="Heading2"/>
        <w:rPr>
          <w:rFonts w:ascii="Franklin Gothic Book" w:eastAsia="Garamond" w:hAnsi="Franklin Gothic Book" w:cs="Garamond"/>
          <w:b/>
          <w:sz w:val="24"/>
          <w:szCs w:val="24"/>
          <w:lang w:val="en-GB"/>
        </w:rPr>
      </w:pPr>
      <w:bookmarkStart w:id="50" w:name="_heading=h.8a246nfe2p3g" w:colFirst="0" w:colLast="0"/>
      <w:bookmarkStart w:id="51" w:name="_Toc132363165"/>
      <w:bookmarkEnd w:id="50"/>
      <w:r w:rsidRPr="00726EA7">
        <w:rPr>
          <w:rFonts w:ascii="Franklin Gothic Book" w:eastAsia="Garamond" w:hAnsi="Franklin Gothic Book" w:cs="Garamond"/>
          <w:b/>
          <w:sz w:val="24"/>
          <w:szCs w:val="24"/>
          <w:lang w:val="en-GB"/>
        </w:rPr>
        <w:lastRenderedPageBreak/>
        <w:t>PRINCIPLE 16 – FREEDOM OF PEACEFUL ASSEMBLY AND ASSOCIATION</w:t>
      </w:r>
      <w:bookmarkEnd w:id="51"/>
      <w:r w:rsidRPr="00726EA7">
        <w:rPr>
          <w:rFonts w:ascii="Franklin Gothic Book" w:eastAsia="Garamond" w:hAnsi="Franklin Gothic Book" w:cs="Garamond"/>
          <w:b/>
          <w:sz w:val="24"/>
          <w:szCs w:val="24"/>
          <w:lang w:val="en-GB"/>
        </w:rPr>
        <w:t xml:space="preserve"> </w:t>
      </w:r>
    </w:p>
    <w:p w14:paraId="00000124" w14:textId="2C1BFA05" w:rsidR="005C709C" w:rsidRPr="00726EA7" w:rsidRDefault="005C709C">
      <w:pPr>
        <w:jc w:val="center"/>
        <w:rPr>
          <w:rFonts w:ascii="Franklin Gothic Book" w:eastAsia="Garamond" w:hAnsi="Franklin Gothic Book" w:cs="Garamond"/>
          <w:color w:val="385623"/>
          <w:lang w:val="en-GB"/>
        </w:rPr>
      </w:pPr>
    </w:p>
    <w:p w14:paraId="00000125" w14:textId="58B180E1" w:rsidR="005C709C" w:rsidRPr="00726EA7" w:rsidRDefault="006F5FFD" w:rsidP="0004674F">
      <w:pPr>
        <w:numPr>
          <w:ilvl w:val="0"/>
          <w:numId w:val="8"/>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Every migrant has the right to freedom of peaceful assembly and association</w:t>
      </w:r>
      <w:r w:rsidR="00393E62" w:rsidRPr="00726EA7">
        <w:rPr>
          <w:rFonts w:ascii="Franklin Gothic Book" w:eastAsia="Garamond" w:hAnsi="Franklin Gothic Book" w:cs="Garamond"/>
          <w:color w:val="000000" w:themeColor="text1"/>
          <w:lang w:val="en-GB"/>
        </w:rPr>
        <w:t>, including the right of peaceful protest</w:t>
      </w:r>
      <w:r w:rsidRPr="00726EA7">
        <w:rPr>
          <w:rFonts w:ascii="Franklin Gothic Book" w:eastAsia="Garamond" w:hAnsi="Franklin Gothic Book" w:cs="Garamond"/>
          <w:color w:val="000000" w:themeColor="text1"/>
          <w:lang w:val="en-GB"/>
        </w:rPr>
        <w:t xml:space="preserve">. </w:t>
      </w:r>
    </w:p>
    <w:p w14:paraId="00000126" w14:textId="797203A2" w:rsidR="005C709C" w:rsidRPr="00726EA7" w:rsidRDefault="006F5FFD" w:rsidP="0004674F">
      <w:pPr>
        <w:numPr>
          <w:ilvl w:val="0"/>
          <w:numId w:val="8"/>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These rights shall include </w:t>
      </w:r>
      <w:r w:rsidR="00393E62" w:rsidRPr="00726EA7">
        <w:rPr>
          <w:rFonts w:ascii="Franklin Gothic Book" w:eastAsia="Garamond" w:hAnsi="Franklin Gothic Book" w:cs="Garamond"/>
          <w:color w:val="000000" w:themeColor="text1"/>
          <w:lang w:val="en-GB"/>
        </w:rPr>
        <w:t xml:space="preserve">the right to strike and the </w:t>
      </w:r>
      <w:r w:rsidRPr="00726EA7">
        <w:rPr>
          <w:rFonts w:ascii="Franklin Gothic Book" w:eastAsia="Garamond" w:hAnsi="Franklin Gothic Book" w:cs="Garamond"/>
          <w:color w:val="000000" w:themeColor="text1"/>
          <w:lang w:val="en-GB"/>
        </w:rPr>
        <w:t xml:space="preserve">freedom to form associations and trade unions in the State of residence for the promotion and protection of the migrant’s economic, social, cultural, and other interests. </w:t>
      </w:r>
    </w:p>
    <w:p w14:paraId="00000127" w14:textId="2ABC80CE" w:rsidR="005C709C" w:rsidRPr="00726EA7" w:rsidRDefault="005C709C">
      <w:pPr>
        <w:ind w:left="810"/>
        <w:jc w:val="both"/>
        <w:rPr>
          <w:rFonts w:ascii="Franklin Gothic Book" w:eastAsia="Garamond" w:hAnsi="Franklin Gothic Book" w:cs="Garamond"/>
          <w:color w:val="385623"/>
          <w:lang w:val="en-GB"/>
        </w:rPr>
      </w:pPr>
    </w:p>
    <w:p w14:paraId="00000128" w14:textId="0693E091" w:rsidR="005C709C"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10 (1) of the African Charter on Human and Peoples’ Rights, which notes that “[e]very individual shall have the right to free association provided that he abides by the law.” See Article 11 of the African Charter on Human and Peoples’ Rights states “[e]very individual shall have the right to assemble freely with others. The exercise of this right shall be subject only to necessary restrictions provided for by law in particular those enacted in the interest of national security, the safety, health, ethics and rights and freedoms of others.” See also Article 21 of the International </w:t>
      </w:r>
      <w:r w:rsidR="00AA53D3" w:rsidRPr="00726EA7">
        <w:rPr>
          <w:rFonts w:ascii="Franklin Gothic Book" w:eastAsia="Garamond" w:hAnsi="Franklin Gothic Book" w:cs="Garamond"/>
          <w:color w:val="385623"/>
          <w:sz w:val="21"/>
          <w:szCs w:val="21"/>
          <w:lang w:val="en-GB"/>
        </w:rPr>
        <w:t xml:space="preserve">Covenant </w:t>
      </w:r>
      <w:r w:rsidRPr="00726EA7">
        <w:rPr>
          <w:rFonts w:ascii="Franklin Gothic Book" w:eastAsia="Garamond" w:hAnsi="Franklin Gothic Book" w:cs="Garamond"/>
          <w:color w:val="385623"/>
          <w:sz w:val="21"/>
          <w:szCs w:val="21"/>
          <w:lang w:val="en-GB"/>
        </w:rPr>
        <w:t xml:space="preserve">on Civil and Political Rights. </w:t>
      </w:r>
    </w:p>
    <w:p w14:paraId="721ACC33" w14:textId="6D502F9F" w:rsidR="001D09D2" w:rsidRPr="00726EA7" w:rsidRDefault="001D09D2">
      <w:pPr>
        <w:ind w:left="1440"/>
        <w:jc w:val="both"/>
        <w:rPr>
          <w:rFonts w:ascii="Franklin Gothic Book" w:eastAsia="Garamond" w:hAnsi="Franklin Gothic Book" w:cs="Garamond"/>
          <w:color w:val="385623"/>
          <w:lang w:val="en-GB"/>
        </w:rPr>
      </w:pPr>
    </w:p>
    <w:p w14:paraId="1973A861" w14:textId="02BC868E" w:rsidR="001D09D2" w:rsidRPr="00726EA7" w:rsidRDefault="001D09D2" w:rsidP="00706163">
      <w:pPr>
        <w:pStyle w:val="Heading2"/>
        <w:rPr>
          <w:rFonts w:ascii="Franklin Gothic Book" w:eastAsia="Garamond" w:hAnsi="Franklin Gothic Book" w:cs="Garamond"/>
          <w:b/>
          <w:sz w:val="24"/>
          <w:szCs w:val="24"/>
          <w:lang w:val="en-GB"/>
        </w:rPr>
      </w:pPr>
      <w:bookmarkStart w:id="52" w:name="_Toc132363166"/>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17</w:t>
      </w:r>
      <w:r w:rsidRPr="00726EA7">
        <w:rPr>
          <w:rFonts w:ascii="Franklin Gothic Book" w:eastAsia="Garamond" w:hAnsi="Franklin Gothic Book" w:cs="Garamond"/>
          <w:b/>
          <w:sz w:val="24"/>
          <w:szCs w:val="24"/>
          <w:lang w:val="en-GB"/>
        </w:rPr>
        <w:t xml:space="preserve"> – THE RIGHT TO LEAVE</w:t>
      </w:r>
      <w:r w:rsidR="001E7DA1" w:rsidRPr="00726EA7">
        <w:rPr>
          <w:rFonts w:ascii="Franklin Gothic Book" w:eastAsia="Garamond" w:hAnsi="Franklin Gothic Book" w:cs="Garamond"/>
          <w:b/>
          <w:sz w:val="24"/>
          <w:szCs w:val="24"/>
          <w:lang w:val="en-GB"/>
        </w:rPr>
        <w:t xml:space="preserve"> ANY COUNTRY</w:t>
      </w:r>
      <w:bookmarkEnd w:id="52"/>
    </w:p>
    <w:p w14:paraId="00000129" w14:textId="24EE97D1" w:rsidR="005C709C" w:rsidRPr="00726EA7" w:rsidRDefault="005C709C">
      <w:pPr>
        <w:pBdr>
          <w:top w:val="nil"/>
          <w:left w:val="nil"/>
          <w:bottom w:val="nil"/>
          <w:right w:val="nil"/>
          <w:between w:val="nil"/>
        </w:pBdr>
        <w:jc w:val="both"/>
        <w:rPr>
          <w:rFonts w:ascii="Franklin Gothic Book" w:eastAsia="Garamond" w:hAnsi="Franklin Gothic Book" w:cs="Garamond"/>
          <w:color w:val="385623"/>
          <w:lang w:val="en-GB"/>
        </w:rPr>
      </w:pPr>
    </w:p>
    <w:p w14:paraId="0B1D8DF9" w14:textId="5332F906" w:rsidR="001D09D2" w:rsidRPr="00726EA7" w:rsidRDefault="001D09D2" w:rsidP="0004674F">
      <w:pPr>
        <w:numPr>
          <w:ilvl w:val="0"/>
          <w:numId w:val="28"/>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Every migrant shall have the right to leave any country including their own, and to return to their country of citizenship or, in the case of stateless migrants, of habitual residence. This right may only be subject to restrictions</w:t>
      </w:r>
      <w:r w:rsidR="00820C12" w:rsidRPr="00726EA7">
        <w:rPr>
          <w:rFonts w:ascii="Franklin Gothic Book" w:eastAsia="Garamond" w:hAnsi="Franklin Gothic Book" w:cs="Garamond"/>
          <w:color w:val="000000" w:themeColor="text1"/>
          <w:lang w:val="en-GB"/>
        </w:rPr>
        <w:t xml:space="preserve"> </w:t>
      </w:r>
      <w:r w:rsidRPr="00726EA7">
        <w:rPr>
          <w:rFonts w:ascii="Franklin Gothic Book" w:eastAsia="Garamond" w:hAnsi="Franklin Gothic Book" w:cs="Garamond"/>
          <w:color w:val="000000" w:themeColor="text1"/>
          <w:lang w:val="en-GB"/>
        </w:rPr>
        <w:t>provided for by law for the protection of national security, law and order, or public health.</w:t>
      </w:r>
    </w:p>
    <w:p w14:paraId="21323728" w14:textId="4CC23097" w:rsidR="001D09D2" w:rsidRPr="00726EA7" w:rsidRDefault="001D09D2" w:rsidP="0004674F">
      <w:pPr>
        <w:numPr>
          <w:ilvl w:val="0"/>
          <w:numId w:val="28"/>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issue travel documents</w:t>
      </w:r>
      <w:r w:rsidR="00BF531E" w:rsidRPr="00726EA7">
        <w:rPr>
          <w:rFonts w:ascii="Franklin Gothic Book" w:eastAsia="Garamond" w:hAnsi="Franklin Gothic Book" w:cs="Garamond"/>
          <w:color w:val="000000" w:themeColor="text1"/>
          <w:lang w:val="en-GB"/>
        </w:rPr>
        <w:t xml:space="preserve"> to migrants</w:t>
      </w:r>
      <w:r w:rsidRPr="00726EA7">
        <w:rPr>
          <w:rFonts w:ascii="Franklin Gothic Book" w:eastAsia="Garamond" w:hAnsi="Franklin Gothic Book" w:cs="Garamond"/>
          <w:color w:val="000000" w:themeColor="text1"/>
          <w:lang w:val="en-GB"/>
        </w:rPr>
        <w:t>, for the purpose of travel outside their territory, unless compelling reasons of national security or public order otherwise require.</w:t>
      </w:r>
    </w:p>
    <w:p w14:paraId="1E7ABD32" w14:textId="77777777" w:rsidR="001D09D2" w:rsidRPr="00726EA7" w:rsidRDefault="001D09D2" w:rsidP="0004674F">
      <w:pPr>
        <w:numPr>
          <w:ilvl w:val="0"/>
          <w:numId w:val="28"/>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Migrants who return to their country of citizenship or habitual residence shall not be penalized for having left.</w:t>
      </w:r>
    </w:p>
    <w:p w14:paraId="671D8F23" w14:textId="42297CE9" w:rsidR="001D09D2" w:rsidRPr="00726EA7" w:rsidRDefault="001D09D2" w:rsidP="001D09D2">
      <w:pPr>
        <w:ind w:left="810"/>
        <w:jc w:val="both"/>
        <w:rPr>
          <w:rFonts w:ascii="Franklin Gothic Book" w:eastAsia="Garamond" w:hAnsi="Franklin Gothic Book" w:cs="Garamond"/>
          <w:color w:val="000000" w:themeColor="text1"/>
          <w:lang w:val="en-GB"/>
        </w:rPr>
      </w:pPr>
    </w:p>
    <w:p w14:paraId="7042E68B" w14:textId="2098E792" w:rsidR="001D09D2" w:rsidRPr="00726EA7" w:rsidRDefault="001D09D2"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12 of the African Charter on Human and Peoples’ Rights states, </w:t>
      </w:r>
      <w:proofErr w:type="gramStart"/>
      <w:r w:rsidRPr="00726EA7">
        <w:rPr>
          <w:rFonts w:ascii="Franklin Gothic Book" w:eastAsia="Garamond" w:hAnsi="Franklin Gothic Book" w:cs="Garamond"/>
          <w:color w:val="385623"/>
          <w:sz w:val="21"/>
          <w:szCs w:val="21"/>
          <w:lang w:val="en-GB"/>
        </w:rPr>
        <w:t>“ (</w:t>
      </w:r>
      <w:proofErr w:type="gramEnd"/>
      <w:r w:rsidRPr="00726EA7">
        <w:rPr>
          <w:rFonts w:ascii="Franklin Gothic Book" w:eastAsia="Garamond" w:hAnsi="Franklin Gothic Book" w:cs="Garamond"/>
          <w:color w:val="385623"/>
          <w:sz w:val="21"/>
          <w:szCs w:val="21"/>
          <w:lang w:val="en-GB"/>
        </w:rPr>
        <w:t xml:space="preserve">2) Every individual shall have the right to leave any country including his own, and to return to his country. This right may only be subject to restrictions, provided for by law for the protection of national security, law and order, [or] public health.” See also Article VI (1)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requires states to issue “travel documents” to facilitate the mobility of migrants. See also Article 5 generally and Article 5 (4)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which states, “[r]</w:t>
      </w:r>
      <w:proofErr w:type="spellStart"/>
      <w:r w:rsidRPr="00726EA7">
        <w:rPr>
          <w:rFonts w:ascii="Franklin Gothic Book" w:eastAsia="Garamond" w:hAnsi="Franklin Gothic Book" w:cs="Garamond"/>
          <w:color w:val="385623"/>
          <w:sz w:val="21"/>
          <w:szCs w:val="21"/>
          <w:lang w:val="en-GB"/>
        </w:rPr>
        <w:t>efugees</w:t>
      </w:r>
      <w:proofErr w:type="spellEnd"/>
      <w:r w:rsidRPr="00726EA7">
        <w:rPr>
          <w:rFonts w:ascii="Franklin Gothic Book" w:eastAsia="Garamond" w:hAnsi="Franklin Gothic Book" w:cs="Garamond"/>
          <w:color w:val="385623"/>
          <w:sz w:val="21"/>
          <w:szCs w:val="21"/>
          <w:lang w:val="en-GB"/>
        </w:rPr>
        <w:t xml:space="preserve"> who voluntarily return to their country shall in no way be penalized for having left it for any of the reasons giving rise to refugee situations.” See also Article 8 of the International Convention on the Protection of the Rights of All Migrant Workers and Members of Their Families. See General Comment No.5 on the African Charter on Human and People’s Rights: The Right to Freedom of Movement and Residence (Article 12(1)). In addition, see the Preamble and Article 3 ((a) and (c)) of the African Continental Free Trade Agreement. </w:t>
      </w:r>
    </w:p>
    <w:p w14:paraId="1C69B3C8" w14:textId="77777777" w:rsidR="001D09D2" w:rsidRPr="00726EA7" w:rsidRDefault="001D09D2">
      <w:pPr>
        <w:pBdr>
          <w:top w:val="nil"/>
          <w:left w:val="nil"/>
          <w:bottom w:val="nil"/>
          <w:right w:val="nil"/>
          <w:between w:val="nil"/>
        </w:pBdr>
        <w:jc w:val="both"/>
        <w:rPr>
          <w:rFonts w:ascii="Franklin Gothic Book" w:eastAsia="Garamond" w:hAnsi="Franklin Gothic Book" w:cs="Garamond"/>
          <w:color w:val="385623"/>
          <w:lang w:val="en-GB"/>
        </w:rPr>
      </w:pPr>
    </w:p>
    <w:p w14:paraId="0000012A" w14:textId="24F88237" w:rsidR="005C709C" w:rsidRPr="00726EA7" w:rsidRDefault="006F5FFD" w:rsidP="00706163">
      <w:pPr>
        <w:pStyle w:val="Heading2"/>
        <w:rPr>
          <w:rFonts w:ascii="Franklin Gothic Book" w:eastAsia="Garamond" w:hAnsi="Franklin Gothic Book" w:cs="Garamond"/>
          <w:b/>
          <w:sz w:val="24"/>
          <w:szCs w:val="24"/>
          <w:lang w:val="en-GB"/>
        </w:rPr>
      </w:pPr>
      <w:bookmarkStart w:id="53" w:name="_heading=h.4425iil1y9ub" w:colFirst="0" w:colLast="0"/>
      <w:bookmarkStart w:id="54" w:name="_Toc132363167"/>
      <w:bookmarkEnd w:id="53"/>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 xml:space="preserve">18 </w:t>
      </w:r>
      <w:r w:rsidRPr="00726EA7">
        <w:rPr>
          <w:rFonts w:ascii="Franklin Gothic Book" w:eastAsia="Garamond" w:hAnsi="Franklin Gothic Book" w:cs="Garamond"/>
          <w:b/>
          <w:sz w:val="24"/>
          <w:szCs w:val="24"/>
          <w:lang w:val="en-GB"/>
        </w:rPr>
        <w:t>– THE RIGHT TO FREE MOVEMENT</w:t>
      </w:r>
      <w:bookmarkEnd w:id="54"/>
    </w:p>
    <w:p w14:paraId="0000012B" w14:textId="0B650B6A" w:rsidR="005C709C" w:rsidRPr="00726EA7" w:rsidRDefault="005C709C">
      <w:pPr>
        <w:jc w:val="center"/>
        <w:rPr>
          <w:rFonts w:ascii="Franklin Gothic Book" w:eastAsia="Garamond" w:hAnsi="Franklin Gothic Book" w:cs="Garamond"/>
          <w:color w:val="385623"/>
          <w:lang w:val="en-GB"/>
        </w:rPr>
      </w:pPr>
    </w:p>
    <w:p w14:paraId="0000012C" w14:textId="1390414A" w:rsidR="005C709C" w:rsidRPr="00726EA7" w:rsidRDefault="006F5FFD" w:rsidP="0004674F">
      <w:pPr>
        <w:numPr>
          <w:ilvl w:val="0"/>
          <w:numId w:val="37"/>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Every migrant shall have the right to freedom of movement. </w:t>
      </w:r>
    </w:p>
    <w:p w14:paraId="0000012D" w14:textId="7525A07D" w:rsidR="005C709C" w:rsidRPr="00726EA7" w:rsidRDefault="006F5FFD" w:rsidP="0004674F">
      <w:pPr>
        <w:numPr>
          <w:ilvl w:val="0"/>
          <w:numId w:val="37"/>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must ensure that migrants are accorded the right to move freely and reside within the borders of the State in which they are present.</w:t>
      </w:r>
    </w:p>
    <w:p w14:paraId="00000131" w14:textId="7FF6F406" w:rsidR="005C709C" w:rsidRPr="00726EA7" w:rsidRDefault="005C709C">
      <w:pPr>
        <w:ind w:left="810"/>
        <w:jc w:val="both"/>
        <w:rPr>
          <w:rFonts w:ascii="Franklin Gothic Book" w:eastAsia="Garamond" w:hAnsi="Franklin Gothic Book" w:cs="Garamond"/>
          <w:color w:val="385623"/>
          <w:lang w:val="en-GB"/>
        </w:rPr>
      </w:pPr>
    </w:p>
    <w:p w14:paraId="00000133" w14:textId="78CFB46A" w:rsidR="005C709C"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12 of the African Charter on Human and Peoples’ Rights states, “(1) [e]very individual shall have the right to freedom of movement and residence within the borders of a State provided he abides by the law. (2) Every individual shall have the right to leave any country including his own, and to return to his country. This right may only be subject to restrictions, provided for by law for the protection of national security, law and order, [or] public health.” See also Article VI (1)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requires states to issue “travel documents” to facilitate the mobility of migrants. See also Article 5 generally and Article 5 (4)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which states, “[r]</w:t>
      </w:r>
      <w:proofErr w:type="spellStart"/>
      <w:r w:rsidRPr="00726EA7">
        <w:rPr>
          <w:rFonts w:ascii="Franklin Gothic Book" w:eastAsia="Garamond" w:hAnsi="Franklin Gothic Book" w:cs="Garamond"/>
          <w:color w:val="385623"/>
          <w:sz w:val="21"/>
          <w:szCs w:val="21"/>
          <w:lang w:val="en-GB"/>
        </w:rPr>
        <w:t>efugees</w:t>
      </w:r>
      <w:proofErr w:type="spellEnd"/>
      <w:r w:rsidRPr="00726EA7">
        <w:rPr>
          <w:rFonts w:ascii="Franklin Gothic Book" w:eastAsia="Garamond" w:hAnsi="Franklin Gothic Book" w:cs="Garamond"/>
          <w:color w:val="385623"/>
          <w:sz w:val="21"/>
          <w:szCs w:val="21"/>
          <w:lang w:val="en-GB"/>
        </w:rPr>
        <w:t xml:space="preserve"> who voluntarily return to their country shall in no way be penalized for having left it for any of the reasons giving rise to refugee situations.” See also Article 8 of the International Convention on the Protection of the Rights of All Migrant Workers and Members of Their Families. See General Comment No.5 on the African Charter on Human and People’s Rights: The Right to Freedom of Movement and Residence (Article 12(1)). In addition, see the Preamble and Article 3 ((a) and (c)) of the African Continental Free Trade Agreement. </w:t>
      </w:r>
    </w:p>
    <w:p w14:paraId="625ECA4C" w14:textId="4840DE74" w:rsidR="009471A4" w:rsidRPr="00726EA7" w:rsidRDefault="009471A4" w:rsidP="000A38B5">
      <w:pPr>
        <w:rPr>
          <w:rFonts w:ascii="Franklin Gothic Book" w:hAnsi="Franklin Gothic Book"/>
          <w:lang w:val="en-GB"/>
        </w:rPr>
      </w:pPr>
      <w:bookmarkStart w:id="55" w:name="_heading=h.hphy6sp2c79v" w:colFirst="0" w:colLast="0"/>
      <w:bookmarkEnd w:id="55"/>
    </w:p>
    <w:p w14:paraId="00000138" w14:textId="534937A6" w:rsidR="005C709C" w:rsidRPr="00726EA7" w:rsidRDefault="006F5FFD" w:rsidP="00706163">
      <w:pPr>
        <w:pStyle w:val="Heading2"/>
        <w:rPr>
          <w:rFonts w:ascii="Franklin Gothic Book" w:eastAsia="Garamond" w:hAnsi="Franklin Gothic Book" w:cs="Garamond"/>
          <w:b/>
          <w:sz w:val="24"/>
          <w:szCs w:val="24"/>
          <w:lang w:val="en-GB"/>
        </w:rPr>
      </w:pPr>
      <w:bookmarkStart w:id="56" w:name="_heading=h.w1p2r768g4kl" w:colFirst="0" w:colLast="0"/>
      <w:bookmarkEnd w:id="56"/>
      <w:r w:rsidRPr="00726EA7">
        <w:rPr>
          <w:rFonts w:ascii="Franklin Gothic Book" w:eastAsia="Garamond" w:hAnsi="Franklin Gothic Book" w:cs="Garamond"/>
          <w:b/>
          <w:sz w:val="24"/>
          <w:szCs w:val="24"/>
          <w:lang w:val="en-GB"/>
        </w:rPr>
        <w:t xml:space="preserve">     </w:t>
      </w:r>
      <w:bookmarkStart w:id="57" w:name="_Toc132363168"/>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 xml:space="preserve">19 </w:t>
      </w:r>
      <w:r w:rsidRPr="00726EA7">
        <w:rPr>
          <w:rFonts w:ascii="Franklin Gothic Book" w:eastAsia="Garamond" w:hAnsi="Franklin Gothic Book" w:cs="Garamond"/>
          <w:b/>
          <w:sz w:val="24"/>
          <w:szCs w:val="24"/>
          <w:lang w:val="en-GB"/>
        </w:rPr>
        <w:t>– PASTORAL MOBILITY</w:t>
      </w:r>
      <w:bookmarkEnd w:id="57"/>
    </w:p>
    <w:p w14:paraId="00000139" w14:textId="0C22EFCA" w:rsidR="005C709C" w:rsidRPr="00726EA7" w:rsidRDefault="005C709C">
      <w:pPr>
        <w:rPr>
          <w:rFonts w:ascii="Franklin Gothic Book" w:eastAsia="Garamond" w:hAnsi="Franklin Gothic Book" w:cs="Garamond"/>
          <w:color w:val="385623"/>
          <w:lang w:val="en-GB"/>
        </w:rPr>
      </w:pPr>
    </w:p>
    <w:p w14:paraId="0000013A" w14:textId="2E8020F5" w:rsidR="005C709C" w:rsidRPr="00726EA7" w:rsidRDefault="006F5FFD" w:rsidP="0004674F">
      <w:pPr>
        <w:numPr>
          <w:ilvl w:val="0"/>
          <w:numId w:val="32"/>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take measures to ensure the mobility of persons who follow a pastoralist or nomadic lifestyle and whose migratory routes across international borders, or who live in border regions.</w:t>
      </w:r>
    </w:p>
    <w:p w14:paraId="0000013B" w14:textId="3EAC697D" w:rsidR="005C709C" w:rsidRPr="00726EA7" w:rsidRDefault="006F5FFD" w:rsidP="0004674F">
      <w:pPr>
        <w:numPr>
          <w:ilvl w:val="0"/>
          <w:numId w:val="32"/>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take all appropriate measures to ensure that every such a person has the right to the nationality of at least one of the States to which they have an appropriate connection.</w:t>
      </w:r>
    </w:p>
    <w:p w14:paraId="0000013D" w14:textId="4E80C82E" w:rsidR="005C709C" w:rsidRPr="00726EA7" w:rsidRDefault="006F5FFD" w:rsidP="0004674F">
      <w:pPr>
        <w:numPr>
          <w:ilvl w:val="0"/>
          <w:numId w:val="32"/>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take all appropriate measures to preserve pastoral mobility</w:t>
      </w:r>
      <w:r w:rsidR="00F80681" w:rsidRPr="00726EA7">
        <w:rPr>
          <w:rFonts w:ascii="Franklin Gothic Book" w:eastAsia="Garamond" w:hAnsi="Franklin Gothic Book" w:cs="Garamond"/>
          <w:color w:val="000000" w:themeColor="text1"/>
          <w:lang w:val="en-GB"/>
        </w:rPr>
        <w:t>.</w:t>
      </w:r>
    </w:p>
    <w:p w14:paraId="0000013E" w14:textId="3DECDBBA" w:rsidR="005C709C" w:rsidRPr="00726EA7" w:rsidRDefault="006F5FFD" w:rsidP="0004674F">
      <w:pPr>
        <w:numPr>
          <w:ilvl w:val="0"/>
          <w:numId w:val="32"/>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States may introduce simple border permits to facilitate movement communities in border areas. </w:t>
      </w:r>
    </w:p>
    <w:p w14:paraId="0000013F" w14:textId="05B4CE84" w:rsidR="005C709C" w:rsidRPr="00726EA7" w:rsidRDefault="005C709C">
      <w:pPr>
        <w:rPr>
          <w:rFonts w:ascii="Franklin Gothic Book" w:eastAsia="Garamond" w:hAnsi="Franklin Gothic Book" w:cs="Garamond"/>
          <w:color w:val="385623"/>
          <w:lang w:val="en-GB"/>
        </w:rPr>
      </w:pPr>
    </w:p>
    <w:p w14:paraId="3764C0DC" w14:textId="15364497" w:rsidR="00416C5D"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See Article 12 of the Protocol to the Treaty Establishing the African Economic Community Relating to Free Movement of Persons, Right of Residence and Right of Establishment states “(1) States Parties shall through bilateral or regional agreements establish measures, to identify and facilitate the free movement of residents of border communities without compromising the security or public health of host Member States. (2) States Parties shall endeavour to amicably resolve any legal, administrative, security, cultural or technical impediment likely to hamper the free movement of border communities.” See Article 15 of the Protocol on Free Movement of Persons in the Inter-Governmental Authority for Development Region (“(1) Member States shall through bilateral or an [Inter Governmental Authority for Development] arrangement establish mechanisms, to facilitate the free movement of residents and communities in border areas. (2) Member States may introduce simple border permit or border pass to movement of residents and communities in border areas.”) Article 11 (2 (a)) of International Covenant on Economic, Social and Cultural Rights states “[t]he States Parties to the present Covenant, recognizing the fundamental right of everyone to be free from hunger, shall take, individually and through international co-operation, the measures, including specific programmes, which are needed [t]o improve methods of production, conservation and distribution of food by making full use of technical and scientific knowledge, by disseminating knowledge … and by developing or reforming agrarian systems in such a way as to achieve the most efficient development and utilization of natural resources.” See also Policy Framework for Pastoralism in Africa: </w:t>
      </w:r>
      <w:r w:rsidRPr="00726EA7">
        <w:rPr>
          <w:rFonts w:ascii="Franklin Gothic Book" w:eastAsia="Garamond" w:hAnsi="Franklin Gothic Book" w:cs="Garamond"/>
          <w:color w:val="385623"/>
          <w:sz w:val="21"/>
          <w:szCs w:val="21"/>
          <w:lang w:val="en-GB"/>
        </w:rPr>
        <w:lastRenderedPageBreak/>
        <w:t>Securing, Protecting and Improving the Lives, Livelihoods and Rights of Pastoralist Communities of 2010.</w:t>
      </w:r>
      <w:r w:rsidR="00050E52" w:rsidRPr="00726EA7">
        <w:rPr>
          <w:rFonts w:ascii="Franklin Gothic Book" w:eastAsia="Garamond" w:hAnsi="Franklin Gothic Book" w:cs="Garamond"/>
          <w:color w:val="385623"/>
          <w:sz w:val="21"/>
          <w:szCs w:val="21"/>
          <w:lang w:val="en-GB"/>
        </w:rPr>
        <w:t xml:space="preserve"> Appropriate measures to preserve pastoral mobility should include adoption of drought cycle management to mitigate environmental factors</w:t>
      </w:r>
      <w:r w:rsidR="00C177D5" w:rsidRPr="00726EA7">
        <w:rPr>
          <w:rFonts w:ascii="Franklin Gothic Book" w:eastAsia="Garamond" w:hAnsi="Franklin Gothic Book" w:cs="Garamond"/>
          <w:color w:val="385623"/>
          <w:sz w:val="21"/>
          <w:szCs w:val="21"/>
          <w:lang w:val="en-GB"/>
        </w:rPr>
        <w:t xml:space="preserve">, improving </w:t>
      </w:r>
      <w:r w:rsidR="00050E52" w:rsidRPr="00726EA7">
        <w:rPr>
          <w:rFonts w:ascii="Franklin Gothic Book" w:eastAsia="Garamond" w:hAnsi="Franklin Gothic Book" w:cs="Garamond"/>
          <w:color w:val="385623"/>
          <w:sz w:val="21"/>
          <w:szCs w:val="21"/>
          <w:lang w:val="en-GB"/>
        </w:rPr>
        <w:t xml:space="preserve">access to primary veterinary care to protect pastoral livestock assets and </w:t>
      </w:r>
      <w:r w:rsidR="00E35C2A" w:rsidRPr="00726EA7">
        <w:rPr>
          <w:rFonts w:ascii="Franklin Gothic Book" w:eastAsia="Garamond" w:hAnsi="Franklin Gothic Book" w:cs="Garamond"/>
          <w:color w:val="385623"/>
          <w:sz w:val="21"/>
          <w:szCs w:val="21"/>
          <w:lang w:val="en-GB"/>
        </w:rPr>
        <w:t xml:space="preserve">recognizing </w:t>
      </w:r>
      <w:r w:rsidR="00050E52" w:rsidRPr="00726EA7">
        <w:rPr>
          <w:rFonts w:ascii="Franklin Gothic Book" w:eastAsia="Garamond" w:hAnsi="Franklin Gothic Book" w:cs="Garamond"/>
          <w:color w:val="385623"/>
          <w:sz w:val="21"/>
          <w:szCs w:val="21"/>
          <w:lang w:val="en-GB"/>
        </w:rPr>
        <w:t>communal land tenure systems to preserve pastoral rangelands.</w:t>
      </w:r>
    </w:p>
    <w:p w14:paraId="628F2CF6" w14:textId="77777777" w:rsidR="00416C5D" w:rsidRPr="00726EA7" w:rsidRDefault="00416C5D" w:rsidP="00F80681">
      <w:pPr>
        <w:ind w:left="1440"/>
        <w:jc w:val="both"/>
        <w:rPr>
          <w:rFonts w:ascii="Franklin Gothic Book" w:eastAsia="Garamond" w:hAnsi="Franklin Gothic Book" w:cs="Garamond"/>
          <w:color w:val="385623"/>
          <w:lang w:val="en-GB"/>
        </w:rPr>
      </w:pPr>
    </w:p>
    <w:p w14:paraId="00000142" w14:textId="5DF20C87" w:rsidR="005C709C" w:rsidRPr="00726EA7" w:rsidRDefault="006F5FFD" w:rsidP="00706163">
      <w:pPr>
        <w:pStyle w:val="Heading2"/>
        <w:rPr>
          <w:rFonts w:ascii="Franklin Gothic Book" w:eastAsia="Garamond" w:hAnsi="Franklin Gothic Book" w:cs="Garamond"/>
          <w:b/>
          <w:lang w:val="en-GB"/>
        </w:rPr>
      </w:pPr>
      <w:bookmarkStart w:id="58" w:name="_Toc132363169"/>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 xml:space="preserve">20 </w:t>
      </w:r>
      <w:r w:rsidRPr="00726EA7">
        <w:rPr>
          <w:rFonts w:ascii="Franklin Gothic Book" w:eastAsia="Garamond" w:hAnsi="Franklin Gothic Book" w:cs="Garamond"/>
          <w:b/>
          <w:sz w:val="24"/>
          <w:szCs w:val="24"/>
          <w:lang w:val="en-GB"/>
        </w:rPr>
        <w:t>– EXPULSION</w:t>
      </w:r>
      <w:bookmarkEnd w:id="58"/>
      <w:r w:rsidRPr="00726EA7">
        <w:rPr>
          <w:rFonts w:ascii="Franklin Gothic Book" w:eastAsia="Garamond" w:hAnsi="Franklin Gothic Book" w:cs="Garamond"/>
          <w:b/>
          <w:sz w:val="24"/>
          <w:szCs w:val="24"/>
          <w:lang w:val="en-GB"/>
        </w:rPr>
        <w:t xml:space="preserve"> </w:t>
      </w:r>
    </w:p>
    <w:p w14:paraId="00000143"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45" w14:textId="41608F11" w:rsidR="005C709C" w:rsidRPr="00726EA7" w:rsidRDefault="006F5FFD"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protection against discriminatory or arbitrary expulsion. A migrant may only be expelled by virtue of a decision taken in accordance with the law and with observance of due process rights of migrants. </w:t>
      </w:r>
    </w:p>
    <w:p w14:paraId="00000146" w14:textId="77777777" w:rsidR="005C709C" w:rsidRPr="00726EA7" w:rsidRDefault="006F5FFD"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Except where compelling reasons of national security otherwise require, a migrant shall be allowed to submit the reasons against expulsion and to have the migrant’s case reviewed by, and be represented by counsel before, the competent authority, before being expelled. The migrant shall have the right to seek a stay of the decision of expulsion. </w:t>
      </w:r>
    </w:p>
    <w:p w14:paraId="1FFBB7EB" w14:textId="77777777" w:rsidR="00EE263B" w:rsidRPr="00726EA7" w:rsidRDefault="00EE263B"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No State shall expel, return (“</w:t>
      </w:r>
      <w:proofErr w:type="spellStart"/>
      <w:r w:rsidRPr="00726EA7">
        <w:rPr>
          <w:rFonts w:ascii="Franklin Gothic Book" w:eastAsia="Garamond" w:hAnsi="Franklin Gothic Book" w:cs="Garamond"/>
          <w:color w:val="000000"/>
          <w:lang w:val="en-GB"/>
        </w:rPr>
        <w:t>refouler</w:t>
      </w:r>
      <w:proofErr w:type="spellEnd"/>
      <w:r w:rsidRPr="00726EA7">
        <w:rPr>
          <w:rFonts w:ascii="Franklin Gothic Book" w:eastAsia="Garamond" w:hAnsi="Franklin Gothic Book" w:cs="Garamond"/>
          <w:color w:val="000000"/>
          <w:lang w:val="en-GB"/>
        </w:rPr>
        <w:t xml:space="preserve">”) or extradite a migrant, regardless of their status, where there are substantial grounds for believing that the migrant would be in danger of being subjected to torture or cruel, inhuman or degrading treatment or punishment. </w:t>
      </w:r>
    </w:p>
    <w:p w14:paraId="5B1B7F33" w14:textId="3BB0CD9A" w:rsidR="00EE263B" w:rsidRPr="00726EA7" w:rsidRDefault="00EE263B"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No State shall extradite</w:t>
      </w:r>
      <w:r w:rsidR="00677AB4" w:rsidRPr="00726EA7">
        <w:rPr>
          <w:rFonts w:ascii="Franklin Gothic Book" w:eastAsia="Garamond" w:hAnsi="Franklin Gothic Book" w:cs="Garamond"/>
          <w:color w:val="000000"/>
          <w:lang w:val="en-GB"/>
        </w:rPr>
        <w:t>, deport or otherwise remove</w:t>
      </w:r>
      <w:r w:rsidRPr="00726EA7">
        <w:rPr>
          <w:rFonts w:ascii="Franklin Gothic Book" w:eastAsia="Garamond" w:hAnsi="Franklin Gothic Book" w:cs="Garamond"/>
          <w:color w:val="000000"/>
          <w:lang w:val="en-GB"/>
        </w:rPr>
        <w:t xml:space="preserve"> a migrant in any manner whatsoever where there are substantial grounds for believing that the migrant would be subjected to a </w:t>
      </w:r>
      <w:r w:rsidR="00477845" w:rsidRPr="00726EA7">
        <w:rPr>
          <w:rFonts w:ascii="Franklin Gothic Book" w:eastAsia="Garamond" w:hAnsi="Franklin Gothic Book" w:cs="Garamond"/>
          <w:color w:val="000000"/>
          <w:lang w:val="en-GB"/>
        </w:rPr>
        <w:t xml:space="preserve">real </w:t>
      </w:r>
      <w:r w:rsidRPr="00726EA7">
        <w:rPr>
          <w:rFonts w:ascii="Franklin Gothic Book" w:eastAsia="Garamond" w:hAnsi="Franklin Gothic Book" w:cs="Garamond"/>
          <w:color w:val="000000"/>
          <w:lang w:val="en-GB"/>
        </w:rPr>
        <w:t xml:space="preserve">risk of irreparable harm to </w:t>
      </w:r>
      <w:r w:rsidR="00556893" w:rsidRPr="00726EA7">
        <w:rPr>
          <w:rFonts w:ascii="Franklin Gothic Book" w:eastAsia="Garamond" w:hAnsi="Franklin Gothic Book" w:cs="Garamond"/>
          <w:color w:val="000000"/>
          <w:lang w:val="en-GB"/>
        </w:rPr>
        <w:t xml:space="preserve">a </w:t>
      </w:r>
      <w:r w:rsidRPr="00726EA7">
        <w:rPr>
          <w:rFonts w:ascii="Franklin Gothic Book" w:eastAsia="Garamond" w:hAnsi="Franklin Gothic Book" w:cs="Garamond"/>
          <w:color w:val="000000"/>
          <w:lang w:val="en-GB"/>
        </w:rPr>
        <w:t>fundamental human rig</w:t>
      </w:r>
      <w:r w:rsidR="00F26792" w:rsidRPr="00726EA7">
        <w:rPr>
          <w:rFonts w:ascii="Franklin Gothic Book" w:eastAsia="Garamond" w:hAnsi="Franklin Gothic Book" w:cs="Garamond"/>
          <w:color w:val="000000"/>
          <w:lang w:val="en-GB"/>
        </w:rPr>
        <w:t xml:space="preserve">ht, </w:t>
      </w:r>
      <w:r w:rsidR="002D1873" w:rsidRPr="00726EA7">
        <w:rPr>
          <w:rFonts w:ascii="Franklin Gothic Book" w:eastAsia="Garamond" w:hAnsi="Franklin Gothic Book" w:cs="Garamond"/>
          <w:color w:val="000000"/>
          <w:lang w:val="en-GB"/>
        </w:rPr>
        <w:t xml:space="preserve">particularly </w:t>
      </w:r>
      <w:r w:rsidR="00F26792" w:rsidRPr="00726EA7">
        <w:rPr>
          <w:rFonts w:ascii="Franklin Gothic Book" w:eastAsia="Garamond" w:hAnsi="Franklin Gothic Book" w:cs="Garamond"/>
          <w:color w:val="000000"/>
          <w:lang w:val="en-GB"/>
        </w:rPr>
        <w:t>the right to life</w:t>
      </w:r>
      <w:r w:rsidRPr="00726EA7">
        <w:rPr>
          <w:rFonts w:ascii="Franklin Gothic Book" w:eastAsia="Garamond" w:hAnsi="Franklin Gothic Book" w:cs="Garamond"/>
          <w:color w:val="202124"/>
          <w:lang w:val="en-GB"/>
        </w:rPr>
        <w:t>.</w:t>
      </w:r>
    </w:p>
    <w:p w14:paraId="00000147" w14:textId="77777777" w:rsidR="005C709C" w:rsidRPr="00726EA7" w:rsidRDefault="006F5FFD"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A decision to expel a migrant shall be communicated to the migrant in writing in a language they understand. </w:t>
      </w:r>
    </w:p>
    <w:p w14:paraId="00000148" w14:textId="77777777" w:rsidR="005C709C" w:rsidRPr="00726EA7" w:rsidRDefault="006F5FFD" w:rsidP="0004674F">
      <w:pPr>
        <w:numPr>
          <w:ilvl w:val="0"/>
          <w:numId w:val="1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Migrants have a right to an effective remedy when expulsion violates human rights.</w:t>
      </w:r>
    </w:p>
    <w:p w14:paraId="00000149" w14:textId="4B0514AA" w:rsidR="005C709C" w:rsidRPr="00726EA7" w:rsidRDefault="006F5FFD" w:rsidP="0004674F">
      <w:pPr>
        <w:numPr>
          <w:ilvl w:val="0"/>
          <w:numId w:val="17"/>
        </w:numPr>
        <w:jc w:val="both"/>
        <w:rPr>
          <w:rFonts w:ascii="Franklin Gothic Book" w:eastAsia="Garamond" w:hAnsi="Franklin Gothic Book" w:cs="Garamond"/>
          <w:lang w:val="en-GB"/>
        </w:rPr>
      </w:pPr>
      <w:r w:rsidRPr="00726EA7">
        <w:rPr>
          <w:rFonts w:ascii="Franklin Gothic Book" w:eastAsia="Garamond" w:hAnsi="Franklin Gothic Book" w:cs="Garamond"/>
          <w:color w:val="000000"/>
          <w:lang w:val="en-GB"/>
        </w:rPr>
        <w:t xml:space="preserve">The mass </w:t>
      </w:r>
      <w:r w:rsidR="00F26147" w:rsidRPr="00726EA7">
        <w:rPr>
          <w:rFonts w:ascii="Franklin Gothic Book" w:eastAsia="Garamond" w:hAnsi="Franklin Gothic Book" w:cs="Garamond"/>
          <w:color w:val="000000"/>
          <w:lang w:val="en-GB"/>
        </w:rPr>
        <w:t xml:space="preserve">or collective </w:t>
      </w:r>
      <w:r w:rsidRPr="00726EA7">
        <w:rPr>
          <w:rFonts w:ascii="Franklin Gothic Book" w:eastAsia="Garamond" w:hAnsi="Franklin Gothic Book" w:cs="Garamond"/>
          <w:color w:val="000000"/>
          <w:lang w:val="en-GB"/>
        </w:rPr>
        <w:t xml:space="preserve">expulsion of migrants shall be prohibited. Mass expulsion shall be that which is aimed at national, racial, ethnic or religious groups. </w:t>
      </w:r>
    </w:p>
    <w:p w14:paraId="0000014A" w14:textId="3791860D" w:rsidR="005C709C" w:rsidRPr="00726EA7" w:rsidRDefault="005C709C" w:rsidP="007629C4">
      <w:pPr>
        <w:ind w:left="810"/>
        <w:jc w:val="both"/>
        <w:rPr>
          <w:rFonts w:ascii="Franklin Gothic Book" w:eastAsia="Arial" w:hAnsi="Franklin Gothic Book" w:cs="Arial"/>
          <w:color w:val="000000"/>
          <w:sz w:val="22"/>
          <w:szCs w:val="22"/>
          <w:lang w:val="en-GB"/>
        </w:rPr>
      </w:pPr>
    </w:p>
    <w:p w14:paraId="2155C686" w14:textId="7180321C" w:rsidR="001C17D3"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Since the right to equality and non-discrimination, due process and remedy of migrants are discussed above. This explanatory note should be read in conjunction with the explanatory notes for the principles of equality and non-discrimination, due process, and remedy.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7 of the African Charter on Human and Peoples’ Rights.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12 (4) of the African Charter on Human and Peoples’ Rights prohibits the expulsion of migrants except “by virtue of a decision taken in accordance with the law.” Albeit limited to refugees, Article II (3)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prohibits the expulsion of migrants to a territory where their “life, physical integrity or liberty would be threatened.” </w:t>
      </w:r>
      <w:r w:rsidR="0003601F" w:rsidRPr="00726EA7">
        <w:rPr>
          <w:rFonts w:ascii="Franklin Gothic Book" w:eastAsia="Garamond" w:hAnsi="Franklin Gothic Book" w:cs="Garamond"/>
          <w:i/>
          <w:color w:val="385623"/>
          <w:sz w:val="21"/>
          <w:szCs w:val="21"/>
          <w:lang w:val="en-GB"/>
        </w:rPr>
        <w:t xml:space="preserve">See </w:t>
      </w:r>
      <w:r w:rsidR="0003601F" w:rsidRPr="00726EA7">
        <w:rPr>
          <w:rFonts w:ascii="Franklin Gothic Book" w:eastAsia="Garamond" w:hAnsi="Franklin Gothic Book" w:cs="Garamond"/>
          <w:color w:val="385623"/>
          <w:sz w:val="21"/>
          <w:szCs w:val="21"/>
          <w:lang w:val="en-GB"/>
        </w:rPr>
        <w:t>also</w:t>
      </w:r>
      <w:r w:rsidR="0003601F" w:rsidRPr="00726EA7">
        <w:rPr>
          <w:rFonts w:ascii="Franklin Gothic Book" w:eastAsia="Garamond" w:hAnsi="Franklin Gothic Book" w:cs="Garamond"/>
          <w:i/>
          <w:color w:val="385623"/>
          <w:sz w:val="21"/>
          <w:szCs w:val="21"/>
          <w:lang w:val="en-GB"/>
        </w:rPr>
        <w:t xml:space="preserve"> </w:t>
      </w:r>
      <w:r w:rsidR="0003601F" w:rsidRPr="00726EA7">
        <w:rPr>
          <w:rFonts w:ascii="Franklin Gothic Book" w:eastAsia="Garamond" w:hAnsi="Franklin Gothic Book" w:cs="Garamond"/>
          <w:color w:val="385623"/>
          <w:sz w:val="21"/>
          <w:szCs w:val="21"/>
          <w:lang w:val="en-GB"/>
        </w:rPr>
        <w:t xml:space="preserve">Article 32 (1) of the </w:t>
      </w:r>
      <w:r w:rsidR="00822940" w:rsidRPr="00726EA7">
        <w:rPr>
          <w:rFonts w:ascii="Franklin Gothic Book" w:eastAsia="Garamond" w:hAnsi="Franklin Gothic Book" w:cs="Garamond"/>
          <w:color w:val="385623"/>
          <w:sz w:val="21"/>
          <w:szCs w:val="21"/>
          <w:lang w:val="en-GB"/>
        </w:rPr>
        <w:t>Convention on the Status of Refugees</w:t>
      </w:r>
      <w:r w:rsidR="0003601F" w:rsidRPr="00726EA7">
        <w:rPr>
          <w:rFonts w:ascii="Franklin Gothic Book" w:eastAsia="Garamond" w:hAnsi="Franklin Gothic Book" w:cs="Garamond"/>
          <w:color w:val="385623"/>
          <w:sz w:val="21"/>
          <w:szCs w:val="21"/>
          <w:lang w:val="en-GB"/>
        </w:rPr>
        <w:t xml:space="preserve"> stating that “[t]he Contracting States shall not expel a refugee lawfully in their territory save on grounds of national security or public order.” </w:t>
      </w:r>
      <w:r w:rsidR="0063725D" w:rsidRPr="00726EA7">
        <w:rPr>
          <w:rFonts w:ascii="Franklin Gothic Book" w:eastAsia="Garamond" w:hAnsi="Franklin Gothic Book" w:cs="Garamond"/>
          <w:color w:val="385623"/>
          <w:sz w:val="21"/>
          <w:szCs w:val="21"/>
          <w:lang w:val="en-GB"/>
        </w:rPr>
        <w:t xml:space="preserve">Furthermore, Article 32(2) states “[t]he expulsion of such a refugee shall be only in pursuance of a decision reached in accordance with due process of law. Except where compelling reasons of national security otherwise require, the refugee shall be allowed to submit evidence to clear himself, and to appeal to and be represented for the purpose before competent authority or a person or persons specially designated by the competent authority.” </w:t>
      </w:r>
      <w:r w:rsidRPr="00726EA7">
        <w:rPr>
          <w:rFonts w:ascii="Franklin Gothic Book" w:eastAsia="Garamond" w:hAnsi="Franklin Gothic Book" w:cs="Garamond"/>
          <w:color w:val="385623"/>
          <w:sz w:val="21"/>
          <w:szCs w:val="21"/>
          <w:lang w:val="en-GB"/>
        </w:rPr>
        <w:t xml:space="preserve">In addition, at the African level, Article 12 (5) of the African Charter on Human and Peoples’ Rights prohibits mass expulsion. </w:t>
      </w:r>
      <w:r w:rsidR="003302A3" w:rsidRPr="00726EA7">
        <w:rPr>
          <w:rFonts w:ascii="Franklin Gothic Book" w:eastAsia="Garamond" w:hAnsi="Franklin Gothic Book" w:cs="Garamond"/>
          <w:i/>
          <w:iCs/>
          <w:color w:val="385623"/>
          <w:sz w:val="21"/>
          <w:szCs w:val="21"/>
          <w:lang w:val="en-GB"/>
        </w:rPr>
        <w:t xml:space="preserve">See </w:t>
      </w:r>
      <w:r w:rsidR="003302A3" w:rsidRPr="00726EA7">
        <w:rPr>
          <w:rFonts w:ascii="Franklin Gothic Book" w:eastAsia="Garamond" w:hAnsi="Franklin Gothic Book" w:cs="Garamond"/>
          <w:color w:val="385623"/>
          <w:sz w:val="21"/>
          <w:szCs w:val="21"/>
          <w:lang w:val="en-GB"/>
        </w:rPr>
        <w:t xml:space="preserve">also Article 22 (1) of the International Convention on the Rights of All Migrant Workers and Members of </w:t>
      </w:r>
      <w:r w:rsidR="003302A3" w:rsidRPr="00726EA7">
        <w:rPr>
          <w:rFonts w:ascii="Franklin Gothic Book" w:eastAsia="Garamond" w:hAnsi="Franklin Gothic Book" w:cs="Garamond"/>
          <w:color w:val="385623"/>
          <w:sz w:val="21"/>
          <w:szCs w:val="21"/>
          <w:lang w:val="en-GB"/>
        </w:rPr>
        <w:lastRenderedPageBreak/>
        <w:t>Their Families stating “[m]</w:t>
      </w:r>
      <w:proofErr w:type="spellStart"/>
      <w:r w:rsidR="003302A3" w:rsidRPr="00726EA7">
        <w:rPr>
          <w:rFonts w:ascii="Franklin Gothic Book" w:eastAsia="Garamond" w:hAnsi="Franklin Gothic Book" w:cs="Garamond"/>
          <w:color w:val="385623"/>
          <w:sz w:val="21"/>
          <w:szCs w:val="21"/>
          <w:lang w:val="en-GB"/>
        </w:rPr>
        <w:t>igrant</w:t>
      </w:r>
      <w:proofErr w:type="spellEnd"/>
      <w:r w:rsidR="003302A3" w:rsidRPr="00726EA7">
        <w:rPr>
          <w:rFonts w:ascii="Franklin Gothic Book" w:eastAsia="Garamond" w:hAnsi="Franklin Gothic Book" w:cs="Garamond"/>
          <w:color w:val="385623"/>
          <w:sz w:val="21"/>
          <w:szCs w:val="21"/>
          <w:lang w:val="en-GB"/>
        </w:rPr>
        <w:t xml:space="preserve"> workers and members of their families shall not be subject to measures of collective expulsion. Each case of expulsion shall be examined and decided individually.”</w:t>
      </w:r>
      <w:r w:rsidR="00BD1B81" w:rsidRPr="00726EA7">
        <w:rPr>
          <w:rFonts w:ascii="Franklin Gothic Book" w:eastAsia="Garamond" w:hAnsi="Franklin Gothic Book" w:cs="Garamond"/>
          <w:i/>
          <w:color w:val="385623"/>
          <w:sz w:val="21"/>
          <w:szCs w:val="21"/>
          <w:lang w:val="en-GB"/>
        </w:rPr>
        <w:t xml:space="preserve"> See </w:t>
      </w:r>
      <w:r w:rsidR="00BD1B81" w:rsidRPr="00726EA7">
        <w:rPr>
          <w:rFonts w:ascii="Franklin Gothic Book" w:eastAsia="Garamond" w:hAnsi="Franklin Gothic Book" w:cs="Garamond"/>
          <w:color w:val="385623"/>
          <w:sz w:val="21"/>
          <w:szCs w:val="21"/>
          <w:lang w:val="en-GB"/>
        </w:rPr>
        <w:t>Article 3 (1) of the Convention Against Torture and Other Cruel, Inhuman or Degrading Treatment or Punishment notes that “[n]o State Party shall expel, return (“</w:t>
      </w:r>
      <w:proofErr w:type="spellStart"/>
      <w:r w:rsidR="00BD1B81" w:rsidRPr="00726EA7">
        <w:rPr>
          <w:rFonts w:ascii="Franklin Gothic Book" w:eastAsia="Garamond" w:hAnsi="Franklin Gothic Book" w:cs="Garamond"/>
          <w:color w:val="385623"/>
          <w:sz w:val="21"/>
          <w:szCs w:val="21"/>
          <w:lang w:val="en-GB"/>
        </w:rPr>
        <w:t>refouler</w:t>
      </w:r>
      <w:proofErr w:type="spellEnd"/>
      <w:r w:rsidR="00BD1B81" w:rsidRPr="00726EA7">
        <w:rPr>
          <w:rFonts w:ascii="Franklin Gothic Book" w:eastAsia="Garamond" w:hAnsi="Franklin Gothic Book" w:cs="Garamond"/>
          <w:color w:val="385623"/>
          <w:sz w:val="21"/>
          <w:szCs w:val="21"/>
          <w:lang w:val="en-GB"/>
        </w:rPr>
        <w:t xml:space="preserve">”) or extradite a person to another State where there are substantial grounds for believing that he would be in danger of being subjected to torture.” In addition, Article 3(2) of the Convention Against Torture and Other Cruel, Inhuman or Degrading Treatment or Punishment prohibits the </w:t>
      </w:r>
      <w:r w:rsidR="00BD1B81" w:rsidRPr="00726EA7">
        <w:rPr>
          <w:rFonts w:ascii="Franklin Gothic Book" w:eastAsia="Garamond" w:hAnsi="Franklin Gothic Book" w:cs="Garamond"/>
          <w:i/>
          <w:color w:val="385623"/>
          <w:sz w:val="21"/>
          <w:szCs w:val="21"/>
          <w:lang w:val="en-GB"/>
        </w:rPr>
        <w:t>refoulement</w:t>
      </w:r>
      <w:r w:rsidR="00BD1B81" w:rsidRPr="00726EA7">
        <w:rPr>
          <w:rFonts w:ascii="Franklin Gothic Book" w:eastAsia="Garamond" w:hAnsi="Franklin Gothic Book" w:cs="Garamond"/>
          <w:color w:val="385623"/>
          <w:sz w:val="21"/>
          <w:szCs w:val="21"/>
          <w:lang w:val="en-GB"/>
        </w:rPr>
        <w:t xml:space="preserve"> of migrants to a state that has “a consistent pattern of gross, flagrant or mass violations of human rights.” See Article 13 (7) of the International Convention for the Protection of All Persons from Enforced Disappearance, which stipulates that “Nothing in the Convention shall be interpreted as imposing an obligation to extradite if the requested State Party has substantial grounds for believing that the request has been made for the purpose of prosecuting or punishing a person on account of that person’s sex, race, religion, nationality, ethnic group, political opinions or membership of a particular social group, or that compliance with the request would cause harm to that person for any of these reasons. </w:t>
      </w:r>
      <w:r w:rsidR="00BD1B81" w:rsidRPr="00726EA7">
        <w:rPr>
          <w:rFonts w:ascii="Franklin Gothic Book" w:eastAsia="Garamond" w:hAnsi="Franklin Gothic Book" w:cs="Garamond"/>
          <w:i/>
          <w:iCs/>
          <w:color w:val="385623"/>
          <w:sz w:val="21"/>
          <w:szCs w:val="21"/>
          <w:u w:val="single"/>
          <w:lang w:val="en-GB"/>
        </w:rPr>
        <w:t>See</w:t>
      </w:r>
      <w:r w:rsidR="00BD1B81" w:rsidRPr="00726EA7">
        <w:rPr>
          <w:rFonts w:ascii="Franklin Gothic Book" w:eastAsia="Garamond" w:hAnsi="Franklin Gothic Book" w:cs="Garamond"/>
          <w:color w:val="385623"/>
          <w:sz w:val="21"/>
          <w:szCs w:val="21"/>
          <w:lang w:val="en-GB"/>
        </w:rPr>
        <w:t xml:space="preserve"> Article 7 of the International Convention on Civil and Political Rights and General Comment No. 20 of the Human Rights Committee (Prohibition of Torture, or Other Cruel, Inhuman or Degrading Treatment or Punishment</w:t>
      </w:r>
      <w:r w:rsidR="00787716" w:rsidRPr="00726EA7">
        <w:rPr>
          <w:rFonts w:ascii="Franklin Gothic Book" w:eastAsia="Garamond" w:hAnsi="Franklin Gothic Book" w:cs="Garamond"/>
          <w:color w:val="385623"/>
          <w:sz w:val="21"/>
          <w:szCs w:val="21"/>
          <w:lang w:val="en-GB"/>
        </w:rPr>
        <w:t>) and General Comment No. 6 (2005) of the Committee on the Rights of the Child on the Treatment of unaccompanied and separated children outside of their country of origin, U.N. Doc. CRC/GC/2005/6</w:t>
      </w:r>
      <w:r w:rsidR="00BD1B81" w:rsidRPr="00726EA7">
        <w:rPr>
          <w:rFonts w:ascii="Franklin Gothic Book" w:eastAsia="Garamond" w:hAnsi="Franklin Gothic Book" w:cs="Garamond"/>
          <w:color w:val="385623"/>
          <w:sz w:val="21"/>
          <w:szCs w:val="21"/>
          <w:lang w:val="en-GB"/>
        </w:rPr>
        <w:t>.</w:t>
      </w:r>
      <w:r w:rsidR="0082075E" w:rsidRPr="00726EA7">
        <w:rPr>
          <w:rFonts w:ascii="Franklin Gothic Book" w:eastAsia="Garamond" w:hAnsi="Franklin Gothic Book" w:cs="Garamond"/>
          <w:color w:val="385623"/>
          <w:sz w:val="21"/>
          <w:szCs w:val="21"/>
          <w:lang w:val="en-GB"/>
        </w:rPr>
        <w:t xml:space="preserve"> See also </w:t>
      </w:r>
      <w:r w:rsidR="0082075E" w:rsidRPr="00726EA7">
        <w:rPr>
          <w:rFonts w:ascii="Franklin Gothic Book" w:eastAsia="Garamond" w:hAnsi="Franklin Gothic Book" w:cs="Garamond"/>
          <w:i/>
          <w:iCs/>
          <w:color w:val="385623"/>
          <w:sz w:val="21"/>
          <w:szCs w:val="21"/>
          <w:lang w:val="en-GB"/>
        </w:rPr>
        <w:t>John K Modise v Botswana</w:t>
      </w:r>
      <w:r w:rsidR="0082075E" w:rsidRPr="00726EA7">
        <w:rPr>
          <w:rFonts w:ascii="Franklin Gothic Book" w:eastAsia="Garamond" w:hAnsi="Franklin Gothic Book" w:cs="Garamond"/>
          <w:color w:val="385623"/>
          <w:sz w:val="21"/>
          <w:szCs w:val="21"/>
          <w:lang w:val="en-GB"/>
        </w:rPr>
        <w:t>, African Commission on Human and Peoples' Rights, Comm. No. 97/93 (2000).</w:t>
      </w:r>
    </w:p>
    <w:p w14:paraId="0000014C" w14:textId="77777777" w:rsidR="005C709C" w:rsidRPr="00726EA7" w:rsidRDefault="005C709C">
      <w:pPr>
        <w:pBdr>
          <w:top w:val="nil"/>
          <w:left w:val="nil"/>
          <w:bottom w:val="nil"/>
          <w:right w:val="nil"/>
          <w:between w:val="nil"/>
        </w:pBdr>
        <w:jc w:val="both"/>
        <w:rPr>
          <w:rFonts w:ascii="Franklin Gothic Book" w:eastAsia="Garamond" w:hAnsi="Franklin Gothic Book" w:cs="Garamond"/>
          <w:color w:val="000000"/>
          <w:lang w:val="en-GB"/>
        </w:rPr>
      </w:pPr>
    </w:p>
    <w:p w14:paraId="0000014D" w14:textId="50D58982" w:rsidR="005C709C" w:rsidRPr="00726EA7" w:rsidRDefault="006F5FFD" w:rsidP="00706163">
      <w:pPr>
        <w:pStyle w:val="Heading2"/>
        <w:rPr>
          <w:rFonts w:ascii="Franklin Gothic Book" w:eastAsia="Garamond" w:hAnsi="Franklin Gothic Book" w:cs="Garamond"/>
          <w:b/>
          <w:lang w:val="en-GB"/>
        </w:rPr>
      </w:pPr>
      <w:bookmarkStart w:id="59" w:name="_Toc132363170"/>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 xml:space="preserve">21 </w:t>
      </w:r>
      <w:r w:rsidRPr="00726EA7">
        <w:rPr>
          <w:rFonts w:ascii="Franklin Gothic Book" w:eastAsia="Garamond" w:hAnsi="Franklin Gothic Book" w:cs="Garamond"/>
          <w:b/>
          <w:sz w:val="24"/>
          <w:szCs w:val="24"/>
          <w:lang w:val="en-GB"/>
        </w:rPr>
        <w:t>– ASYLUM</w:t>
      </w:r>
      <w:bookmarkEnd w:id="59"/>
      <w:r w:rsidRPr="00726EA7">
        <w:rPr>
          <w:rFonts w:ascii="Franklin Gothic Book" w:eastAsia="Garamond" w:hAnsi="Franklin Gothic Book" w:cs="Garamond"/>
          <w:b/>
          <w:sz w:val="24"/>
          <w:szCs w:val="24"/>
          <w:lang w:val="en-GB"/>
        </w:rPr>
        <w:t xml:space="preserve"> </w:t>
      </w:r>
    </w:p>
    <w:p w14:paraId="0000014E"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4F" w14:textId="43ED9148" w:rsidR="005C709C" w:rsidRPr="00726EA7" w:rsidRDefault="006F5FFD" w:rsidP="0004674F">
      <w:pPr>
        <w:numPr>
          <w:ilvl w:val="0"/>
          <w:numId w:val="2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w:t>
      </w:r>
      <w:r w:rsidR="00277C62" w:rsidRPr="00726EA7">
        <w:rPr>
          <w:rFonts w:ascii="Franklin Gothic Book" w:eastAsia="Garamond" w:hAnsi="Franklin Gothic Book" w:cs="Garamond"/>
          <w:color w:val="000000"/>
          <w:lang w:val="en-GB"/>
        </w:rPr>
        <w:t xml:space="preserve">person </w:t>
      </w:r>
      <w:r w:rsidRPr="00726EA7">
        <w:rPr>
          <w:rFonts w:ascii="Franklin Gothic Book" w:eastAsia="Garamond" w:hAnsi="Franklin Gothic Book" w:cs="Garamond"/>
          <w:color w:val="000000"/>
          <w:lang w:val="en-GB"/>
        </w:rPr>
        <w:t xml:space="preserve">has the right to seek and to obtain asylum in other countries in accordance with laws of those countries, regional, and international conventions. </w:t>
      </w:r>
    </w:p>
    <w:p w14:paraId="7ACF76AC" w14:textId="00ABF3D8" w:rsidR="00D4014C" w:rsidRPr="00726EA7" w:rsidRDefault="00D4014C" w:rsidP="0004674F">
      <w:pPr>
        <w:numPr>
          <w:ilvl w:val="0"/>
          <w:numId w:val="25"/>
        </w:numPr>
        <w:jc w:val="both"/>
        <w:rPr>
          <w:rFonts w:ascii="Franklin Gothic Book" w:eastAsia="Garamond" w:hAnsi="Franklin Gothic Book" w:cs="Garamond"/>
          <w:b/>
          <w:color w:val="000000" w:themeColor="text1"/>
          <w:lang w:val="en-GB"/>
        </w:rPr>
      </w:pPr>
      <w:r w:rsidRPr="00726EA7">
        <w:rPr>
          <w:rFonts w:ascii="Franklin Gothic Book" w:eastAsia="Garamond" w:hAnsi="Franklin Gothic Book" w:cs="Garamond"/>
          <w:color w:val="000000" w:themeColor="text1"/>
          <w:lang w:val="en-GB"/>
        </w:rPr>
        <w:t>Every climate migrant has the right to seek and to obtain asylum in other countries in accordance with laws of those countries, regional, and international conventions.</w:t>
      </w:r>
    </w:p>
    <w:p w14:paraId="00000150" w14:textId="3DADFCA2" w:rsidR="005C709C" w:rsidRPr="00726EA7" w:rsidRDefault="006F5FFD" w:rsidP="0004674F">
      <w:pPr>
        <w:numPr>
          <w:ilvl w:val="0"/>
          <w:numId w:val="2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Asylum seekers shall not be rejected at the frontier, returned or otherwise expelled without being able to access a fair and efficient status determination.</w:t>
      </w:r>
    </w:p>
    <w:p w14:paraId="00000151" w14:textId="547B70D3" w:rsidR="005C709C" w:rsidRPr="00726EA7" w:rsidRDefault="006F5FFD" w:rsidP="0004674F">
      <w:pPr>
        <w:numPr>
          <w:ilvl w:val="0"/>
          <w:numId w:val="2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receive refugees and secure the settlement of those refugees who, for well-founded reasons, are unable or unwilling to return to their country of origin or nationality. </w:t>
      </w:r>
    </w:p>
    <w:p w14:paraId="0D31D5B7" w14:textId="58B33A27" w:rsidR="00BC3E09" w:rsidRPr="00726EA7" w:rsidRDefault="006F5FFD" w:rsidP="0004674F">
      <w:pPr>
        <w:numPr>
          <w:ilvl w:val="0"/>
          <w:numId w:val="2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The grant of asylum is a peaceful and humanitarian act and shall not be regarded as an unfriendly act by any African Union Member State.</w:t>
      </w:r>
      <w:r w:rsidR="0024139D" w:rsidRPr="00726EA7">
        <w:rPr>
          <w:rFonts w:ascii="Franklin Gothic Book" w:eastAsia="Garamond" w:hAnsi="Franklin Gothic Book" w:cs="Garamond"/>
          <w:color w:val="000000"/>
          <w:lang w:val="en-GB"/>
        </w:rPr>
        <w:t xml:space="preserve"> </w:t>
      </w:r>
    </w:p>
    <w:p w14:paraId="00000156" w14:textId="1E63FC5D" w:rsidR="005C709C" w:rsidRPr="00726EA7" w:rsidRDefault="005C709C" w:rsidP="00703673">
      <w:pPr>
        <w:pBdr>
          <w:top w:val="nil"/>
          <w:left w:val="nil"/>
          <w:bottom w:val="nil"/>
          <w:right w:val="nil"/>
          <w:between w:val="nil"/>
        </w:pBdr>
        <w:jc w:val="both"/>
        <w:rPr>
          <w:rFonts w:ascii="Franklin Gothic Book" w:eastAsia="Garamond" w:hAnsi="Franklin Gothic Book" w:cs="Garamond"/>
          <w:color w:val="000000"/>
          <w:lang w:val="en-GB"/>
        </w:rPr>
      </w:pPr>
    </w:p>
    <w:p w14:paraId="00000157" w14:textId="602843ED"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12 (3) of the African Charter on Human and Peoples’ Rights notes that “[e] very individual shall have the right, when persecuted, to seek and obtain asylum in other countries in accordance with laws of those countries and international conventions.”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II (1)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that requires African states “to receive refugees and to secure settlement of those refugees, for well-founded reasons, are unable or unwilling to return to their country of origin or nationality.” Furthermore, Article 14(1) of the Universal Declaration of Human Rights notes that “[e]</w:t>
      </w:r>
      <w:proofErr w:type="spellStart"/>
      <w:r w:rsidRPr="00726EA7">
        <w:rPr>
          <w:rFonts w:ascii="Franklin Gothic Book" w:eastAsia="Garamond" w:hAnsi="Franklin Gothic Book" w:cs="Garamond"/>
          <w:color w:val="385623"/>
          <w:sz w:val="21"/>
          <w:szCs w:val="21"/>
          <w:lang w:val="en-GB"/>
        </w:rPr>
        <w:t>veryone</w:t>
      </w:r>
      <w:proofErr w:type="spellEnd"/>
      <w:r w:rsidRPr="00726EA7">
        <w:rPr>
          <w:rFonts w:ascii="Franklin Gothic Book" w:eastAsia="Garamond" w:hAnsi="Franklin Gothic Book" w:cs="Garamond"/>
          <w:color w:val="385623"/>
          <w:sz w:val="21"/>
          <w:szCs w:val="21"/>
          <w:lang w:val="en-GB"/>
        </w:rPr>
        <w:t xml:space="preserve"> has the right to seek and to enjoy in other countries asylum from persecution.”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I of the </w:t>
      </w:r>
      <w:r w:rsidR="00822940" w:rsidRPr="00726EA7">
        <w:rPr>
          <w:rFonts w:ascii="Franklin Gothic Book" w:eastAsia="Garamond" w:hAnsi="Franklin Gothic Book" w:cs="Garamond"/>
          <w:color w:val="385623"/>
          <w:sz w:val="21"/>
          <w:szCs w:val="21"/>
          <w:lang w:val="en-GB"/>
        </w:rPr>
        <w:t>Convention on the Status of Refugees</w:t>
      </w:r>
      <w:r w:rsidRPr="00726EA7">
        <w:rPr>
          <w:rFonts w:ascii="Franklin Gothic Book" w:eastAsia="Garamond" w:hAnsi="Franklin Gothic Book" w:cs="Garamond"/>
          <w:color w:val="385623"/>
          <w:sz w:val="21"/>
          <w:szCs w:val="21"/>
          <w:lang w:val="en-GB"/>
        </w:rPr>
        <w:t xml:space="preserve">. </w:t>
      </w:r>
      <w:r w:rsidR="00886861" w:rsidRPr="00726EA7">
        <w:rPr>
          <w:rFonts w:ascii="Franklin Gothic Book" w:eastAsia="Garamond" w:hAnsi="Franklin Gothic Book" w:cs="Garamond"/>
          <w:i/>
          <w:color w:val="385623"/>
          <w:sz w:val="21"/>
          <w:szCs w:val="21"/>
          <w:lang w:val="en-GB"/>
        </w:rPr>
        <w:t xml:space="preserve">See </w:t>
      </w:r>
      <w:r w:rsidR="00886861" w:rsidRPr="00726EA7">
        <w:rPr>
          <w:rFonts w:ascii="Franklin Gothic Book" w:eastAsia="Garamond" w:hAnsi="Franklin Gothic Book" w:cs="Garamond"/>
          <w:color w:val="385623"/>
          <w:sz w:val="21"/>
          <w:szCs w:val="21"/>
          <w:lang w:val="en-GB"/>
        </w:rPr>
        <w:t xml:space="preserve">also the Preamble of the Organization of African Unity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00886861" w:rsidRPr="00726EA7">
        <w:rPr>
          <w:rFonts w:ascii="Franklin Gothic Book" w:eastAsia="Garamond" w:hAnsi="Franklin Gothic Book" w:cs="Garamond"/>
          <w:color w:val="385623"/>
          <w:sz w:val="21"/>
          <w:szCs w:val="21"/>
          <w:lang w:val="en-GB"/>
        </w:rPr>
        <w:t xml:space="preserve"> Problems in Africa, which recognizes that “the United Nations Convention of 28 July 1951, as modified by the Protocol of 31 January 1967, constitutes the basic and universal instrument relating to the status of refugees </w:t>
      </w:r>
      <w:r w:rsidR="00886861" w:rsidRPr="00726EA7">
        <w:rPr>
          <w:rFonts w:ascii="Franklin Gothic Book" w:eastAsia="Garamond" w:hAnsi="Franklin Gothic Book" w:cs="Garamond"/>
          <w:color w:val="385623"/>
          <w:sz w:val="21"/>
          <w:szCs w:val="21"/>
          <w:lang w:val="en-GB"/>
        </w:rPr>
        <w:lastRenderedPageBreak/>
        <w:t xml:space="preserve">and reflects the deep concern of States for refugees and their desire to establish common standards for their treatment.”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II (2) and (3)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w:t>
      </w:r>
    </w:p>
    <w:p w14:paraId="00000158" w14:textId="35ECBBC2"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3B137D6B" w14:textId="2263411A" w:rsidR="005F79BB" w:rsidRPr="00726EA7" w:rsidRDefault="005F79BB" w:rsidP="00706163">
      <w:pPr>
        <w:pStyle w:val="Heading2"/>
        <w:rPr>
          <w:rFonts w:ascii="Franklin Gothic Book" w:eastAsia="Garamond" w:hAnsi="Franklin Gothic Book" w:cs="Garamond"/>
          <w:b/>
          <w:sz w:val="24"/>
          <w:szCs w:val="24"/>
          <w:lang w:val="en-GB"/>
        </w:rPr>
      </w:pPr>
      <w:bookmarkStart w:id="60" w:name="_Toc132363171"/>
      <w:r w:rsidRPr="00726EA7">
        <w:rPr>
          <w:rFonts w:ascii="Franklin Gothic Book" w:eastAsia="Garamond" w:hAnsi="Franklin Gothic Book" w:cs="Garamond"/>
          <w:b/>
          <w:sz w:val="24"/>
          <w:szCs w:val="24"/>
          <w:lang w:val="en-GB"/>
        </w:rPr>
        <w:t xml:space="preserve">PRINCIPLE </w:t>
      </w:r>
      <w:r w:rsidR="00F61C1F" w:rsidRPr="00726EA7">
        <w:rPr>
          <w:rFonts w:ascii="Franklin Gothic Book" w:eastAsia="Garamond" w:hAnsi="Franklin Gothic Book" w:cs="Garamond"/>
          <w:b/>
          <w:sz w:val="24"/>
          <w:szCs w:val="24"/>
          <w:lang w:val="en-GB"/>
        </w:rPr>
        <w:t xml:space="preserve">22 </w:t>
      </w:r>
      <w:r w:rsidRPr="00726EA7">
        <w:rPr>
          <w:rFonts w:ascii="Franklin Gothic Book" w:eastAsia="Garamond" w:hAnsi="Franklin Gothic Book" w:cs="Garamond"/>
          <w:b/>
          <w:sz w:val="24"/>
          <w:szCs w:val="24"/>
          <w:lang w:val="en-GB"/>
        </w:rPr>
        <w:t>- SPECIFIC PROTECTION CONSIDERATIONS FOR REFUGEES</w:t>
      </w:r>
      <w:bookmarkEnd w:id="60"/>
    </w:p>
    <w:p w14:paraId="493DDB6F" w14:textId="77777777" w:rsidR="00CD681D" w:rsidRPr="00726EA7" w:rsidRDefault="00CD681D" w:rsidP="00C47ED9">
      <w:pPr>
        <w:rPr>
          <w:rFonts w:ascii="Franklin Gothic Book" w:hAnsi="Franklin Gothic Book"/>
          <w:lang w:val="en-GB"/>
        </w:rPr>
      </w:pPr>
    </w:p>
    <w:p w14:paraId="75BF56B9" w14:textId="16154206" w:rsidR="005F79BB" w:rsidRPr="00726EA7" w:rsidRDefault="005F79BB" w:rsidP="0004674F">
      <w:pPr>
        <w:numPr>
          <w:ilvl w:val="0"/>
          <w:numId w:val="26"/>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refugee shall be accorded </w:t>
      </w:r>
      <w:r w:rsidR="00AB7D3C" w:rsidRPr="00726EA7">
        <w:rPr>
          <w:rFonts w:ascii="Franklin Gothic Book" w:eastAsia="Garamond" w:hAnsi="Franklin Gothic Book" w:cs="Garamond"/>
          <w:color w:val="000000"/>
          <w:lang w:val="en-GB"/>
        </w:rPr>
        <w:t xml:space="preserve">all of </w:t>
      </w:r>
      <w:r w:rsidRPr="00726EA7">
        <w:rPr>
          <w:rFonts w:ascii="Franklin Gothic Book" w:eastAsia="Garamond" w:hAnsi="Franklin Gothic Book" w:cs="Garamond"/>
          <w:color w:val="000000"/>
          <w:lang w:val="en-GB"/>
        </w:rPr>
        <w:t xml:space="preserve">their rights as enshrined in </w:t>
      </w:r>
      <w:r w:rsidR="00CD681D" w:rsidRPr="00726EA7">
        <w:rPr>
          <w:rFonts w:ascii="Franklin Gothic Book" w:eastAsia="Garamond" w:hAnsi="Franklin Gothic Book" w:cs="Garamond"/>
          <w:color w:val="000000"/>
          <w:lang w:val="en-GB"/>
        </w:rPr>
        <w:t xml:space="preserve">African and </w:t>
      </w:r>
      <w:r w:rsidRPr="00726EA7">
        <w:rPr>
          <w:rFonts w:ascii="Franklin Gothic Book" w:eastAsia="Garamond" w:hAnsi="Franklin Gothic Book" w:cs="Garamond"/>
          <w:color w:val="000000"/>
          <w:lang w:val="en-GB"/>
        </w:rPr>
        <w:t>international</w:t>
      </w:r>
      <w:r w:rsidR="00CD681D" w:rsidRPr="00726EA7">
        <w:rPr>
          <w:rFonts w:ascii="Franklin Gothic Book" w:eastAsia="Garamond" w:hAnsi="Franklin Gothic Book" w:cs="Garamond"/>
          <w:color w:val="000000"/>
          <w:lang w:val="en-GB"/>
        </w:rPr>
        <w:t xml:space="preserve"> </w:t>
      </w:r>
      <w:r w:rsidR="00AB7D3C" w:rsidRPr="00726EA7">
        <w:rPr>
          <w:rFonts w:ascii="Franklin Gothic Book" w:eastAsia="Garamond" w:hAnsi="Franklin Gothic Book" w:cs="Garamond"/>
          <w:color w:val="000000"/>
          <w:lang w:val="en-GB"/>
        </w:rPr>
        <w:t>refugee law</w:t>
      </w:r>
      <w:r w:rsidRPr="00726EA7">
        <w:rPr>
          <w:rFonts w:ascii="Franklin Gothic Book" w:eastAsia="Garamond" w:hAnsi="Franklin Gothic Book" w:cs="Garamond"/>
          <w:color w:val="000000"/>
          <w:lang w:val="en-GB"/>
        </w:rPr>
        <w:t xml:space="preserve">. The specific circumstances of refugees shall be taken into account in considering their special needs and tailoring protection intervention to ensure that such intervention is </w:t>
      </w:r>
      <w:r w:rsidR="00CD681D" w:rsidRPr="00726EA7">
        <w:rPr>
          <w:rFonts w:ascii="Franklin Gothic Book" w:eastAsia="Garamond" w:hAnsi="Franklin Gothic Book" w:cs="Garamond"/>
          <w:color w:val="000000"/>
          <w:lang w:val="en-GB"/>
        </w:rPr>
        <w:t xml:space="preserve">sensitive to those needs and </w:t>
      </w:r>
      <w:r w:rsidR="004765C2" w:rsidRPr="00726EA7">
        <w:rPr>
          <w:rFonts w:ascii="Franklin Gothic Book" w:eastAsia="Garamond" w:hAnsi="Franklin Gothic Book" w:cs="Garamond"/>
          <w:color w:val="000000"/>
          <w:lang w:val="en-GB"/>
        </w:rPr>
        <w:t xml:space="preserve">reflect </w:t>
      </w:r>
      <w:r w:rsidR="00CD681D" w:rsidRPr="00726EA7">
        <w:rPr>
          <w:rFonts w:ascii="Franklin Gothic Book" w:eastAsia="Garamond" w:hAnsi="Franklin Gothic Book" w:cs="Garamond"/>
          <w:color w:val="000000"/>
          <w:lang w:val="en-GB"/>
        </w:rPr>
        <w:t>applicable law.</w:t>
      </w:r>
      <w:r w:rsidRPr="00726EA7">
        <w:rPr>
          <w:rFonts w:ascii="Franklin Gothic Book" w:eastAsia="Garamond" w:hAnsi="Franklin Gothic Book" w:cs="Garamond"/>
          <w:color w:val="000000"/>
          <w:lang w:val="en-GB"/>
        </w:rPr>
        <w:t xml:space="preserve"> </w:t>
      </w:r>
    </w:p>
    <w:p w14:paraId="08B1DB5C" w14:textId="77777777" w:rsidR="00EE263B" w:rsidRPr="00726EA7" w:rsidRDefault="00EE263B" w:rsidP="0004674F">
      <w:pPr>
        <w:numPr>
          <w:ilvl w:val="0"/>
          <w:numId w:val="26"/>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No State shall expel or return (“</w:t>
      </w:r>
      <w:proofErr w:type="spellStart"/>
      <w:r w:rsidRPr="00726EA7">
        <w:rPr>
          <w:rFonts w:ascii="Franklin Gothic Book" w:eastAsia="Garamond" w:hAnsi="Franklin Gothic Book" w:cs="Garamond"/>
          <w:color w:val="000000"/>
          <w:lang w:val="en-GB"/>
        </w:rPr>
        <w:t>refouler</w:t>
      </w:r>
      <w:proofErr w:type="spellEnd"/>
      <w:r w:rsidRPr="00726EA7">
        <w:rPr>
          <w:rFonts w:ascii="Franklin Gothic Book" w:eastAsia="Garamond" w:hAnsi="Franklin Gothic Book" w:cs="Garamond"/>
          <w:color w:val="000000"/>
          <w:lang w:val="en-GB"/>
        </w:rPr>
        <w:t>”) a refugee in any manner whatsoever to the frontiers of territories where their life or freedom would be threatened on account of their race, religion, nationality, membership of a particular social group, or political opinion.</w:t>
      </w:r>
    </w:p>
    <w:p w14:paraId="2A390B73" w14:textId="77777777" w:rsidR="00EE263B" w:rsidRPr="00726EA7" w:rsidRDefault="00EE263B" w:rsidP="0004674F">
      <w:pPr>
        <w:numPr>
          <w:ilvl w:val="0"/>
          <w:numId w:val="26"/>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No State shall subject a refugee to measures such as rejection at the frontier, return or expulsion which would compel them to return to or remain in a territory where their life, physical integrity or liberty would be threatened for reasons of race, religion, nationality, membership of a particular social group or political opinion or owing to external aggression, occupation, foreign domination or events seriously disturbing public order in either part or the whole of their country.</w:t>
      </w:r>
    </w:p>
    <w:p w14:paraId="62CDECF9" w14:textId="77777777" w:rsidR="00953AD5" w:rsidRPr="00726EA7" w:rsidRDefault="00953AD5" w:rsidP="00580DE5">
      <w:pPr>
        <w:pBdr>
          <w:top w:val="nil"/>
          <w:left w:val="nil"/>
          <w:bottom w:val="nil"/>
          <w:right w:val="nil"/>
          <w:between w:val="nil"/>
        </w:pBdr>
        <w:ind w:left="450"/>
        <w:jc w:val="both"/>
        <w:rPr>
          <w:rFonts w:ascii="Franklin Gothic Book" w:eastAsia="Garamond" w:hAnsi="Franklin Gothic Book" w:cs="Garamond"/>
          <w:color w:val="000000"/>
          <w:lang w:val="en-GB"/>
        </w:rPr>
      </w:pPr>
    </w:p>
    <w:p w14:paraId="0000015F" w14:textId="6F78FB99" w:rsidR="005C709C" w:rsidRPr="00706163" w:rsidRDefault="005F79BB"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notes:</w:t>
      </w:r>
      <w:r w:rsidRPr="00726EA7">
        <w:rPr>
          <w:rFonts w:ascii="Franklin Gothic Book" w:eastAsia="Garamond" w:hAnsi="Franklin Gothic Book" w:cs="Garamond"/>
          <w:color w:val="385623"/>
          <w:sz w:val="21"/>
          <w:szCs w:val="21"/>
          <w:lang w:val="en-GB"/>
        </w:rPr>
        <w:t xml:space="preserve"> </w:t>
      </w:r>
      <w:r w:rsidR="002429C6" w:rsidRPr="00726EA7">
        <w:rPr>
          <w:rFonts w:ascii="Franklin Gothic Book" w:eastAsia="Garamond" w:hAnsi="Franklin Gothic Book" w:cs="Garamond"/>
          <w:i/>
          <w:iCs/>
          <w:color w:val="385623"/>
          <w:sz w:val="21"/>
          <w:szCs w:val="21"/>
          <w:lang w:val="en-GB"/>
        </w:rPr>
        <w:t xml:space="preserve">See </w:t>
      </w:r>
      <w:r w:rsidR="002429C6" w:rsidRPr="00726EA7">
        <w:rPr>
          <w:rFonts w:ascii="Franklin Gothic Book" w:eastAsia="Garamond" w:hAnsi="Franklin Gothic Book" w:cs="Garamond"/>
          <w:color w:val="385623"/>
          <w:sz w:val="21"/>
          <w:szCs w:val="21"/>
          <w:lang w:val="en-GB"/>
        </w:rPr>
        <w:t xml:space="preserve">the Organization of African Unity </w:t>
      </w:r>
      <w:r w:rsidR="00822940" w:rsidRPr="00726EA7">
        <w:rPr>
          <w:rFonts w:ascii="Franklin Gothic Book" w:eastAsia="Garamond" w:hAnsi="Franklin Gothic Book" w:cs="Garamond"/>
          <w:color w:val="385623"/>
          <w:sz w:val="21"/>
          <w:szCs w:val="21"/>
          <w:lang w:val="en-GB"/>
        </w:rPr>
        <w:t>Convention Governing the Specific Aspects of Refugee Problems in Africa</w:t>
      </w:r>
      <w:r w:rsidR="00AB7D3C" w:rsidRPr="00726EA7">
        <w:rPr>
          <w:rFonts w:ascii="Franklin Gothic Book" w:eastAsia="Garamond" w:hAnsi="Franklin Gothic Book" w:cs="Garamond"/>
          <w:color w:val="385623"/>
          <w:sz w:val="21"/>
          <w:szCs w:val="21"/>
          <w:lang w:val="en-GB"/>
        </w:rPr>
        <w:t xml:space="preserve"> Problems in Africa</w:t>
      </w:r>
      <w:r w:rsidR="002429C6" w:rsidRPr="00726EA7">
        <w:rPr>
          <w:rFonts w:ascii="Franklin Gothic Book" w:eastAsia="Garamond" w:hAnsi="Franklin Gothic Book" w:cs="Garamond"/>
          <w:color w:val="385623"/>
          <w:sz w:val="21"/>
          <w:szCs w:val="21"/>
          <w:lang w:val="en-GB"/>
        </w:rPr>
        <w:t xml:space="preserve"> and </w:t>
      </w:r>
      <w:r w:rsidR="00AB7D3C" w:rsidRPr="00726EA7">
        <w:rPr>
          <w:rFonts w:ascii="Franklin Gothic Book" w:eastAsia="Garamond" w:hAnsi="Franklin Gothic Book" w:cs="Garamond"/>
          <w:color w:val="385623"/>
          <w:sz w:val="21"/>
          <w:szCs w:val="21"/>
          <w:lang w:val="en-GB"/>
        </w:rPr>
        <w:t xml:space="preserve">the </w:t>
      </w:r>
      <w:r w:rsidR="002429C6" w:rsidRPr="00726EA7">
        <w:rPr>
          <w:rFonts w:ascii="Franklin Gothic Book" w:eastAsia="Garamond" w:hAnsi="Franklin Gothic Book" w:cs="Garamond"/>
          <w:color w:val="385623"/>
          <w:sz w:val="21"/>
          <w:szCs w:val="21"/>
          <w:lang w:val="en-GB"/>
        </w:rPr>
        <w:t xml:space="preserve">Convention </w:t>
      </w:r>
      <w:r w:rsidR="00AB7D3C" w:rsidRPr="00726EA7">
        <w:rPr>
          <w:rFonts w:ascii="Franklin Gothic Book" w:eastAsia="Garamond" w:hAnsi="Franklin Gothic Book" w:cs="Garamond"/>
          <w:color w:val="385623"/>
          <w:sz w:val="21"/>
          <w:szCs w:val="21"/>
          <w:lang w:val="en-GB"/>
        </w:rPr>
        <w:t xml:space="preserve">relating to the Status of </w:t>
      </w:r>
      <w:r w:rsidR="002429C6" w:rsidRPr="00726EA7">
        <w:rPr>
          <w:rFonts w:ascii="Franklin Gothic Book" w:eastAsia="Garamond" w:hAnsi="Franklin Gothic Book" w:cs="Garamond"/>
          <w:color w:val="385623"/>
          <w:sz w:val="21"/>
          <w:szCs w:val="21"/>
          <w:lang w:val="en-GB"/>
        </w:rPr>
        <w:t xml:space="preserve">Refugees. </w:t>
      </w:r>
      <w:r w:rsidR="002429C6" w:rsidRPr="00726EA7">
        <w:rPr>
          <w:rFonts w:ascii="Franklin Gothic Book" w:eastAsia="Garamond" w:hAnsi="Franklin Gothic Book" w:cs="Garamond"/>
          <w:i/>
          <w:iCs/>
          <w:color w:val="385623"/>
          <w:sz w:val="21"/>
          <w:szCs w:val="21"/>
          <w:lang w:val="en-GB"/>
        </w:rPr>
        <w:t xml:space="preserve">See </w:t>
      </w:r>
      <w:r w:rsidR="002429C6" w:rsidRPr="00726EA7">
        <w:rPr>
          <w:rFonts w:ascii="Franklin Gothic Book" w:eastAsia="Garamond" w:hAnsi="Franklin Gothic Book" w:cs="Garamond"/>
          <w:color w:val="385623"/>
          <w:sz w:val="21"/>
          <w:szCs w:val="21"/>
          <w:lang w:val="en-GB"/>
        </w:rPr>
        <w:t>also t</w:t>
      </w:r>
      <w:r w:rsidRPr="00726EA7">
        <w:rPr>
          <w:rFonts w:ascii="Franklin Gothic Book" w:eastAsia="Garamond" w:hAnsi="Franklin Gothic Book" w:cs="Garamond"/>
          <w:color w:val="385623"/>
          <w:sz w:val="21"/>
          <w:szCs w:val="21"/>
          <w:lang w:val="en-GB"/>
        </w:rPr>
        <w:t>he New York Declaration on Refugees and Migrants;</w:t>
      </w:r>
      <w:r w:rsidR="002429C6" w:rsidRPr="00726EA7">
        <w:rPr>
          <w:rFonts w:ascii="Franklin Gothic Book" w:eastAsia="Garamond" w:hAnsi="Franklin Gothic Book" w:cs="Garamond"/>
          <w:color w:val="385623"/>
          <w:sz w:val="21"/>
          <w:szCs w:val="21"/>
          <w:lang w:val="en-GB"/>
        </w:rPr>
        <w:t xml:space="preserve"> and</w:t>
      </w:r>
      <w:r w:rsidRPr="00726EA7">
        <w:rPr>
          <w:rFonts w:ascii="Franklin Gothic Book" w:eastAsia="Garamond" w:hAnsi="Franklin Gothic Book" w:cs="Garamond"/>
          <w:color w:val="385623"/>
          <w:sz w:val="21"/>
          <w:szCs w:val="21"/>
          <w:lang w:val="en-GB"/>
        </w:rPr>
        <w:t xml:space="preserve"> </w:t>
      </w:r>
      <w:r w:rsidR="002429C6" w:rsidRPr="00726EA7">
        <w:rPr>
          <w:rFonts w:ascii="Franklin Gothic Book" w:eastAsia="Garamond" w:hAnsi="Franklin Gothic Book" w:cs="Garamond"/>
          <w:color w:val="385623"/>
          <w:sz w:val="21"/>
          <w:szCs w:val="21"/>
          <w:lang w:val="en-GB"/>
        </w:rPr>
        <w:t>t</w:t>
      </w:r>
      <w:r w:rsidRPr="00726EA7">
        <w:rPr>
          <w:rFonts w:ascii="Franklin Gothic Book" w:eastAsia="Garamond" w:hAnsi="Franklin Gothic Book" w:cs="Garamond"/>
          <w:color w:val="385623"/>
          <w:sz w:val="21"/>
          <w:szCs w:val="21"/>
          <w:lang w:val="en-GB"/>
        </w:rPr>
        <w:t>he Global Compact on Refugees.</w:t>
      </w:r>
      <w:r w:rsidR="008730FD" w:rsidRPr="00726EA7">
        <w:rPr>
          <w:rFonts w:ascii="Franklin Gothic Book" w:eastAsia="Garamond" w:hAnsi="Franklin Gothic Book" w:cs="Garamond"/>
          <w:i/>
          <w:color w:val="385623"/>
          <w:sz w:val="21"/>
          <w:szCs w:val="21"/>
          <w:lang w:val="en-GB"/>
        </w:rPr>
        <w:t xml:space="preserve"> See </w:t>
      </w:r>
      <w:r w:rsidR="008730FD" w:rsidRPr="00726EA7">
        <w:rPr>
          <w:rFonts w:ascii="Franklin Gothic Book" w:eastAsia="Garamond" w:hAnsi="Franklin Gothic Book" w:cs="Garamond"/>
          <w:color w:val="385623"/>
          <w:sz w:val="21"/>
          <w:szCs w:val="21"/>
          <w:lang w:val="en-GB"/>
        </w:rPr>
        <w:t xml:space="preserve">Articles 1 and 2) of the Organization of African Unity Convention Governing the Specific Aspects of Refugee Problems in Africa Problems in Africa which notes that no migrant shall be “subjected by a Member State to measures such as rejection at the frontier, return or expulsion, which would compel him to return to or remain in a territory where his life, physical integrity or liberty would be threatened.” </w:t>
      </w:r>
      <w:r w:rsidR="008730FD" w:rsidRPr="00726EA7">
        <w:rPr>
          <w:rFonts w:ascii="Franklin Gothic Book" w:eastAsia="Garamond" w:hAnsi="Franklin Gothic Book" w:cs="Garamond"/>
          <w:i/>
          <w:color w:val="385623"/>
          <w:sz w:val="21"/>
          <w:szCs w:val="21"/>
          <w:lang w:val="en-GB"/>
        </w:rPr>
        <w:t xml:space="preserve">See </w:t>
      </w:r>
      <w:r w:rsidR="008730FD" w:rsidRPr="00726EA7">
        <w:rPr>
          <w:rFonts w:ascii="Franklin Gothic Book" w:eastAsia="Garamond" w:hAnsi="Franklin Gothic Book" w:cs="Garamond"/>
          <w:color w:val="385623"/>
          <w:sz w:val="21"/>
          <w:szCs w:val="21"/>
          <w:lang w:val="en-GB"/>
        </w:rPr>
        <w:t>also</w:t>
      </w:r>
      <w:r w:rsidR="008730FD" w:rsidRPr="00726EA7">
        <w:rPr>
          <w:rFonts w:ascii="Franklin Gothic Book" w:eastAsia="Garamond" w:hAnsi="Franklin Gothic Book" w:cs="Garamond"/>
          <w:i/>
          <w:color w:val="385623"/>
          <w:sz w:val="21"/>
          <w:szCs w:val="21"/>
          <w:lang w:val="en-GB"/>
        </w:rPr>
        <w:t xml:space="preserve"> </w:t>
      </w:r>
      <w:r w:rsidR="008730FD" w:rsidRPr="00726EA7">
        <w:rPr>
          <w:rFonts w:ascii="Franklin Gothic Book" w:eastAsia="Garamond" w:hAnsi="Franklin Gothic Book" w:cs="Garamond"/>
          <w:color w:val="385623"/>
          <w:sz w:val="21"/>
          <w:szCs w:val="21"/>
          <w:lang w:val="en-GB"/>
        </w:rPr>
        <w:t>Article 33 (1) of the Convention on the Status of Refugees notes that “[n]o Contracting State shall expel or return (“</w:t>
      </w:r>
      <w:proofErr w:type="spellStart"/>
      <w:r w:rsidR="008730FD" w:rsidRPr="00726EA7">
        <w:rPr>
          <w:rFonts w:ascii="Franklin Gothic Book" w:eastAsia="Garamond" w:hAnsi="Franklin Gothic Book" w:cs="Garamond"/>
          <w:color w:val="385623"/>
          <w:sz w:val="21"/>
          <w:szCs w:val="21"/>
          <w:lang w:val="en-GB"/>
        </w:rPr>
        <w:t>refouler</w:t>
      </w:r>
      <w:proofErr w:type="spellEnd"/>
      <w:r w:rsidR="008730FD" w:rsidRPr="00726EA7">
        <w:rPr>
          <w:rFonts w:ascii="Franklin Gothic Book" w:eastAsia="Garamond" w:hAnsi="Franklin Gothic Book" w:cs="Garamond"/>
          <w:color w:val="385623"/>
          <w:sz w:val="21"/>
          <w:szCs w:val="21"/>
          <w:lang w:val="en-GB"/>
        </w:rPr>
        <w:t>”) a refugee in any manner whatsoever to the frontiers of territories where his life or freedom would be threatened on account of his race, religion, nationality, membership of a particular social group or political opinion.”</w:t>
      </w:r>
      <w:r w:rsidR="008730FD" w:rsidRPr="00726EA7">
        <w:rPr>
          <w:rFonts w:ascii="Franklin Gothic Book" w:eastAsia="Garamond" w:hAnsi="Franklin Gothic Book" w:cs="Garamond"/>
          <w:i/>
          <w:color w:val="385623"/>
          <w:sz w:val="21"/>
          <w:szCs w:val="21"/>
          <w:lang w:val="en-GB"/>
        </w:rPr>
        <w:t xml:space="preserve"> See </w:t>
      </w:r>
      <w:r w:rsidR="008730FD" w:rsidRPr="00726EA7">
        <w:rPr>
          <w:rFonts w:ascii="Franklin Gothic Book" w:eastAsia="Garamond" w:hAnsi="Franklin Gothic Book" w:cs="Garamond"/>
          <w:color w:val="385623"/>
          <w:sz w:val="21"/>
          <w:szCs w:val="21"/>
          <w:lang w:val="en-GB"/>
        </w:rPr>
        <w:t>also Paragraph 49 of the General Comment No.5 on the African Charter on Human and People’s Rights: The Right to Freedom of Movement and Residence (Article 12(1)), which states that “[s]</w:t>
      </w:r>
      <w:proofErr w:type="spellStart"/>
      <w:r w:rsidR="008730FD" w:rsidRPr="00726EA7">
        <w:rPr>
          <w:rFonts w:ascii="Franklin Gothic Book" w:eastAsia="Garamond" w:hAnsi="Franklin Gothic Book" w:cs="Garamond"/>
          <w:color w:val="385623"/>
          <w:sz w:val="21"/>
          <w:szCs w:val="21"/>
          <w:lang w:val="en-GB"/>
        </w:rPr>
        <w:t>tates</w:t>
      </w:r>
      <w:proofErr w:type="spellEnd"/>
      <w:r w:rsidR="008730FD" w:rsidRPr="00726EA7">
        <w:rPr>
          <w:rFonts w:ascii="Franklin Gothic Book" w:eastAsia="Garamond" w:hAnsi="Franklin Gothic Book" w:cs="Garamond"/>
          <w:color w:val="385623"/>
          <w:sz w:val="21"/>
          <w:szCs w:val="21"/>
          <w:lang w:val="en-GB"/>
        </w:rPr>
        <w:t xml:space="preserve"> must respect and safeguard the principle of non-refoulement (prohibition of return).” </w:t>
      </w:r>
      <w:r w:rsidR="008730FD" w:rsidRPr="00726EA7">
        <w:rPr>
          <w:rFonts w:ascii="Franklin Gothic Book" w:eastAsia="Garamond" w:hAnsi="Franklin Gothic Book" w:cs="Garamond"/>
          <w:i/>
          <w:color w:val="385623"/>
          <w:sz w:val="21"/>
          <w:szCs w:val="21"/>
          <w:lang w:val="en-GB"/>
        </w:rPr>
        <w:t xml:space="preserve">See </w:t>
      </w:r>
      <w:r w:rsidR="008730FD" w:rsidRPr="00726EA7">
        <w:rPr>
          <w:rFonts w:ascii="Franklin Gothic Book" w:eastAsia="Garamond" w:hAnsi="Franklin Gothic Book" w:cs="Garamond"/>
          <w:color w:val="385623"/>
          <w:sz w:val="21"/>
          <w:szCs w:val="21"/>
          <w:lang w:val="en-GB"/>
        </w:rPr>
        <w:t>also 484 Resolution on the Respect for the Principle of Non-Refoulement of Asylum Seekers and Refugees - ACHPR/Res. 484 (EXT.OS/XXXIII) 2021.See also John K Modise v Botswana, African Commission on Human and Peoples' Rights, Comm. No. 97/93 (2000).</w:t>
      </w:r>
    </w:p>
    <w:p w14:paraId="0000016C" w14:textId="7204F855" w:rsidR="005C709C" w:rsidRPr="00726EA7" w:rsidRDefault="005C709C" w:rsidP="007629C4">
      <w:pPr>
        <w:pBdr>
          <w:top w:val="nil"/>
          <w:left w:val="nil"/>
          <w:bottom w:val="nil"/>
          <w:right w:val="nil"/>
          <w:between w:val="nil"/>
        </w:pBdr>
        <w:jc w:val="both"/>
        <w:rPr>
          <w:rFonts w:ascii="Franklin Gothic Book" w:eastAsia="Garamond" w:hAnsi="Franklin Gothic Book" w:cs="Garamond"/>
          <w:color w:val="000000"/>
          <w:lang w:val="en-GB"/>
        </w:rPr>
      </w:pPr>
      <w:bookmarkStart w:id="61" w:name="_heading=h.bs84054xjrhb" w:colFirst="0" w:colLast="0"/>
      <w:bookmarkEnd w:id="61"/>
    </w:p>
    <w:p w14:paraId="0000016D" w14:textId="448F757B" w:rsidR="005C709C" w:rsidRPr="00726EA7" w:rsidRDefault="006F5FFD" w:rsidP="00706163">
      <w:pPr>
        <w:pStyle w:val="Heading2"/>
        <w:rPr>
          <w:rFonts w:ascii="Franklin Gothic Book" w:eastAsia="Garamond" w:hAnsi="Franklin Gothic Book" w:cs="Garamond"/>
          <w:b/>
          <w:lang w:val="en-GB"/>
        </w:rPr>
      </w:pPr>
      <w:r w:rsidRPr="00726EA7">
        <w:rPr>
          <w:rFonts w:ascii="Franklin Gothic Book" w:eastAsia="Garamond" w:hAnsi="Franklin Gothic Book" w:cs="Garamond"/>
          <w:b/>
          <w:sz w:val="24"/>
          <w:szCs w:val="24"/>
          <w:lang w:val="en-GB"/>
        </w:rPr>
        <w:t xml:space="preserve"> </w:t>
      </w:r>
      <w:bookmarkStart w:id="62" w:name="_Toc132363172"/>
      <w:r w:rsidRPr="00726EA7">
        <w:rPr>
          <w:rFonts w:ascii="Franklin Gothic Book" w:eastAsia="Garamond" w:hAnsi="Franklin Gothic Book" w:cs="Garamond"/>
          <w:b/>
          <w:sz w:val="24"/>
          <w:szCs w:val="24"/>
          <w:lang w:val="en-GB"/>
        </w:rPr>
        <w:t xml:space="preserve">PRINCIPLE </w:t>
      </w:r>
      <w:r w:rsidR="00B06DAF" w:rsidRPr="00726EA7">
        <w:rPr>
          <w:rFonts w:ascii="Franklin Gothic Book" w:eastAsia="Garamond" w:hAnsi="Franklin Gothic Book" w:cs="Garamond"/>
          <w:b/>
          <w:sz w:val="24"/>
          <w:szCs w:val="24"/>
          <w:lang w:val="en-GB"/>
        </w:rPr>
        <w:t xml:space="preserve">23 </w:t>
      </w:r>
      <w:r w:rsidRPr="00726EA7">
        <w:rPr>
          <w:rFonts w:ascii="Franklin Gothic Book" w:eastAsia="Garamond" w:hAnsi="Franklin Gothic Book" w:cs="Garamond"/>
          <w:b/>
          <w:sz w:val="24"/>
          <w:szCs w:val="24"/>
          <w:lang w:val="en-GB"/>
        </w:rPr>
        <w:t>– NATIONALITY</w:t>
      </w:r>
      <w:bookmarkEnd w:id="62"/>
      <w:r w:rsidRPr="00726EA7">
        <w:rPr>
          <w:rFonts w:ascii="Franklin Gothic Book" w:eastAsia="Garamond" w:hAnsi="Franklin Gothic Book" w:cs="Garamond"/>
          <w:b/>
          <w:sz w:val="24"/>
          <w:szCs w:val="24"/>
          <w:lang w:val="en-GB"/>
        </w:rPr>
        <w:t xml:space="preserve"> </w:t>
      </w:r>
    </w:p>
    <w:p w14:paraId="0000016E"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6F" w14:textId="5A800201" w:rsidR="005C709C" w:rsidRPr="00726EA7" w:rsidRDefault="006F5FFD">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a nationality. States shall eradicate statelessness of migrants. </w:t>
      </w:r>
    </w:p>
    <w:p w14:paraId="6B8334D1" w14:textId="7F3CBC32" w:rsidR="004B7438" w:rsidRPr="00726EA7" w:rsidRDefault="004B7438" w:rsidP="004B7438">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State shall grant its nationality to a person born in its territory who would otherwise be stateless. </w:t>
      </w:r>
    </w:p>
    <w:p w14:paraId="153BA3B8" w14:textId="0ECA1141" w:rsidR="00361022" w:rsidRPr="00726EA7" w:rsidRDefault="00361022" w:rsidP="004B7438">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Every State shall grant its nationality to a migrant child found abandoned in its territory who would otherwise be stateless.</w:t>
      </w:r>
      <w:r w:rsidR="00C44043" w:rsidRPr="00726EA7">
        <w:rPr>
          <w:rFonts w:ascii="Franklin Gothic Book" w:eastAsia="Garamond" w:hAnsi="Franklin Gothic Book" w:cs="Garamond"/>
          <w:color w:val="000000"/>
          <w:lang w:val="en-GB"/>
        </w:rPr>
        <w:t xml:space="preserve"> </w:t>
      </w:r>
    </w:p>
    <w:p w14:paraId="00000170" w14:textId="77777777" w:rsidR="005C709C" w:rsidRPr="00726EA7" w:rsidRDefault="006F5FFD">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lastRenderedPageBreak/>
        <w:t xml:space="preserve">Every child of migrants has the right to acquire the nationality of either or both parents. </w:t>
      </w:r>
    </w:p>
    <w:p w14:paraId="00000171" w14:textId="02CFCE19" w:rsidR="005C709C" w:rsidRPr="00726EA7" w:rsidRDefault="006F5FFD">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retain their nationality or acquire the nationality of their spouse. </w:t>
      </w:r>
    </w:p>
    <w:p w14:paraId="00000172" w14:textId="1BD35731" w:rsidR="005C709C" w:rsidRPr="00726EA7" w:rsidRDefault="006F5FFD">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Migrants shall not be arbitrarily deprived or denied recognition of their nationality nor denied the right to change their nationality.</w:t>
      </w:r>
    </w:p>
    <w:p w14:paraId="00000174" w14:textId="589F608C" w:rsidR="005C709C" w:rsidRPr="00726EA7" w:rsidRDefault="006F5FFD">
      <w:pPr>
        <w:numPr>
          <w:ilvl w:val="0"/>
          <w:numId w:val="4"/>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provide </w:t>
      </w:r>
      <w:sdt>
        <w:sdtPr>
          <w:rPr>
            <w:rFonts w:ascii="Franklin Gothic Book" w:hAnsi="Franklin Gothic Book"/>
            <w:lang w:val="en-GB"/>
          </w:rPr>
          <w:tag w:val="goog_rdk_557"/>
          <w:id w:val="639313734"/>
        </w:sdtPr>
        <w:sdtEndPr/>
        <w:sdtContent>
          <w:r w:rsidRPr="00726EA7">
            <w:rPr>
              <w:rFonts w:ascii="Franklin Gothic Book" w:eastAsia="Garamond" w:hAnsi="Franklin Gothic Book" w:cs="Garamond"/>
              <w:color w:val="000000"/>
              <w:lang w:val="en-GB"/>
            </w:rPr>
            <w:t>certificate</w:t>
          </w:r>
        </w:sdtContent>
      </w:sdt>
      <w:r w:rsidRPr="00726EA7">
        <w:rPr>
          <w:rFonts w:ascii="Franklin Gothic Book" w:eastAsia="Garamond" w:hAnsi="Franklin Gothic Book" w:cs="Garamond"/>
          <w:color w:val="000000"/>
          <w:lang w:val="en-GB"/>
        </w:rPr>
        <w:t xml:space="preserve"> of nationality to naturalized migrants.</w:t>
      </w:r>
    </w:p>
    <w:p w14:paraId="00000175"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76" w14:textId="48269E28"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 of the 1961 Convention on the Reduction of Statelessness notes that a “State shall grant its nationality to a person born in its territory who would otherwise be stateless. Such nationality shall be granted: (a) at birth, by operation of law, or upon application being lodged with the appropriate authority, … in the manner prescribed by the national law.” </w:t>
      </w:r>
      <w:r w:rsidR="00262F14" w:rsidRPr="00726EA7">
        <w:rPr>
          <w:rFonts w:ascii="Franklin Gothic Book" w:eastAsia="Garamond" w:hAnsi="Franklin Gothic Book" w:cs="Garamond"/>
          <w:color w:val="385623"/>
          <w:sz w:val="21"/>
          <w:szCs w:val="21"/>
          <w:lang w:val="en-GB"/>
        </w:rPr>
        <w:t xml:space="preserve"> </w:t>
      </w:r>
      <w:r w:rsidR="00262F14" w:rsidRPr="00726EA7">
        <w:rPr>
          <w:rFonts w:ascii="Franklin Gothic Book" w:eastAsia="Garamond" w:hAnsi="Franklin Gothic Book" w:cs="Garamond"/>
          <w:i/>
          <w:iCs/>
          <w:color w:val="385623"/>
          <w:sz w:val="21"/>
          <w:szCs w:val="21"/>
          <w:lang w:val="en-GB"/>
        </w:rPr>
        <w:t xml:space="preserve">See </w:t>
      </w:r>
      <w:r w:rsidR="00262F14" w:rsidRPr="00726EA7">
        <w:rPr>
          <w:rFonts w:ascii="Franklin Gothic Book" w:eastAsia="Garamond" w:hAnsi="Franklin Gothic Book" w:cs="Garamond"/>
          <w:color w:val="385623"/>
          <w:sz w:val="21"/>
          <w:szCs w:val="21"/>
          <w:lang w:val="en-GB"/>
        </w:rPr>
        <w:t xml:space="preserve">Article 6 (4) of the African Charter on the Rights and Welfare of the </w:t>
      </w:r>
      <w:r w:rsidR="00E04433" w:rsidRPr="00726EA7">
        <w:rPr>
          <w:rFonts w:ascii="Franklin Gothic Book" w:eastAsia="Garamond" w:hAnsi="Franklin Gothic Book" w:cs="Garamond"/>
          <w:color w:val="385623"/>
          <w:sz w:val="21"/>
          <w:szCs w:val="21"/>
          <w:lang w:val="en-GB"/>
        </w:rPr>
        <w:t>C</w:t>
      </w:r>
      <w:r w:rsidR="00262F14" w:rsidRPr="00726EA7">
        <w:rPr>
          <w:rFonts w:ascii="Franklin Gothic Book" w:eastAsia="Garamond" w:hAnsi="Franklin Gothic Book" w:cs="Garamond"/>
          <w:color w:val="385623"/>
          <w:sz w:val="21"/>
          <w:szCs w:val="21"/>
          <w:lang w:val="en-GB"/>
        </w:rPr>
        <w:t>hild stating that “[s]</w:t>
      </w:r>
      <w:proofErr w:type="spellStart"/>
      <w:r w:rsidR="00262F14" w:rsidRPr="00726EA7">
        <w:rPr>
          <w:rFonts w:ascii="Franklin Gothic Book" w:eastAsia="Garamond" w:hAnsi="Franklin Gothic Book" w:cs="Garamond"/>
          <w:color w:val="385623"/>
          <w:sz w:val="21"/>
          <w:szCs w:val="21"/>
          <w:lang w:val="en-GB"/>
        </w:rPr>
        <w:t>tates</w:t>
      </w:r>
      <w:proofErr w:type="spellEnd"/>
      <w:r w:rsidR="00262F14" w:rsidRPr="00726EA7">
        <w:rPr>
          <w:rFonts w:ascii="Franklin Gothic Book" w:eastAsia="Garamond" w:hAnsi="Franklin Gothic Book" w:cs="Garamond"/>
          <w:color w:val="385623"/>
          <w:sz w:val="21"/>
          <w:szCs w:val="21"/>
          <w:lang w:val="en-GB"/>
        </w:rPr>
        <w:t xml:space="preserve"> Parties to the present Charter shall undertake to ensure that their Constitutional legislation recognize the principles according to which a child shall acquire the nationality of the State in the territory of which he has been born if, at the time of the child’s birth, he is not granted nationality by any other State in accordance with its laws.</w:t>
      </w:r>
      <w:r w:rsidR="00E04433" w:rsidRPr="00726EA7">
        <w:rPr>
          <w:rFonts w:ascii="Franklin Gothic Book" w:eastAsia="Garamond" w:hAnsi="Franklin Gothic Book" w:cs="Garamond"/>
          <w:color w:val="385623"/>
          <w:sz w:val="21"/>
          <w:szCs w:val="21"/>
          <w:lang w:val="en-GB"/>
        </w:rPr>
        <w:t>”</w:t>
      </w:r>
      <w:r w:rsidR="00262F14"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color w:val="385623"/>
          <w:sz w:val="21"/>
          <w:szCs w:val="21"/>
          <w:lang w:val="en-GB"/>
        </w:rPr>
        <w:t xml:space="preserve">Article 6 (g) of the Protocol to the African Charter on Human and Peoples’ Rights on the Rights of Women in Africa guarantees married women “the right to retain her nationality or to acquire the nationality of her husband.” Furthermore, Article 6 (h) of the Protocol to the African Charter on Human and Peoples’ Rights on the Rights of Women in Africa states parents “shall have equal rights, with respect to [the] nationality of their children.”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Article 6(3) of the Draft Protocol to the African Charter on Human and Peoples’ Rights on the Specific Aspects of the Right to a Nationality and the Eradication of Statelessness in Africa states “[a] State Party shall facilitate in law the possibility of acquisition of its nationality by: (a)[t]he child of a person who has or who acquires its nationality; (b) [a] child born in the territory of the State to a non-national parent who is habitually resident there; (c) [a]</w:t>
      </w:r>
      <w:r w:rsidRPr="00726EA7">
        <w:rPr>
          <w:rFonts w:ascii="Franklin Gothic Book" w:eastAsia="Times New Roman" w:hAnsi="Franklin Gothic Book" w:cs="Times New Roman"/>
          <w:sz w:val="21"/>
          <w:szCs w:val="21"/>
          <w:lang w:val="en-GB"/>
        </w:rPr>
        <w:t xml:space="preserve"> </w:t>
      </w:r>
      <w:r w:rsidRPr="00726EA7">
        <w:rPr>
          <w:rFonts w:ascii="Franklin Gothic Book" w:eastAsia="Garamond" w:hAnsi="Franklin Gothic Book" w:cs="Garamond"/>
          <w:color w:val="385623"/>
          <w:sz w:val="21"/>
          <w:szCs w:val="21"/>
          <w:lang w:val="en-GB"/>
        </w:rPr>
        <w:t xml:space="preserve">person who was habitually resident in its territory as a child and who remains so resident at majority; (d) [a] child in the care of a national of the State; (e) [t]he spouse of a national; (f) [a] stateless person; [and] (g) [a] refugee.”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12, the Draft Protocol to the African Charter on Human and Peoples’ Rights on the Specific Aspects of the Right to a Nationality and the Eradication of Statelessness in Africa on issuing nationality or naturalization certificates. </w:t>
      </w:r>
      <w:r w:rsidR="003F6801" w:rsidRPr="00726EA7">
        <w:rPr>
          <w:rFonts w:ascii="Franklin Gothic Book" w:eastAsia="Garamond" w:hAnsi="Franklin Gothic Book" w:cs="Garamond"/>
          <w:i/>
          <w:iCs/>
          <w:color w:val="385623"/>
          <w:sz w:val="21"/>
          <w:szCs w:val="21"/>
          <w:lang w:val="en-GB"/>
        </w:rPr>
        <w:t>See</w:t>
      </w:r>
      <w:r w:rsidR="003F6801" w:rsidRPr="00726EA7">
        <w:rPr>
          <w:rFonts w:ascii="Franklin Gothic Book" w:eastAsia="Garamond" w:hAnsi="Franklin Gothic Book" w:cs="Garamond"/>
          <w:color w:val="385623"/>
          <w:sz w:val="21"/>
          <w:szCs w:val="21"/>
          <w:lang w:val="en-GB"/>
        </w:rPr>
        <w:t xml:space="preserve"> Paragraph 96 of the African Committee of Experts General Comment on Article 6 of the African Charter on the Rights and Welfare of the Child </w:t>
      </w:r>
      <w:r w:rsidR="008079AC" w:rsidRPr="00726EA7">
        <w:rPr>
          <w:rFonts w:ascii="Franklin Gothic Book" w:eastAsia="Garamond" w:hAnsi="Franklin Gothic Book" w:cs="Garamond"/>
          <w:color w:val="385623"/>
          <w:sz w:val="21"/>
          <w:szCs w:val="21"/>
          <w:lang w:val="en-GB"/>
        </w:rPr>
        <w:t>noting the importance of “ensuring that children found abandoned in the territory of a State Party (foundlings) acquire the nationality of that State. Such provisions are important to ensure that children abandoned by their parents, or whose parents have died, or who are separated from their parents in case of war or natural disaster, also acquire a nationality.”</w:t>
      </w:r>
    </w:p>
    <w:p w14:paraId="00000194" w14:textId="77777777" w:rsidR="005C709C" w:rsidRPr="00726EA7" w:rsidRDefault="005C709C" w:rsidP="007629C4">
      <w:pPr>
        <w:pBdr>
          <w:top w:val="nil"/>
          <w:left w:val="nil"/>
          <w:bottom w:val="nil"/>
          <w:right w:val="nil"/>
          <w:between w:val="nil"/>
        </w:pBdr>
        <w:jc w:val="both"/>
        <w:rPr>
          <w:rFonts w:ascii="Franklin Gothic Book" w:eastAsia="Garamond" w:hAnsi="Franklin Gothic Book" w:cs="Garamond"/>
          <w:color w:val="000000"/>
          <w:lang w:val="en-GB"/>
        </w:rPr>
      </w:pPr>
    </w:p>
    <w:p w14:paraId="00000195" w14:textId="053AF760" w:rsidR="005C709C" w:rsidRPr="00726EA7" w:rsidRDefault="006F5FFD" w:rsidP="00706163">
      <w:pPr>
        <w:pStyle w:val="Heading2"/>
        <w:rPr>
          <w:rFonts w:ascii="Franklin Gothic Book" w:eastAsia="Garamond" w:hAnsi="Franklin Gothic Book" w:cs="Garamond"/>
          <w:b/>
          <w:lang w:val="en-GB"/>
        </w:rPr>
      </w:pPr>
      <w:bookmarkStart w:id="63" w:name="_Toc132363173"/>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24 </w:t>
      </w:r>
      <w:r w:rsidRPr="00726EA7">
        <w:rPr>
          <w:rFonts w:ascii="Franklin Gothic Book" w:eastAsia="Garamond" w:hAnsi="Franklin Gothic Book" w:cs="Garamond"/>
          <w:b/>
          <w:sz w:val="24"/>
          <w:szCs w:val="24"/>
          <w:lang w:val="en-GB"/>
        </w:rPr>
        <w:t>– CIVIL AND POLITICAL LIFE</w:t>
      </w:r>
      <w:bookmarkEnd w:id="63"/>
      <w:r w:rsidRPr="00726EA7">
        <w:rPr>
          <w:rFonts w:ascii="Franklin Gothic Book" w:eastAsia="Garamond" w:hAnsi="Franklin Gothic Book" w:cs="Garamond"/>
          <w:b/>
          <w:sz w:val="24"/>
          <w:szCs w:val="24"/>
          <w:lang w:val="en-GB"/>
        </w:rPr>
        <w:t xml:space="preserve"> </w:t>
      </w:r>
    </w:p>
    <w:p w14:paraId="00000196"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97" w14:textId="77777777" w:rsidR="005C709C" w:rsidRPr="00726EA7" w:rsidRDefault="006F5FFD" w:rsidP="0004674F">
      <w:pPr>
        <w:numPr>
          <w:ilvl w:val="0"/>
          <w:numId w:val="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participate in the civil and political life of the migrant’s community and in the conduct of public affairs. </w:t>
      </w:r>
    </w:p>
    <w:p w14:paraId="00000198" w14:textId="77777777" w:rsidR="005C709C" w:rsidRPr="00726EA7" w:rsidRDefault="006F5FFD" w:rsidP="0004674F">
      <w:pPr>
        <w:numPr>
          <w:ilvl w:val="0"/>
          <w:numId w:val="9"/>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This right shall include the freedom to participate in public affairs of the migrant’s State of origin and to vote and to be elected at elections of that State, in accordance with its laws. </w:t>
      </w:r>
    </w:p>
    <w:p w14:paraId="00000199"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9A" w14:textId="77777777"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13 (1) of the African Charter on Human and Peoples’ Rights, which notes that “[e]very citizen shall have the right to participate freely in the </w:t>
      </w:r>
      <w:r w:rsidRPr="00726EA7">
        <w:rPr>
          <w:rFonts w:ascii="Franklin Gothic Book" w:eastAsia="Garamond" w:hAnsi="Franklin Gothic Book" w:cs="Garamond"/>
          <w:color w:val="385623"/>
          <w:sz w:val="21"/>
          <w:szCs w:val="21"/>
          <w:lang w:val="en-GB"/>
        </w:rPr>
        <w:lastRenderedPageBreak/>
        <w:t>government of his country, either directly or through freely chosen representatives in accordance with the provisions of the law.”</w:t>
      </w:r>
    </w:p>
    <w:p w14:paraId="0000019B" w14:textId="6341125E" w:rsidR="005C709C" w:rsidRPr="00726EA7" w:rsidRDefault="005C709C">
      <w:pPr>
        <w:jc w:val="center"/>
        <w:rPr>
          <w:rFonts w:ascii="Franklin Gothic Book" w:eastAsia="Garamond" w:hAnsi="Franklin Gothic Book" w:cs="Garamond"/>
          <w:color w:val="385623"/>
          <w:lang w:val="en-GB"/>
        </w:rPr>
      </w:pPr>
    </w:p>
    <w:p w14:paraId="0000019C" w14:textId="5142B0DA" w:rsidR="005C709C" w:rsidRPr="00726EA7" w:rsidRDefault="006F5FFD" w:rsidP="00706163">
      <w:pPr>
        <w:pStyle w:val="Heading2"/>
        <w:rPr>
          <w:rFonts w:ascii="Franklin Gothic Book" w:eastAsia="Garamond" w:hAnsi="Franklin Gothic Book" w:cs="Garamond"/>
          <w:b/>
          <w:sz w:val="24"/>
          <w:szCs w:val="24"/>
          <w:lang w:val="en-GB"/>
        </w:rPr>
      </w:pPr>
      <w:bookmarkStart w:id="64" w:name="_heading=h.sg1nwyhagm2z" w:colFirst="0" w:colLast="0"/>
      <w:bookmarkStart w:id="65" w:name="_Toc132363174"/>
      <w:bookmarkEnd w:id="64"/>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25</w:t>
      </w:r>
      <w:r w:rsidRPr="00726EA7">
        <w:rPr>
          <w:rFonts w:ascii="Franklin Gothic Book" w:eastAsia="Garamond" w:hAnsi="Franklin Gothic Book" w:cs="Garamond"/>
          <w:b/>
          <w:sz w:val="24"/>
          <w:szCs w:val="24"/>
          <w:lang w:val="en-GB"/>
        </w:rPr>
        <w:t>– THE RIGHT TO PROPERTY</w:t>
      </w:r>
      <w:bookmarkEnd w:id="65"/>
    </w:p>
    <w:p w14:paraId="0000019D" w14:textId="21B3293A" w:rsidR="005C709C" w:rsidRPr="00726EA7" w:rsidRDefault="005C709C">
      <w:pPr>
        <w:jc w:val="center"/>
        <w:rPr>
          <w:rFonts w:ascii="Franklin Gothic Book" w:eastAsia="Garamond" w:hAnsi="Franklin Gothic Book" w:cs="Garamond"/>
          <w:color w:val="385623"/>
          <w:lang w:val="en-GB"/>
        </w:rPr>
      </w:pPr>
    </w:p>
    <w:p w14:paraId="0000019E" w14:textId="4C3A8B6E" w:rsidR="005C709C" w:rsidRPr="00706163" w:rsidRDefault="006F5FFD" w:rsidP="00B72C82">
      <w:pPr>
        <w:pStyle w:val="ListParagraph"/>
        <w:ind w:left="786"/>
        <w:jc w:val="both"/>
        <w:rPr>
          <w:rFonts w:ascii="Franklin Gothic Book" w:eastAsia="Garamond" w:hAnsi="Franklin Gothic Book" w:cs="Garamond"/>
          <w:color w:val="000000" w:themeColor="text1"/>
          <w:lang w:val="en-GB"/>
        </w:rPr>
      </w:pPr>
      <w:r w:rsidRPr="00706163">
        <w:rPr>
          <w:rFonts w:ascii="Franklin Gothic Book" w:eastAsia="Garamond" w:hAnsi="Franklin Gothic Book" w:cs="Garamond"/>
          <w:color w:val="000000" w:themeColor="text1"/>
          <w:lang w:val="en-GB"/>
        </w:rPr>
        <w:t>Every migrant has the right to property. It may only be encroached upon in the interest of public need or in the general interest of the community and in accordance with applicable laws.</w:t>
      </w:r>
    </w:p>
    <w:p w14:paraId="0000019F" w14:textId="7B8FBB11" w:rsidR="005C709C" w:rsidRPr="00726EA7" w:rsidRDefault="005C709C">
      <w:pPr>
        <w:ind w:left="720"/>
        <w:jc w:val="both"/>
        <w:rPr>
          <w:rFonts w:ascii="Franklin Gothic Book" w:eastAsia="Garamond" w:hAnsi="Franklin Gothic Book" w:cs="Garamond"/>
          <w:color w:val="385623"/>
          <w:lang w:val="en-GB"/>
        </w:rPr>
      </w:pPr>
    </w:p>
    <w:p w14:paraId="000001A0" w14:textId="0D945F92" w:rsidR="005C709C" w:rsidRPr="00726EA7" w:rsidRDefault="006F5FFD" w:rsidP="00706163">
      <w:pPr>
        <w:ind w:left="1701"/>
        <w:jc w:val="both"/>
        <w:rPr>
          <w:rFonts w:ascii="Franklin Gothic Book" w:eastAsia="Garamond" w:hAnsi="Franklin Gothic Book" w:cs="Garamond"/>
          <w:color w:val="385623"/>
          <w:lang w:val="en-GB"/>
        </w:rPr>
      </w:pPr>
      <w:r w:rsidRPr="00706163">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See Article 14 of the African Charter on Human and Peoples’ Rights states “[t]he right to property shall be guaranteed. It may only be encroached upon in the interest of public need or in the general interest of the community and in accordance with the provisions of appropriate laws.”</w:t>
      </w:r>
      <w:r w:rsidR="00277C62" w:rsidRPr="00726EA7">
        <w:rPr>
          <w:rFonts w:ascii="Franklin Gothic Book" w:eastAsia="Garamond" w:hAnsi="Franklin Gothic Book" w:cs="Garamond"/>
          <w:color w:val="385623"/>
          <w:sz w:val="21"/>
          <w:szCs w:val="21"/>
          <w:lang w:val="en-GB"/>
        </w:rPr>
        <w:t xml:space="preserve"> See also Article 17 of the Universal Declaration of Human Rights which stipulates that: (1) “Everyone has the right to own property alone as well as in association with others. (2) “No one shall be arbitrarily deprived of his property.”</w:t>
      </w:r>
    </w:p>
    <w:p w14:paraId="000001A1" w14:textId="66667202" w:rsidR="005C709C" w:rsidRPr="00726EA7" w:rsidRDefault="005C709C">
      <w:pPr>
        <w:pBdr>
          <w:top w:val="nil"/>
          <w:left w:val="nil"/>
          <w:bottom w:val="nil"/>
          <w:right w:val="nil"/>
          <w:between w:val="nil"/>
        </w:pBdr>
        <w:jc w:val="center"/>
        <w:rPr>
          <w:rFonts w:ascii="Franklin Gothic Book" w:eastAsia="Garamond" w:hAnsi="Franklin Gothic Book" w:cs="Garamond"/>
          <w:color w:val="385623"/>
          <w:lang w:val="en-GB"/>
        </w:rPr>
      </w:pPr>
    </w:p>
    <w:p w14:paraId="000001A2" w14:textId="602DD58A" w:rsidR="005C709C" w:rsidRPr="00726EA7" w:rsidRDefault="006F5FFD" w:rsidP="00706163">
      <w:pPr>
        <w:pStyle w:val="Heading2"/>
        <w:rPr>
          <w:rFonts w:ascii="Franklin Gothic Book" w:eastAsia="Garamond" w:hAnsi="Franklin Gothic Book" w:cs="Garamond"/>
          <w:b/>
          <w:lang w:val="en-GB"/>
        </w:rPr>
      </w:pPr>
      <w:bookmarkStart w:id="66" w:name="_Toc132363175"/>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26 </w:t>
      </w:r>
      <w:r w:rsidRPr="00726EA7">
        <w:rPr>
          <w:rFonts w:ascii="Franklin Gothic Book" w:eastAsia="Garamond" w:hAnsi="Franklin Gothic Book" w:cs="Garamond"/>
          <w:b/>
          <w:sz w:val="24"/>
          <w:szCs w:val="24"/>
          <w:lang w:val="en-GB"/>
        </w:rPr>
        <w:t>– LABOUR</w:t>
      </w:r>
      <w:bookmarkEnd w:id="66"/>
      <w:r w:rsidRPr="00726EA7">
        <w:rPr>
          <w:rFonts w:ascii="Franklin Gothic Book" w:eastAsia="Garamond" w:hAnsi="Franklin Gothic Book" w:cs="Garamond"/>
          <w:b/>
          <w:sz w:val="24"/>
          <w:szCs w:val="24"/>
          <w:lang w:val="en-GB"/>
        </w:rPr>
        <w:t xml:space="preserve"> </w:t>
      </w:r>
    </w:p>
    <w:p w14:paraId="000001A3"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A4" w14:textId="77777777"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be free from slavery, servitude, or forced or compulsory labour. </w:t>
      </w:r>
    </w:p>
    <w:p w14:paraId="000001A5" w14:textId="77777777"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Migrant workers shall be entitled to treatment as </w:t>
      </w:r>
      <w:proofErr w:type="spellStart"/>
      <w:r w:rsidRPr="00726EA7">
        <w:rPr>
          <w:rFonts w:ascii="Franklin Gothic Book" w:eastAsia="Garamond" w:hAnsi="Franklin Gothic Book" w:cs="Garamond"/>
          <w:color w:val="000000"/>
          <w:lang w:val="en-GB"/>
        </w:rPr>
        <w:t>favorable</w:t>
      </w:r>
      <w:proofErr w:type="spellEnd"/>
      <w:r w:rsidRPr="00726EA7">
        <w:rPr>
          <w:rFonts w:ascii="Franklin Gothic Book" w:eastAsia="Garamond" w:hAnsi="Franklin Gothic Book" w:cs="Garamond"/>
          <w:color w:val="000000"/>
          <w:lang w:val="en-GB"/>
        </w:rPr>
        <w:t xml:space="preserve"> as that accorded to nationals with respect to labour conditions and employment. </w:t>
      </w:r>
    </w:p>
    <w:p w14:paraId="000001A6" w14:textId="6EB804A4"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Migrant workers </w:t>
      </w:r>
      <w:r w:rsidR="00393E62" w:rsidRPr="00726EA7">
        <w:rPr>
          <w:rFonts w:ascii="Franklin Gothic Book" w:eastAsia="Garamond" w:hAnsi="Franklin Gothic Book" w:cs="Garamond"/>
          <w:color w:val="000000"/>
          <w:lang w:val="en-GB"/>
        </w:rPr>
        <w:t xml:space="preserve">have the right to social security and </w:t>
      </w:r>
      <w:r w:rsidRPr="00726EA7">
        <w:rPr>
          <w:rFonts w:ascii="Franklin Gothic Book" w:eastAsia="Garamond" w:hAnsi="Franklin Gothic Book" w:cs="Garamond"/>
          <w:color w:val="000000"/>
          <w:lang w:val="en-GB"/>
        </w:rPr>
        <w:t>shall be entitled to social protection schemes, including to pension schemes</w:t>
      </w:r>
      <w:r w:rsidR="00D06006" w:rsidRPr="00726EA7">
        <w:rPr>
          <w:rFonts w:ascii="Franklin Gothic Book" w:eastAsia="Garamond" w:hAnsi="Franklin Gothic Book" w:cs="Garamond"/>
          <w:color w:val="000000"/>
          <w:lang w:val="en-GB"/>
        </w:rPr>
        <w:t xml:space="preserve">, in a manner as </w:t>
      </w:r>
      <w:proofErr w:type="spellStart"/>
      <w:r w:rsidR="00D06006" w:rsidRPr="00726EA7">
        <w:rPr>
          <w:rFonts w:ascii="Franklin Gothic Book" w:eastAsia="Garamond" w:hAnsi="Franklin Gothic Book" w:cs="Garamond"/>
          <w:color w:val="000000"/>
          <w:lang w:val="en-GB"/>
        </w:rPr>
        <w:t>favorable</w:t>
      </w:r>
      <w:proofErr w:type="spellEnd"/>
      <w:r w:rsidRPr="00726EA7">
        <w:rPr>
          <w:rFonts w:ascii="Franklin Gothic Book" w:eastAsia="Garamond" w:hAnsi="Franklin Gothic Book" w:cs="Garamond"/>
          <w:color w:val="000000"/>
          <w:lang w:val="en-GB"/>
        </w:rPr>
        <w:t xml:space="preserve"> as that accorded to nationals.</w:t>
      </w:r>
    </w:p>
    <w:p w14:paraId="000001A7" w14:textId="77777777"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Migrant workers shall have the right to form and participate in trade unions, including the right to be elected for trade union leadership. </w:t>
      </w:r>
    </w:p>
    <w:p w14:paraId="000001A8" w14:textId="1425AEDC"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Migrant workers shall have the right to work under equitable</w:t>
      </w:r>
      <w:r w:rsidR="00393E62" w:rsidRPr="00726EA7">
        <w:rPr>
          <w:rFonts w:ascii="Franklin Gothic Book" w:eastAsia="Garamond" w:hAnsi="Franklin Gothic Book" w:cs="Garamond"/>
          <w:color w:val="000000"/>
          <w:lang w:val="en-GB"/>
        </w:rPr>
        <w:t>, decent</w:t>
      </w:r>
      <w:r w:rsidRPr="00726EA7">
        <w:rPr>
          <w:rFonts w:ascii="Franklin Gothic Book" w:eastAsia="Garamond" w:hAnsi="Franklin Gothic Book" w:cs="Garamond"/>
          <w:color w:val="000000"/>
          <w:lang w:val="en-GB"/>
        </w:rPr>
        <w:t xml:space="preserve"> and satisfactory conditions and shall receive equal pay for equal work. </w:t>
      </w:r>
    </w:p>
    <w:p w14:paraId="000001A9" w14:textId="15FC3A2D" w:rsidR="005C709C" w:rsidRPr="00726EA7" w:rsidRDefault="006F5FFD" w:rsidP="0004674F">
      <w:pPr>
        <w:numPr>
          <w:ilvl w:val="0"/>
          <w:numId w:val="1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shall be entitled to fair and ethical recruitment that safeguards conditions for decent work. </w:t>
      </w:r>
    </w:p>
    <w:p w14:paraId="000001AA"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AB" w14:textId="7E25E201"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15 of the African Charter on Human and Peoples’ Rights, which notes that “[e]very individual shall have the right to work under equitable and satisfactory conditions, and shall receive equal pay for equal work.”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4 of the Universal Declaration of Human Rights, which states, “[n]o one shall be held in slavery or servitude; slavery and the slave trade shall be prohibited in all their forms.”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Paragraph 51 General Comment No.5 on the African Charter on Human and People’s Rights: The Right to Freedom of Movement and Residence (Article 12(1)), which states “[m]</w:t>
      </w:r>
      <w:proofErr w:type="spellStart"/>
      <w:r w:rsidRPr="00726EA7">
        <w:rPr>
          <w:rFonts w:ascii="Franklin Gothic Book" w:eastAsia="Garamond" w:hAnsi="Franklin Gothic Book" w:cs="Garamond"/>
          <w:color w:val="385623"/>
          <w:sz w:val="21"/>
          <w:szCs w:val="21"/>
          <w:lang w:val="en-GB"/>
        </w:rPr>
        <w:t>igrant</w:t>
      </w:r>
      <w:proofErr w:type="spellEnd"/>
      <w:r w:rsidRPr="00726EA7">
        <w:rPr>
          <w:rFonts w:ascii="Franklin Gothic Book" w:eastAsia="Garamond" w:hAnsi="Franklin Gothic Book" w:cs="Garamond"/>
          <w:color w:val="385623"/>
          <w:sz w:val="21"/>
          <w:szCs w:val="21"/>
          <w:lang w:val="en-GB"/>
        </w:rPr>
        <w:t xml:space="preserve"> workers and their families have the right to move freely within the borders of the state of employment. As such, states must ensure conditions that facilitate the mobility of migrant workers and their families within its borders. States must facilitate documentation process for the residence of migrant workers and their families. States must ensure that employers and employment firms respect international labour standards relevant to the enjoyment of this right by migrant workers. Also, states must ensure access to social services that ease movement and support programmes that build societal cohesion and create conditions for the exercise of this right by migrant workers and their families. States must protect migrant workers and their families from arbitrary expulsion and refrain from mass expulsion of migrants </w:t>
      </w:r>
      <w:r w:rsidRPr="00726EA7">
        <w:rPr>
          <w:rFonts w:ascii="Franklin Gothic Book" w:eastAsia="Garamond" w:hAnsi="Franklin Gothic Book" w:cs="Garamond"/>
          <w:color w:val="385623"/>
          <w:sz w:val="21"/>
          <w:szCs w:val="21"/>
          <w:lang w:val="en-GB"/>
        </w:rPr>
        <w:lastRenderedPageBreak/>
        <w:t xml:space="preserve">from their territories.”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7, 10, and 12 of the Southern African Development Community Protocol on Employment and </w:t>
      </w:r>
      <w:r w:rsidR="00C14DF9" w:rsidRPr="00726EA7">
        <w:rPr>
          <w:rFonts w:ascii="Franklin Gothic Book" w:eastAsia="Garamond" w:hAnsi="Franklin Gothic Book" w:cs="Garamond"/>
          <w:color w:val="385623"/>
          <w:sz w:val="21"/>
          <w:szCs w:val="21"/>
          <w:lang w:val="en-GB"/>
        </w:rPr>
        <w:t>Labour</w:t>
      </w:r>
      <w:r w:rsidRPr="00726EA7">
        <w:rPr>
          <w:rFonts w:ascii="Franklin Gothic Book" w:eastAsia="Garamond" w:hAnsi="Franklin Gothic Book" w:cs="Garamond"/>
          <w:color w:val="385623"/>
          <w:sz w:val="21"/>
          <w:szCs w:val="21"/>
          <w:lang w:val="en-GB"/>
        </w:rPr>
        <w:t>.</w:t>
      </w:r>
    </w:p>
    <w:p w14:paraId="000001AC" w14:textId="77777777" w:rsidR="005C709C" w:rsidRPr="00726EA7" w:rsidRDefault="005C709C">
      <w:pPr>
        <w:pBdr>
          <w:top w:val="nil"/>
          <w:left w:val="nil"/>
          <w:bottom w:val="nil"/>
          <w:right w:val="nil"/>
          <w:between w:val="nil"/>
        </w:pBdr>
        <w:jc w:val="both"/>
        <w:rPr>
          <w:rFonts w:ascii="Franklin Gothic Book" w:eastAsia="Garamond" w:hAnsi="Franklin Gothic Book" w:cs="Garamond"/>
          <w:color w:val="000000"/>
          <w:lang w:val="en-GB"/>
        </w:rPr>
      </w:pPr>
    </w:p>
    <w:p w14:paraId="000001AD" w14:textId="1A8E16CF" w:rsidR="005C709C" w:rsidRPr="00726EA7" w:rsidRDefault="006F5FFD" w:rsidP="00706163">
      <w:pPr>
        <w:pStyle w:val="Heading2"/>
        <w:rPr>
          <w:rFonts w:ascii="Franklin Gothic Book" w:eastAsia="Garamond" w:hAnsi="Franklin Gothic Book" w:cs="Garamond"/>
          <w:b/>
          <w:lang w:val="en-GB"/>
        </w:rPr>
      </w:pPr>
      <w:bookmarkStart w:id="67" w:name="_Toc132363176"/>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27 </w:t>
      </w:r>
      <w:r w:rsidRPr="00726EA7">
        <w:rPr>
          <w:rFonts w:ascii="Franklin Gothic Book" w:eastAsia="Garamond" w:hAnsi="Franklin Gothic Book" w:cs="Garamond"/>
          <w:b/>
          <w:sz w:val="24"/>
          <w:szCs w:val="24"/>
          <w:lang w:val="en-GB"/>
        </w:rPr>
        <w:t>– HEALTH</w:t>
      </w:r>
      <w:bookmarkEnd w:id="67"/>
      <w:r w:rsidRPr="00726EA7">
        <w:rPr>
          <w:rFonts w:ascii="Franklin Gothic Book" w:eastAsia="Garamond" w:hAnsi="Franklin Gothic Book" w:cs="Garamond"/>
          <w:b/>
          <w:sz w:val="24"/>
          <w:szCs w:val="24"/>
          <w:lang w:val="en-GB"/>
        </w:rPr>
        <w:t xml:space="preserve"> </w:t>
      </w:r>
    </w:p>
    <w:p w14:paraId="000001AE"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AF" w14:textId="29D80E4D"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Every migrant has the right to enjoy the best attainable state of physical and mental health.</w:t>
      </w:r>
    </w:p>
    <w:p w14:paraId="000001B0" w14:textId="77777777"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all necessary measures to reduce maternal mortality, stillbirth-rate, and infant mortality for the healthy development of the migrant child and mother.</w:t>
      </w:r>
    </w:p>
    <w:p w14:paraId="000001B1" w14:textId="4485277D"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all necessary steps for the improvement of environmental and industrial hygiene of migrants.</w:t>
      </w:r>
    </w:p>
    <w:p w14:paraId="000001B2" w14:textId="4B6FFC4F"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Every migrant has the right to enjoy the benefits of scientific progress and its application. </w:t>
      </w:r>
    </w:p>
    <w:p w14:paraId="000001B3" w14:textId="77777777"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take all necessary measures to provide migrants access for preventative, treatment and control of epidemic, endemic, occupational, and other diseases.</w:t>
      </w:r>
    </w:p>
    <w:p w14:paraId="000001B4" w14:textId="276B8A45" w:rsidR="005C709C" w:rsidRPr="00726EA7" w:rsidRDefault="006F5FFD" w:rsidP="0004674F">
      <w:pPr>
        <w:numPr>
          <w:ilvl w:val="0"/>
          <w:numId w:val="1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take all necessary measures to protect the health of migrant persons, including equal access to preventive, curative, and palliative health services, and the right to an adequate standard of living and to the underlying determinants of health. </w:t>
      </w:r>
    </w:p>
    <w:p w14:paraId="000001B5"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B6" w14:textId="13CE93C2"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16 of the African Charter on Human and Peoples’ Rights, which notes that “(1) [e]very individual shall have the right to enjoy the best attainable state of physical and mental health. (2) State Parties to the present Charter shall take the necessary measures to protect the health of their people and to ensure that they receive medical attention when they are sick.”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12 (2) of the International Covenant on Economic, Social and Cultural Rights, which states, “[t]he steps to be taken by the States Parties to the present Covenant to achieve the full realization of this right shall include those necessary for: (a) [t]he provision for the reduction of the stillbirth-rate and of infant mortality and for the healthy development of the child; (b) [t]he improvement of all aspects of environmental and industrial hygiene; (c) [t]he prevention, treatment and control of epidemic, endemic, occupational and other diseases; (d) [t]he creation of conditions which would assure to all medical service and medical attention in the event of sickness.” See also Article 15(1)(b) of the International Covenant on Economic, Social and Cultural Rights, which recognizes the right of everyone “to enjoy the benefits of scientific progress and its application.” </w:t>
      </w:r>
    </w:p>
    <w:p w14:paraId="000001B7"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B8" w14:textId="1C5F0FC3" w:rsidR="005C709C" w:rsidRPr="00726EA7" w:rsidRDefault="006F5FFD" w:rsidP="00706163">
      <w:pPr>
        <w:pStyle w:val="Heading2"/>
        <w:rPr>
          <w:rFonts w:ascii="Franklin Gothic Book" w:eastAsia="Garamond" w:hAnsi="Franklin Gothic Book" w:cs="Garamond"/>
          <w:b/>
          <w:lang w:val="en-GB"/>
        </w:rPr>
      </w:pPr>
      <w:bookmarkStart w:id="68" w:name="_Toc132363177"/>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28 </w:t>
      </w:r>
      <w:r w:rsidRPr="00726EA7">
        <w:rPr>
          <w:rFonts w:ascii="Franklin Gothic Book" w:eastAsia="Garamond" w:hAnsi="Franklin Gothic Book" w:cs="Garamond"/>
          <w:b/>
          <w:sz w:val="24"/>
          <w:szCs w:val="24"/>
          <w:lang w:val="en-GB"/>
        </w:rPr>
        <w:t>–ADEQUATE STANDARD OF LIVING</w:t>
      </w:r>
      <w:bookmarkEnd w:id="68"/>
    </w:p>
    <w:p w14:paraId="000001B9"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BA" w14:textId="77777777" w:rsidR="005C709C" w:rsidRPr="00726EA7" w:rsidRDefault="006F5FFD">
      <w:pPr>
        <w:numPr>
          <w:ilvl w:val="0"/>
          <w:numId w:val="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recognize the right of every migrant and their family to an adequate standard, including adequate food, clothing, and housing, and to the continuous improvement of living conditions. </w:t>
      </w:r>
    </w:p>
    <w:p w14:paraId="000001BB" w14:textId="77777777" w:rsidR="005C709C" w:rsidRPr="00726EA7" w:rsidRDefault="006F5FFD">
      <w:pPr>
        <w:numPr>
          <w:ilvl w:val="0"/>
          <w:numId w:val="2"/>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recognize the fundamental right of everyone, including migrants to be free from hunger, shall take measures to improve equitable and nutritious food production and distribution.</w:t>
      </w:r>
    </w:p>
    <w:p w14:paraId="000001BC"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BD" w14:textId="77777777"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11 of the of the International Covenant on Economic, Social and Cultural Rights.</w:t>
      </w:r>
    </w:p>
    <w:p w14:paraId="000001BE"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BF" w14:textId="0163BEF4" w:rsidR="005C709C" w:rsidRPr="00726EA7" w:rsidRDefault="006F5FFD" w:rsidP="00706163">
      <w:pPr>
        <w:pStyle w:val="Heading2"/>
        <w:rPr>
          <w:rFonts w:ascii="Franklin Gothic Book" w:eastAsia="Garamond" w:hAnsi="Franklin Gothic Book" w:cs="Garamond"/>
          <w:b/>
          <w:lang w:val="en-GB"/>
        </w:rPr>
      </w:pPr>
      <w:bookmarkStart w:id="69" w:name="_Toc132363178"/>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29 </w:t>
      </w:r>
      <w:r w:rsidRPr="00726EA7">
        <w:rPr>
          <w:rFonts w:ascii="Franklin Gothic Book" w:eastAsia="Garamond" w:hAnsi="Franklin Gothic Book" w:cs="Garamond"/>
          <w:b/>
          <w:sz w:val="24"/>
          <w:szCs w:val="24"/>
          <w:lang w:val="en-GB"/>
        </w:rPr>
        <w:t>– EDUCATION</w:t>
      </w:r>
      <w:bookmarkEnd w:id="69"/>
      <w:r w:rsidRPr="00726EA7">
        <w:rPr>
          <w:rFonts w:ascii="Franklin Gothic Book" w:eastAsia="Garamond" w:hAnsi="Franklin Gothic Book" w:cs="Garamond"/>
          <w:b/>
          <w:sz w:val="24"/>
          <w:szCs w:val="24"/>
          <w:lang w:val="en-GB"/>
        </w:rPr>
        <w:t xml:space="preserve"> </w:t>
      </w:r>
    </w:p>
    <w:p w14:paraId="000001C0"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C1" w14:textId="77777777" w:rsidR="005C709C" w:rsidRPr="00726EA7" w:rsidRDefault="006F5FFD" w:rsidP="0004674F">
      <w:pPr>
        <w:numPr>
          <w:ilvl w:val="0"/>
          <w:numId w:val="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lastRenderedPageBreak/>
        <w:t xml:space="preserve">Migrants and their children have the right to education. </w:t>
      </w:r>
    </w:p>
    <w:p w14:paraId="000001C2" w14:textId="3DD4905A" w:rsidR="005C709C" w:rsidRPr="00726EA7" w:rsidRDefault="006F5FFD" w:rsidP="0004674F">
      <w:pPr>
        <w:numPr>
          <w:ilvl w:val="0"/>
          <w:numId w:val="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make primary education free, available, and compulsory for migrant children. </w:t>
      </w:r>
    </w:p>
    <w:p w14:paraId="000001C3" w14:textId="6B44E069" w:rsidR="005C709C" w:rsidRPr="00726EA7" w:rsidRDefault="006F5FFD" w:rsidP="0004674F">
      <w:pPr>
        <w:numPr>
          <w:ilvl w:val="0"/>
          <w:numId w:val="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encourage the development of secondary education and shall make it accessible to </w:t>
      </w:r>
      <w:r w:rsidR="00137B8B" w:rsidRPr="00726EA7">
        <w:rPr>
          <w:rFonts w:ascii="Franklin Gothic Book" w:eastAsia="Garamond" w:hAnsi="Franklin Gothic Book" w:cs="Garamond"/>
          <w:color w:val="000000"/>
          <w:lang w:val="en-GB"/>
        </w:rPr>
        <w:t xml:space="preserve">all </w:t>
      </w:r>
      <w:r w:rsidRPr="00726EA7">
        <w:rPr>
          <w:rFonts w:ascii="Franklin Gothic Book" w:eastAsia="Garamond" w:hAnsi="Franklin Gothic Book" w:cs="Garamond"/>
          <w:color w:val="000000"/>
          <w:lang w:val="en-GB"/>
        </w:rPr>
        <w:t>migrant</w:t>
      </w:r>
      <w:r w:rsidR="00AA4061" w:rsidRPr="00726EA7">
        <w:rPr>
          <w:rFonts w:ascii="Franklin Gothic Book" w:eastAsia="Garamond" w:hAnsi="Franklin Gothic Book" w:cs="Garamond"/>
          <w:color w:val="000000"/>
          <w:lang w:val="en-GB"/>
        </w:rPr>
        <w:t>s</w:t>
      </w:r>
      <w:r w:rsidRPr="00726EA7">
        <w:rPr>
          <w:rFonts w:ascii="Franklin Gothic Book" w:eastAsia="Garamond" w:hAnsi="Franklin Gothic Book" w:cs="Garamond"/>
          <w:color w:val="000000"/>
          <w:lang w:val="en-GB"/>
        </w:rPr>
        <w:t xml:space="preserve">, on the basis of equal treatment with nationals. </w:t>
      </w:r>
    </w:p>
    <w:p w14:paraId="000001C4" w14:textId="05D3D51D" w:rsidR="005C709C" w:rsidRPr="00726EA7" w:rsidRDefault="006F5FFD" w:rsidP="0004674F">
      <w:pPr>
        <w:numPr>
          <w:ilvl w:val="0"/>
          <w:numId w:val="7"/>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make higher education equally accessible to </w:t>
      </w:r>
      <w:r w:rsidR="00137B8B" w:rsidRPr="00726EA7">
        <w:rPr>
          <w:rFonts w:ascii="Franklin Gothic Book" w:eastAsia="Garamond" w:hAnsi="Franklin Gothic Book" w:cs="Garamond"/>
          <w:color w:val="000000"/>
          <w:lang w:val="en-GB"/>
        </w:rPr>
        <w:t xml:space="preserve">all </w:t>
      </w:r>
      <w:r w:rsidRPr="00726EA7">
        <w:rPr>
          <w:rFonts w:ascii="Franklin Gothic Book" w:eastAsia="Garamond" w:hAnsi="Franklin Gothic Book" w:cs="Garamond"/>
          <w:color w:val="000000"/>
          <w:lang w:val="en-GB"/>
        </w:rPr>
        <w:t xml:space="preserve">migrants, on the basis of capacity. </w:t>
      </w:r>
    </w:p>
    <w:p w14:paraId="000001C5"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C6" w14:textId="24CACF8A"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17 (1) of the African Charter on Human and Peoples’ Rights, which notes, “[e]very individual shall have the right to education.”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 26(1) of the Universal Declaration of Human Rights.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Article 13(1) of the International Covenant on Economic, Social and Cultural Rights. Furthermore, Article</w:t>
      </w:r>
      <w:r w:rsidRPr="00726EA7">
        <w:rPr>
          <w:rFonts w:ascii="Franklin Gothic Book" w:eastAsia="Garamond" w:hAnsi="Franklin Gothic Book" w:cs="Garamond"/>
          <w:sz w:val="21"/>
          <w:szCs w:val="21"/>
          <w:lang w:val="en-GB"/>
        </w:rPr>
        <w:t xml:space="preserve"> </w:t>
      </w:r>
      <w:r w:rsidR="007A2294" w:rsidRPr="00726EA7">
        <w:rPr>
          <w:rFonts w:ascii="Franklin Gothic Book" w:eastAsia="Garamond" w:hAnsi="Franklin Gothic Book" w:cs="Garamond"/>
          <w:sz w:val="21"/>
          <w:szCs w:val="21"/>
          <w:lang w:val="en-GB"/>
        </w:rPr>
        <w:t>11</w:t>
      </w:r>
      <w:r w:rsidRPr="00726EA7">
        <w:rPr>
          <w:rFonts w:ascii="Franklin Gothic Book" w:eastAsia="Garamond" w:hAnsi="Franklin Gothic Book" w:cs="Garamond"/>
          <w:sz w:val="21"/>
          <w:szCs w:val="21"/>
          <w:lang w:val="en-GB"/>
        </w:rPr>
        <w:t xml:space="preserve"> </w:t>
      </w:r>
      <w:r w:rsidRPr="00726EA7">
        <w:rPr>
          <w:rFonts w:ascii="Franklin Gothic Book" w:eastAsia="Garamond" w:hAnsi="Franklin Gothic Book" w:cs="Garamond"/>
          <w:color w:val="385623"/>
          <w:sz w:val="21"/>
          <w:szCs w:val="21"/>
          <w:lang w:val="en-GB"/>
        </w:rPr>
        <w:t>(3) of the African Charter on the Rights and Welfare of the Child states, “State Parties to the present Charter shall take all appropriate measures with a view to achieving the full realization of this right and shall in particular: (a) provide free and compulsory basic education; (b) encourage the development of secondary education in its different forms and progressively make it free and accessible to all; [and] (c)make higher education accessible to all on the basis of capacity and ability by every appropriate means</w:t>
      </w:r>
      <w:r w:rsidRPr="00726EA7">
        <w:rPr>
          <w:rFonts w:ascii="Franklin Gothic Book" w:eastAsia="Garamond" w:hAnsi="Franklin Gothic Book" w:cs="Garamond"/>
          <w:sz w:val="16"/>
          <w:szCs w:val="16"/>
          <w:lang w:val="en-GB"/>
        </w:rPr>
        <w:t>.”</w:t>
      </w:r>
    </w:p>
    <w:p w14:paraId="000001C7"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C8" w14:textId="6C019539" w:rsidR="005C709C" w:rsidRPr="00726EA7" w:rsidRDefault="006F5FFD" w:rsidP="00706163">
      <w:pPr>
        <w:pStyle w:val="Heading2"/>
        <w:rPr>
          <w:rFonts w:ascii="Franklin Gothic Book" w:eastAsia="Garamond" w:hAnsi="Franklin Gothic Book" w:cs="Garamond"/>
          <w:b/>
          <w:lang w:val="en-GB"/>
        </w:rPr>
      </w:pPr>
      <w:bookmarkStart w:id="70" w:name="_Toc132363179"/>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30 </w:t>
      </w:r>
      <w:r w:rsidRPr="00726EA7">
        <w:rPr>
          <w:rFonts w:ascii="Franklin Gothic Book" w:eastAsia="Garamond" w:hAnsi="Franklin Gothic Book" w:cs="Garamond"/>
          <w:b/>
          <w:sz w:val="24"/>
          <w:szCs w:val="24"/>
          <w:lang w:val="en-GB"/>
        </w:rPr>
        <w:t>– CULTURE</w:t>
      </w:r>
      <w:bookmarkEnd w:id="70"/>
      <w:r w:rsidRPr="00726EA7">
        <w:rPr>
          <w:rFonts w:ascii="Franklin Gothic Book" w:eastAsia="Garamond" w:hAnsi="Franklin Gothic Book" w:cs="Garamond"/>
          <w:b/>
          <w:sz w:val="24"/>
          <w:szCs w:val="24"/>
          <w:lang w:val="en-GB"/>
        </w:rPr>
        <w:t xml:space="preserve"> </w:t>
      </w:r>
    </w:p>
    <w:p w14:paraId="000001C9"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1CA" w14:textId="77777777" w:rsidR="005C709C" w:rsidRPr="00726EA7" w:rsidRDefault="006F5FFD">
      <w:pPr>
        <w:numPr>
          <w:ilvl w:val="0"/>
          <w:numId w:val="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Every migrant has the right to freely take part in the cultural life of their communities, including to enjoy the migrant’s own culture(s), and to use the migrant’s own language(s), either individually or in community with others, in public or private.</w:t>
      </w:r>
    </w:p>
    <w:p w14:paraId="000001CB" w14:textId="5A07445B" w:rsidR="005C709C" w:rsidRPr="00726EA7" w:rsidRDefault="006F5FFD">
      <w:pPr>
        <w:numPr>
          <w:ilvl w:val="0"/>
          <w:numId w:val="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not impede, but should encourage and support, migrants’ efforts to preserve their cultures by means of educational and cultural activities, including the preservation of minority languages and knowledge related to a migrant’s culture. Nothing in this </w:t>
      </w:r>
      <w:r w:rsidR="00285FDE" w:rsidRPr="00726EA7">
        <w:rPr>
          <w:rFonts w:ascii="Franklin Gothic Book" w:eastAsia="Garamond" w:hAnsi="Franklin Gothic Book" w:cs="Garamond"/>
          <w:color w:val="000000"/>
          <w:lang w:val="en-GB"/>
        </w:rPr>
        <w:t xml:space="preserve">Principle </w:t>
      </w:r>
      <w:r w:rsidRPr="00726EA7">
        <w:rPr>
          <w:rFonts w:ascii="Franklin Gothic Book" w:eastAsia="Garamond" w:hAnsi="Franklin Gothic Book" w:cs="Garamond"/>
          <w:color w:val="000000"/>
          <w:lang w:val="en-GB"/>
        </w:rPr>
        <w:t xml:space="preserve">shall mean that States may not adopt measures to promote acquisition and knowledge of the majority, national, or official language or languages of the State. </w:t>
      </w:r>
    </w:p>
    <w:p w14:paraId="000001CC" w14:textId="77777777" w:rsidR="005C709C" w:rsidRPr="00726EA7" w:rsidRDefault="006F5FFD">
      <w:pPr>
        <w:numPr>
          <w:ilvl w:val="0"/>
          <w:numId w:val="1"/>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should take appropriate steps to promote public awareness and acceptance of the cultures of migrants by means of educational and cultural activities, including minority languages and knowledge related to the migrant’s own culture. </w:t>
      </w:r>
    </w:p>
    <w:p w14:paraId="000001CD" w14:textId="77777777" w:rsidR="005C709C" w:rsidRPr="00726EA7" w:rsidRDefault="005C709C">
      <w:pPr>
        <w:pBdr>
          <w:top w:val="nil"/>
          <w:left w:val="nil"/>
          <w:bottom w:val="nil"/>
          <w:right w:val="nil"/>
          <w:between w:val="nil"/>
        </w:pBdr>
        <w:ind w:left="810"/>
        <w:jc w:val="both"/>
        <w:rPr>
          <w:rFonts w:ascii="Franklin Gothic Book" w:eastAsia="Garamond" w:hAnsi="Franklin Gothic Book" w:cs="Garamond"/>
          <w:color w:val="000000"/>
          <w:lang w:val="en-GB"/>
        </w:rPr>
      </w:pPr>
    </w:p>
    <w:p w14:paraId="000001CE" w14:textId="77777777"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17 (2) of the African Charter on Human and Peoples’ Rights, which notes, “[e]very individual may freely, take part in the cultural life of his community.”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also Article 27(1) of the Universal Declaration of Human Rights, which states, “[e]very one has the right freely to participate in the cultural life of the community, to enjoy the arts and to share in scientific advancement and its benefits.”</w:t>
      </w:r>
    </w:p>
    <w:p w14:paraId="0CBF2C82" w14:textId="77777777" w:rsidR="00A5710E" w:rsidRPr="00726EA7" w:rsidRDefault="00A5710E" w:rsidP="00706163">
      <w:pPr>
        <w:rPr>
          <w:lang w:val="en-GB"/>
        </w:rPr>
      </w:pPr>
      <w:bookmarkStart w:id="71" w:name="_heading=h.bgvut0kctutg" w:colFirst="0" w:colLast="0"/>
      <w:bookmarkEnd w:id="71"/>
    </w:p>
    <w:p w14:paraId="000001CF" w14:textId="0FBE8CF3" w:rsidR="005C709C" w:rsidRPr="00726EA7" w:rsidRDefault="006F5FFD" w:rsidP="00706163">
      <w:pPr>
        <w:pStyle w:val="Heading2"/>
        <w:rPr>
          <w:rFonts w:ascii="Franklin Gothic Book" w:eastAsia="Garamond" w:hAnsi="Franklin Gothic Book" w:cs="Garamond"/>
          <w:b/>
          <w:sz w:val="24"/>
          <w:szCs w:val="24"/>
          <w:lang w:val="en-GB"/>
        </w:rPr>
      </w:pPr>
      <w:bookmarkStart w:id="72" w:name="_Toc132363180"/>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31 </w:t>
      </w:r>
      <w:r w:rsidRPr="00726EA7">
        <w:rPr>
          <w:rFonts w:ascii="Franklin Gothic Book" w:eastAsia="Garamond" w:hAnsi="Franklin Gothic Book" w:cs="Garamond"/>
          <w:b/>
          <w:sz w:val="24"/>
          <w:szCs w:val="24"/>
          <w:lang w:val="en-GB"/>
        </w:rPr>
        <w:t>– FAMILY</w:t>
      </w:r>
      <w:bookmarkEnd w:id="72"/>
      <w:r w:rsidRPr="00726EA7">
        <w:rPr>
          <w:rFonts w:ascii="Franklin Gothic Book" w:eastAsia="Garamond" w:hAnsi="Franklin Gothic Book" w:cs="Garamond"/>
          <w:b/>
          <w:sz w:val="24"/>
          <w:szCs w:val="24"/>
          <w:lang w:val="en-GB"/>
        </w:rPr>
        <w:t xml:space="preserve"> </w:t>
      </w:r>
    </w:p>
    <w:p w14:paraId="000001D0" w14:textId="04BDAC0B" w:rsidR="005C709C" w:rsidRPr="00726EA7" w:rsidRDefault="005C709C">
      <w:pPr>
        <w:jc w:val="center"/>
        <w:rPr>
          <w:rFonts w:ascii="Franklin Gothic Book" w:eastAsia="Garamond" w:hAnsi="Franklin Gothic Book" w:cs="Garamond"/>
          <w:color w:val="385623"/>
          <w:lang w:val="en-GB"/>
        </w:rPr>
      </w:pPr>
    </w:p>
    <w:p w14:paraId="000001D1" w14:textId="5EC9B558" w:rsidR="005C709C" w:rsidRPr="00726EA7" w:rsidRDefault="006F5FFD" w:rsidP="0004674F">
      <w:pPr>
        <w:numPr>
          <w:ilvl w:val="0"/>
          <w:numId w:val="1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Every migrant family is entitled to protection by the State.</w:t>
      </w:r>
    </w:p>
    <w:p w14:paraId="000001D2" w14:textId="35E68123" w:rsidR="005C709C" w:rsidRPr="00726EA7" w:rsidRDefault="006F5FFD" w:rsidP="0004674F">
      <w:pPr>
        <w:numPr>
          <w:ilvl w:val="0"/>
          <w:numId w:val="1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States shall take all appropriate measures to facilitate the reunification of migrant family members with citizens or non-citizens, including in decisions about migration status.  </w:t>
      </w:r>
    </w:p>
    <w:p w14:paraId="000001D3" w14:textId="63938F58" w:rsidR="005C709C" w:rsidRPr="00726EA7" w:rsidRDefault="006F5FFD" w:rsidP="0004674F">
      <w:pPr>
        <w:numPr>
          <w:ilvl w:val="0"/>
          <w:numId w:val="10"/>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grant derivative immigration status and timely admission to family members of migrants.</w:t>
      </w:r>
    </w:p>
    <w:p w14:paraId="000001D4" w14:textId="25EEF616" w:rsidR="005C709C" w:rsidRPr="00726EA7" w:rsidRDefault="005C709C">
      <w:pPr>
        <w:ind w:left="810"/>
        <w:jc w:val="both"/>
        <w:rPr>
          <w:rFonts w:ascii="Franklin Gothic Book" w:eastAsia="Garamond" w:hAnsi="Franklin Gothic Book" w:cs="Garamond"/>
          <w:color w:val="385623"/>
          <w:lang w:val="en-GB"/>
        </w:rPr>
      </w:pPr>
    </w:p>
    <w:p w14:paraId="000001D5" w14:textId="597A94B8" w:rsidR="005C709C"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lastRenderedPageBreak/>
        <w:t>Explanatory Note:</w:t>
      </w:r>
      <w:r w:rsidRPr="00726EA7">
        <w:rPr>
          <w:rFonts w:ascii="Franklin Gothic Book" w:eastAsia="Garamond" w:hAnsi="Franklin Gothic Book" w:cs="Garamond"/>
          <w:color w:val="385623"/>
          <w:sz w:val="21"/>
          <w:szCs w:val="21"/>
          <w:lang w:val="en-GB"/>
        </w:rPr>
        <w:t xml:space="preserve"> See Article 18 (1) of the African Charter on Human and Peoples’ Rights, which notes that “[t]he family … shall be protected by the State.” See also Article 16 (3) of the Universal Declaration of Human Rights and Article 23 of the International </w:t>
      </w:r>
      <w:r w:rsidR="00271418" w:rsidRPr="00726EA7">
        <w:rPr>
          <w:rFonts w:ascii="Franklin Gothic Book" w:eastAsia="Garamond" w:hAnsi="Franklin Gothic Book" w:cs="Garamond"/>
          <w:color w:val="385623"/>
          <w:sz w:val="21"/>
          <w:szCs w:val="21"/>
          <w:lang w:val="en-GB"/>
        </w:rPr>
        <w:t xml:space="preserve">Covenant </w:t>
      </w:r>
      <w:r w:rsidRPr="00726EA7">
        <w:rPr>
          <w:rFonts w:ascii="Franklin Gothic Book" w:eastAsia="Garamond" w:hAnsi="Franklin Gothic Book" w:cs="Garamond"/>
          <w:color w:val="385623"/>
          <w:sz w:val="21"/>
          <w:szCs w:val="21"/>
          <w:lang w:val="en-GB"/>
        </w:rPr>
        <w:t xml:space="preserve">on Civil and Political Rights. </w:t>
      </w:r>
      <w:r w:rsidR="00393E62" w:rsidRPr="00726EA7">
        <w:rPr>
          <w:rFonts w:ascii="Franklin Gothic Book" w:eastAsia="Garamond" w:hAnsi="Franklin Gothic Book" w:cs="Garamond"/>
          <w:i/>
          <w:iCs/>
          <w:color w:val="385623"/>
          <w:sz w:val="21"/>
          <w:szCs w:val="21"/>
          <w:lang w:val="en-GB"/>
        </w:rPr>
        <w:t>See</w:t>
      </w:r>
      <w:r w:rsidR="00393E62" w:rsidRPr="00726EA7">
        <w:rPr>
          <w:rFonts w:ascii="Franklin Gothic Book" w:eastAsia="Garamond" w:hAnsi="Franklin Gothic Book" w:cs="Garamond"/>
          <w:color w:val="385623"/>
          <w:sz w:val="21"/>
          <w:szCs w:val="21"/>
          <w:lang w:val="en-GB"/>
        </w:rPr>
        <w:t xml:space="preserve"> also General Recommendation No. 26 on women migrant workers of the U.N. Committee on the Elimination of Discrimination against Women </w:t>
      </w:r>
      <w:bookmarkStart w:id="73" w:name="_Hlk126147267"/>
      <w:r w:rsidR="00393E62" w:rsidRPr="00726EA7">
        <w:rPr>
          <w:rFonts w:ascii="Franklin Gothic Book" w:eastAsia="Garamond" w:hAnsi="Franklin Gothic Book" w:cs="Garamond"/>
          <w:color w:val="385623"/>
          <w:sz w:val="21"/>
          <w:szCs w:val="21"/>
          <w:lang w:val="en-GB"/>
        </w:rPr>
        <w:t xml:space="preserve">(CEDAW). U.N. Doc CEDAW/C/2009/WP.1/R. </w:t>
      </w:r>
    </w:p>
    <w:p w14:paraId="000001D6" w14:textId="4960C08E" w:rsidR="005C709C" w:rsidRPr="00726EA7" w:rsidRDefault="005C709C">
      <w:pPr>
        <w:pBdr>
          <w:top w:val="nil"/>
          <w:left w:val="nil"/>
          <w:bottom w:val="nil"/>
          <w:right w:val="nil"/>
          <w:between w:val="nil"/>
        </w:pBdr>
        <w:ind w:left="810"/>
        <w:jc w:val="both"/>
        <w:rPr>
          <w:rFonts w:ascii="Franklin Gothic Book" w:eastAsia="Garamond" w:hAnsi="Franklin Gothic Book" w:cs="Garamond"/>
          <w:lang w:val="en-GB"/>
        </w:rPr>
      </w:pPr>
    </w:p>
    <w:p w14:paraId="000001D7" w14:textId="53966826" w:rsidR="005C709C" w:rsidRPr="00726EA7" w:rsidRDefault="006F5FFD" w:rsidP="00706163">
      <w:pPr>
        <w:pStyle w:val="Heading2"/>
        <w:rPr>
          <w:rFonts w:ascii="Franklin Gothic Book" w:eastAsia="Garamond" w:hAnsi="Franklin Gothic Book" w:cs="Garamond"/>
          <w:b/>
          <w:lang w:val="en-GB"/>
        </w:rPr>
      </w:pPr>
      <w:bookmarkStart w:id="74" w:name="_Toc132363181"/>
      <w:bookmarkEnd w:id="73"/>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32 </w:t>
      </w:r>
      <w:r w:rsidRPr="00726EA7">
        <w:rPr>
          <w:rFonts w:ascii="Franklin Gothic Book" w:eastAsia="Garamond" w:hAnsi="Franklin Gothic Book" w:cs="Garamond"/>
          <w:b/>
          <w:sz w:val="24"/>
          <w:szCs w:val="24"/>
          <w:lang w:val="en-GB"/>
        </w:rPr>
        <w:t>– THE RIGHT TO FAVOURABLE ENVIRONMENT</w:t>
      </w:r>
      <w:bookmarkEnd w:id="74"/>
    </w:p>
    <w:p w14:paraId="000001D8"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27BA8E80" w14:textId="0088838C" w:rsidR="00BC3E09" w:rsidRPr="00726EA7" w:rsidRDefault="006F5FFD">
      <w:pPr>
        <w:numPr>
          <w:ilvl w:val="0"/>
          <w:numId w:val="3"/>
        </w:numPr>
        <w:pBdr>
          <w:top w:val="nil"/>
          <w:left w:val="nil"/>
          <w:bottom w:val="nil"/>
          <w:right w:val="nil"/>
          <w:between w:val="nil"/>
        </w:pBdr>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All migrants shall have the right to a general satisfactory environment favourable to their development</w:t>
      </w:r>
      <w:r w:rsidR="006A0512" w:rsidRPr="00726EA7">
        <w:rPr>
          <w:rFonts w:ascii="Franklin Gothic Book" w:eastAsia="Garamond" w:hAnsi="Franklin Gothic Book" w:cs="Garamond"/>
          <w:color w:val="000000"/>
          <w:lang w:val="en-GB"/>
        </w:rPr>
        <w:t>,</w:t>
      </w:r>
      <w:r w:rsidR="0008283A" w:rsidRPr="00726EA7">
        <w:rPr>
          <w:rFonts w:ascii="Franklin Gothic Book" w:eastAsia="Garamond" w:hAnsi="Franklin Gothic Book" w:cs="Garamond"/>
          <w:color w:val="000000"/>
          <w:lang w:val="en-GB"/>
        </w:rPr>
        <w:t xml:space="preserve"> including climate resilient development</w:t>
      </w:r>
      <w:r w:rsidRPr="00726EA7">
        <w:rPr>
          <w:rFonts w:ascii="Franklin Gothic Book" w:eastAsia="Garamond" w:hAnsi="Franklin Gothic Book" w:cs="Garamond"/>
          <w:color w:val="000000"/>
          <w:lang w:val="en-GB"/>
        </w:rPr>
        <w:t>.</w:t>
      </w:r>
      <w:r w:rsidR="00237C54" w:rsidRPr="00726EA7">
        <w:rPr>
          <w:rFonts w:ascii="Franklin Gothic Book" w:eastAsia="Garamond" w:hAnsi="Franklin Gothic Book" w:cs="Garamond"/>
          <w:color w:val="000000"/>
          <w:lang w:val="en-GB"/>
        </w:rPr>
        <w:t xml:space="preserve"> </w:t>
      </w:r>
    </w:p>
    <w:p w14:paraId="5AB6EF9D" w14:textId="0735554F" w:rsidR="00BC3E09" w:rsidRPr="00726EA7" w:rsidRDefault="00BC3E09" w:rsidP="007629C4">
      <w:pPr>
        <w:numPr>
          <w:ilvl w:val="0"/>
          <w:numId w:val="3"/>
        </w:numPr>
        <w:pBdr>
          <w:top w:val="nil"/>
          <w:left w:val="nil"/>
          <w:bottom w:val="nil"/>
          <w:right w:val="nil"/>
          <w:between w:val="nil"/>
        </w:pBd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States shall recognise the adverse </w:t>
      </w:r>
      <w:r w:rsidR="00262F14" w:rsidRPr="00726EA7">
        <w:rPr>
          <w:rFonts w:ascii="Franklin Gothic Book" w:eastAsia="Garamond" w:hAnsi="Franklin Gothic Book" w:cs="Garamond"/>
          <w:color w:val="000000" w:themeColor="text1"/>
          <w:lang w:val="en-GB"/>
        </w:rPr>
        <w:t xml:space="preserve">and extra-territorial </w:t>
      </w:r>
      <w:r w:rsidRPr="00726EA7">
        <w:rPr>
          <w:rFonts w:ascii="Franklin Gothic Book" w:eastAsia="Garamond" w:hAnsi="Franklin Gothic Book" w:cs="Garamond"/>
          <w:color w:val="000000" w:themeColor="text1"/>
          <w:lang w:val="en-GB"/>
        </w:rPr>
        <w:t>effects of climate change</w:t>
      </w:r>
      <w:r w:rsidR="001457BF" w:rsidRPr="00726EA7">
        <w:rPr>
          <w:rFonts w:ascii="Franklin Gothic Book" w:eastAsia="Garamond" w:hAnsi="Franklin Gothic Book" w:cs="Garamond"/>
          <w:color w:val="000000" w:themeColor="text1"/>
          <w:lang w:val="en-GB"/>
        </w:rPr>
        <w:t xml:space="preserve"> </w:t>
      </w:r>
      <w:r w:rsidRPr="00726EA7">
        <w:rPr>
          <w:rFonts w:ascii="Franklin Gothic Book" w:eastAsia="Garamond" w:hAnsi="Franklin Gothic Book" w:cs="Garamond"/>
          <w:color w:val="000000" w:themeColor="text1"/>
          <w:lang w:val="en-GB"/>
        </w:rPr>
        <w:t>and environmental degradation as important drivers of displacement and climate migration and adopt measures to mitigate climate change.</w:t>
      </w:r>
    </w:p>
    <w:p w14:paraId="000001DA" w14:textId="7554A910" w:rsidR="005C709C" w:rsidRPr="00726EA7" w:rsidRDefault="006F5FFD">
      <w:pPr>
        <w:numPr>
          <w:ilvl w:val="0"/>
          <w:numId w:val="3"/>
        </w:numPr>
        <w:pBdr>
          <w:top w:val="nil"/>
          <w:left w:val="nil"/>
          <w:bottom w:val="nil"/>
          <w:right w:val="nil"/>
          <w:between w:val="nil"/>
        </w:pBdr>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shall develop adaptation and resilience strategies to sudden-onset and slow-onset disasters, the adverse effects of climate change, and environmental degradation, such as desertification, land degradation, drought, and sea level rise,</w:t>
      </w:r>
      <w:r w:rsidR="002315F3" w:rsidRPr="00726EA7">
        <w:rPr>
          <w:rFonts w:ascii="Franklin Gothic Book" w:hAnsi="Franklin Gothic Book"/>
        </w:rPr>
        <w:t xml:space="preserve"> </w:t>
      </w:r>
      <w:r w:rsidR="002315F3" w:rsidRPr="00726EA7">
        <w:rPr>
          <w:rFonts w:ascii="Franklin Gothic Book" w:eastAsia="Garamond" w:hAnsi="Franklin Gothic Book" w:cs="Garamond"/>
          <w:color w:val="000000"/>
          <w:lang w:val="en-GB"/>
        </w:rPr>
        <w:t>reducing climate risks and vulnerability and</w:t>
      </w:r>
      <w:r w:rsidRPr="00726EA7">
        <w:rPr>
          <w:rFonts w:ascii="Franklin Gothic Book" w:eastAsia="Garamond" w:hAnsi="Franklin Gothic Book" w:cs="Garamond"/>
          <w:color w:val="000000"/>
          <w:lang w:val="en-GB"/>
        </w:rPr>
        <w:t xml:space="preserve"> taking into account the need to create pathways for migration. </w:t>
      </w:r>
    </w:p>
    <w:p w14:paraId="000001DB" w14:textId="77777777" w:rsidR="005C709C" w:rsidRPr="00726EA7" w:rsidRDefault="005C709C">
      <w:pPr>
        <w:pBdr>
          <w:top w:val="nil"/>
          <w:left w:val="nil"/>
          <w:bottom w:val="nil"/>
          <w:right w:val="nil"/>
          <w:between w:val="nil"/>
        </w:pBdr>
        <w:ind w:left="1080"/>
        <w:rPr>
          <w:rFonts w:ascii="Franklin Gothic Book" w:eastAsia="Garamond" w:hAnsi="Franklin Gothic Book" w:cs="Garamond"/>
          <w:color w:val="000000"/>
          <w:lang w:val="en-GB"/>
        </w:rPr>
      </w:pPr>
    </w:p>
    <w:p w14:paraId="0000020A" w14:textId="0B32C8A2" w:rsidR="005C709C" w:rsidRPr="00726EA7" w:rsidRDefault="006F5FFD" w:rsidP="00706163">
      <w:pPr>
        <w:pBdr>
          <w:top w:val="nil"/>
          <w:left w:val="nil"/>
          <w:bottom w:val="nil"/>
          <w:right w:val="nil"/>
          <w:between w:val="nil"/>
        </w:pBdr>
        <w:ind w:left="1701"/>
        <w:jc w:val="both"/>
        <w:rPr>
          <w:rFonts w:ascii="Franklin Gothic Book" w:eastAsia="Garamond" w:hAnsi="Franklin Gothic Book" w:cs="Garamond"/>
          <w:color w:val="000000"/>
          <w:sz w:val="21"/>
          <w:szCs w:val="21"/>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24 of the African Charter on Human and Peoples’ Rights, which notes, “[a]</w:t>
      </w:r>
      <w:proofErr w:type="spellStart"/>
      <w:r w:rsidRPr="00726EA7">
        <w:rPr>
          <w:rFonts w:ascii="Franklin Gothic Book" w:eastAsia="Garamond" w:hAnsi="Franklin Gothic Book" w:cs="Garamond"/>
          <w:color w:val="385623"/>
          <w:sz w:val="21"/>
          <w:szCs w:val="21"/>
          <w:lang w:val="en-GB"/>
        </w:rPr>
        <w:t>ll</w:t>
      </w:r>
      <w:proofErr w:type="spellEnd"/>
      <w:r w:rsidRPr="00726EA7">
        <w:rPr>
          <w:rFonts w:ascii="Franklin Gothic Book" w:eastAsia="Garamond" w:hAnsi="Franklin Gothic Book" w:cs="Garamond"/>
          <w:color w:val="385623"/>
          <w:sz w:val="21"/>
          <w:szCs w:val="21"/>
          <w:lang w:val="en-GB"/>
        </w:rPr>
        <w:t xml:space="preserve"> peoples shall have the right to a general satisfactory environment favourable to their development.” </w:t>
      </w:r>
      <w:r w:rsidR="00780654" w:rsidRPr="00726EA7">
        <w:rPr>
          <w:rFonts w:ascii="Franklin Gothic Book" w:eastAsia="Garamond" w:hAnsi="Franklin Gothic Book" w:cs="Garamond"/>
          <w:i/>
          <w:iCs/>
          <w:color w:val="385623"/>
          <w:sz w:val="21"/>
          <w:szCs w:val="21"/>
          <w:lang w:val="en-GB"/>
        </w:rPr>
        <w:t xml:space="preserve">See </w:t>
      </w:r>
      <w:r w:rsidR="00780654" w:rsidRPr="00726EA7">
        <w:rPr>
          <w:rFonts w:ascii="Franklin Gothic Book" w:eastAsia="Garamond" w:hAnsi="Franklin Gothic Book" w:cs="Garamond"/>
          <w:color w:val="385623"/>
          <w:sz w:val="21"/>
          <w:szCs w:val="21"/>
          <w:lang w:val="en-GB"/>
        </w:rPr>
        <w:t>Action 8 of the Africa Climate Mobility Initiative – Agenda for Action that calls for “nature positive development.”</w:t>
      </w:r>
      <w:r w:rsidR="00780654" w:rsidRPr="00726EA7">
        <w:rPr>
          <w:rFonts w:ascii="Franklin Gothic Book" w:eastAsia="Garamond" w:hAnsi="Franklin Gothic Book" w:cs="Garamond"/>
          <w:color w:val="000000"/>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3(c) of the Treaty Establishing the Community of Sahel-Saharan States notes that the sub-regional organization will focus on “combating desertification, drought and climate change through the preservation of natural resources and research in the field of renewable energies.” Furthermore, Article 16 (1) of the Protocol on Free Movement of Persons in the Inter-Governmental Authority for Development Region guarantees migrants moving “in anticipation of, during or in the aftermath of disaster” entry into the territory of another member state to safeguard their right to favourable environment.</w:t>
      </w:r>
      <w:r w:rsidR="00780654" w:rsidRPr="00726EA7">
        <w:rPr>
          <w:rFonts w:ascii="Franklin Gothic Book" w:eastAsia="Garamond" w:hAnsi="Franklin Gothic Book" w:cs="Garamond"/>
          <w:color w:val="385623"/>
          <w:sz w:val="21"/>
          <w:szCs w:val="21"/>
          <w:lang w:val="en-GB"/>
        </w:rPr>
        <w:t xml:space="preserve"> </w:t>
      </w:r>
      <w:r w:rsidR="008C2D7D" w:rsidRPr="00726EA7">
        <w:rPr>
          <w:rFonts w:ascii="Franklin Gothic Book" w:eastAsia="Garamond" w:hAnsi="Franklin Gothic Book" w:cs="Garamond"/>
          <w:color w:val="385623"/>
          <w:sz w:val="21"/>
          <w:szCs w:val="21"/>
          <w:lang w:val="en-GB"/>
        </w:rPr>
        <w:t>Climate resilient development integrates adaptation measures and their enabling conditions (Section C) with mitigation to advance sustainable development for all. Climate resilient development involves questions of equity and system transitions in land, ocean and ecosystems; urban and infrastructure; energy; industry; and society and includes adaptations for human, ecosystem and planetary health. Pursuing climate resilient development focuses on both where people and ecosystems are co-located as well as the protection and maintenance of ecosystem function at the planetary scale.</w:t>
      </w:r>
      <w:r w:rsidR="00363116" w:rsidRPr="00726EA7">
        <w:rPr>
          <w:rFonts w:ascii="Franklin Gothic Book" w:eastAsia="Garamond" w:hAnsi="Franklin Gothic Book" w:cs="Garamond"/>
          <w:color w:val="385623"/>
          <w:sz w:val="21"/>
          <w:szCs w:val="21"/>
          <w:lang w:val="en-GB"/>
        </w:rPr>
        <w:t xml:space="preserve"> Intergovernmental Panel on Climate Change, Sixth Assessment Report: Impacts, Adaptation and Vulnerability. </w:t>
      </w:r>
      <w:r w:rsidR="000A4BDF" w:rsidRPr="00726EA7">
        <w:rPr>
          <w:rFonts w:ascii="Franklin Gothic Book" w:eastAsia="Garamond" w:hAnsi="Franklin Gothic Book" w:cs="Garamond"/>
          <w:color w:val="385623"/>
          <w:sz w:val="21"/>
          <w:szCs w:val="21"/>
          <w:lang w:val="en-GB"/>
        </w:rPr>
        <w:t>See also Article 11 (2 (a)) of the International Covenant on Economic, Social and Cultural Rights states “[t]he States Parties to the present Covenant, recognizing the fundamental right of everyone to be free from hunger, shall take, individually and through international co-operation, the measures, including specific programmes, which are needed [t]o improve methods of production, conservation and distribution of food by making full use of technical and scientific knowledge, by disseminating knowledge … and by developing or reforming agrarian systems in such a way as to achieve the most efficient development and utilization of natural resources.”</w:t>
      </w:r>
      <w:r w:rsidR="002F2B7F" w:rsidRPr="00726EA7">
        <w:rPr>
          <w:rFonts w:ascii="Franklin Gothic Book" w:eastAsia="Garamond" w:hAnsi="Franklin Gothic Book" w:cs="Garamond"/>
          <w:color w:val="385623"/>
          <w:sz w:val="21"/>
          <w:szCs w:val="21"/>
          <w:lang w:val="en-GB"/>
        </w:rPr>
        <w:t xml:space="preserve"> </w:t>
      </w:r>
      <w:r w:rsidR="00AC6379" w:rsidRPr="00726EA7">
        <w:rPr>
          <w:rFonts w:ascii="Franklin Gothic Book" w:eastAsia="Garamond" w:hAnsi="Franklin Gothic Book" w:cs="Garamond"/>
          <w:i/>
          <w:iCs/>
          <w:color w:val="385623"/>
          <w:sz w:val="21"/>
          <w:szCs w:val="21"/>
          <w:lang w:val="en-GB"/>
        </w:rPr>
        <w:t>See</w:t>
      </w:r>
      <w:r w:rsidR="00AC6379" w:rsidRPr="00726EA7">
        <w:rPr>
          <w:rFonts w:ascii="Franklin Gothic Book" w:eastAsia="Garamond" w:hAnsi="Franklin Gothic Book" w:cs="Garamond"/>
          <w:color w:val="385623"/>
          <w:sz w:val="21"/>
          <w:szCs w:val="21"/>
          <w:lang w:val="en-GB"/>
        </w:rPr>
        <w:t xml:space="preserve"> also U.N. General Assembly Resolution </w:t>
      </w:r>
      <w:bookmarkStart w:id="75" w:name="_Hlk126147680"/>
      <w:r w:rsidR="00AC6379" w:rsidRPr="00726EA7">
        <w:rPr>
          <w:rFonts w:ascii="Franklin Gothic Book" w:eastAsia="Garamond" w:hAnsi="Franklin Gothic Book" w:cs="Garamond"/>
          <w:color w:val="385623"/>
          <w:sz w:val="21"/>
          <w:szCs w:val="21"/>
          <w:lang w:val="en-GB"/>
        </w:rPr>
        <w:t xml:space="preserve">A/76/L.75 </w:t>
      </w:r>
      <w:bookmarkEnd w:id="75"/>
      <w:r w:rsidR="00AC6379" w:rsidRPr="00726EA7">
        <w:rPr>
          <w:rFonts w:ascii="Franklin Gothic Book" w:eastAsia="Garamond" w:hAnsi="Franklin Gothic Book" w:cs="Garamond"/>
          <w:color w:val="385623"/>
          <w:sz w:val="21"/>
          <w:szCs w:val="21"/>
          <w:lang w:val="en-GB"/>
        </w:rPr>
        <w:t xml:space="preserve">on the human right to a clean, healthy and sustainable environment; General Comment 36 on the Right to Life of the Human Rights Committee, </w:t>
      </w:r>
      <w:bookmarkStart w:id="76" w:name="_Hlk126147991"/>
      <w:r w:rsidR="00AC6379" w:rsidRPr="00726EA7">
        <w:rPr>
          <w:rFonts w:ascii="Franklin Gothic Book" w:eastAsia="Garamond" w:hAnsi="Franklin Gothic Book" w:cs="Garamond"/>
          <w:color w:val="385623"/>
          <w:sz w:val="21"/>
          <w:szCs w:val="21"/>
          <w:lang w:val="en-GB"/>
        </w:rPr>
        <w:t xml:space="preserve">U.N. Doc. CCPR/C/GC/36; </w:t>
      </w:r>
      <w:bookmarkEnd w:id="76"/>
      <w:r w:rsidR="00AC6379" w:rsidRPr="00726EA7">
        <w:rPr>
          <w:rFonts w:ascii="Franklin Gothic Book" w:eastAsia="Garamond" w:hAnsi="Franklin Gothic Book" w:cs="Garamond"/>
          <w:color w:val="385623"/>
          <w:sz w:val="21"/>
          <w:szCs w:val="21"/>
          <w:lang w:val="en-GB"/>
        </w:rPr>
        <w:t xml:space="preserve">Report of the Special Rapporteur of the Human Rights Council on the issue of human rights </w:t>
      </w:r>
      <w:r w:rsidR="00AC6379" w:rsidRPr="00726EA7">
        <w:rPr>
          <w:rFonts w:ascii="Franklin Gothic Book" w:eastAsia="Garamond" w:hAnsi="Franklin Gothic Book" w:cs="Garamond"/>
          <w:color w:val="385623"/>
          <w:sz w:val="21"/>
          <w:szCs w:val="21"/>
          <w:lang w:val="en-GB"/>
        </w:rPr>
        <w:lastRenderedPageBreak/>
        <w:t xml:space="preserve">obligations relating to the enjoyment of a safe, clean, healthy and sustainable environment, </w:t>
      </w:r>
      <w:bookmarkStart w:id="77" w:name="_Hlk126148201"/>
      <w:r w:rsidR="00AC6379" w:rsidRPr="00726EA7">
        <w:rPr>
          <w:rFonts w:ascii="Franklin Gothic Book" w:eastAsia="Garamond" w:hAnsi="Franklin Gothic Book" w:cs="Garamond"/>
          <w:color w:val="385623"/>
          <w:sz w:val="21"/>
          <w:szCs w:val="21"/>
          <w:lang w:val="en-GB"/>
        </w:rPr>
        <w:t xml:space="preserve">U.N. Doc. A/HRC/31/52. </w:t>
      </w:r>
      <w:bookmarkEnd w:id="77"/>
    </w:p>
    <w:p w14:paraId="00000214" w14:textId="0B7A87CC" w:rsidR="005C709C" w:rsidRPr="00726EA7" w:rsidRDefault="005C709C">
      <w:pPr>
        <w:jc w:val="center"/>
        <w:rPr>
          <w:rFonts w:ascii="Franklin Gothic Book" w:eastAsia="Garamond" w:hAnsi="Franklin Gothic Book" w:cs="Garamond"/>
          <w:color w:val="385623"/>
          <w:lang w:val="en-GB"/>
        </w:rPr>
      </w:pPr>
    </w:p>
    <w:p w14:paraId="00000215" w14:textId="6038EABE" w:rsidR="005C709C" w:rsidRPr="00726EA7" w:rsidRDefault="006F5FFD" w:rsidP="00706163">
      <w:pPr>
        <w:pStyle w:val="Heading2"/>
        <w:rPr>
          <w:rFonts w:ascii="Franklin Gothic Book" w:eastAsia="Garamond" w:hAnsi="Franklin Gothic Book" w:cs="Garamond"/>
          <w:b/>
          <w:sz w:val="24"/>
          <w:szCs w:val="24"/>
          <w:lang w:val="en-GB"/>
        </w:rPr>
      </w:pPr>
      <w:bookmarkStart w:id="78" w:name="_heading=h.617cb8w72rp2" w:colFirst="0" w:colLast="0"/>
      <w:bookmarkStart w:id="79" w:name="_Toc132363182"/>
      <w:bookmarkEnd w:id="78"/>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33 </w:t>
      </w:r>
      <w:r w:rsidRPr="00726EA7">
        <w:rPr>
          <w:rFonts w:ascii="Franklin Gothic Book" w:eastAsia="Garamond" w:hAnsi="Franklin Gothic Book" w:cs="Garamond"/>
          <w:b/>
          <w:sz w:val="24"/>
          <w:szCs w:val="24"/>
          <w:lang w:val="en-GB"/>
        </w:rPr>
        <w:t xml:space="preserve">– </w:t>
      </w:r>
      <w:r w:rsidR="00E87281" w:rsidRPr="00726EA7">
        <w:rPr>
          <w:rFonts w:ascii="Franklin Gothic Book" w:eastAsia="Garamond" w:hAnsi="Franklin Gothic Book" w:cs="Garamond"/>
          <w:b/>
          <w:sz w:val="24"/>
          <w:szCs w:val="24"/>
          <w:lang w:val="en-GB"/>
        </w:rPr>
        <w:t xml:space="preserve">EFFECTIVE </w:t>
      </w:r>
      <w:r w:rsidRPr="00726EA7">
        <w:rPr>
          <w:rFonts w:ascii="Franklin Gothic Book" w:eastAsia="Garamond" w:hAnsi="Franklin Gothic Book" w:cs="Garamond"/>
          <w:b/>
          <w:sz w:val="24"/>
          <w:szCs w:val="24"/>
          <w:lang w:val="en-GB"/>
        </w:rPr>
        <w:t>REMEDY</w:t>
      </w:r>
      <w:bookmarkEnd w:id="79"/>
      <w:r w:rsidRPr="00726EA7">
        <w:rPr>
          <w:rFonts w:ascii="Franklin Gothic Book" w:eastAsia="Garamond" w:hAnsi="Franklin Gothic Book" w:cs="Garamond"/>
          <w:b/>
          <w:sz w:val="24"/>
          <w:szCs w:val="24"/>
          <w:lang w:val="en-GB"/>
        </w:rPr>
        <w:t xml:space="preserve"> </w:t>
      </w:r>
    </w:p>
    <w:p w14:paraId="00000216" w14:textId="36E50FF2" w:rsidR="005C709C" w:rsidRPr="00726EA7" w:rsidRDefault="005C709C">
      <w:pPr>
        <w:jc w:val="center"/>
        <w:rPr>
          <w:rFonts w:ascii="Franklin Gothic Book" w:eastAsia="Garamond" w:hAnsi="Franklin Gothic Book" w:cs="Garamond"/>
          <w:color w:val="385623"/>
          <w:lang w:val="en-GB"/>
        </w:rPr>
      </w:pPr>
    </w:p>
    <w:p w14:paraId="00000217" w14:textId="2F2B0063" w:rsidR="005C709C" w:rsidRPr="00726EA7" w:rsidRDefault="006F5FFD" w:rsidP="0004674F">
      <w:pPr>
        <w:numPr>
          <w:ilvl w:val="0"/>
          <w:numId w:val="33"/>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 xml:space="preserve">Every migrant has the right to an effective remedy and to adequate, effective and comprehensive reparation for acts violating the rights guaranteed to the migrant by the relevant domestic, regional, and international law, including the rights and freedoms recognized herein. </w:t>
      </w:r>
    </w:p>
    <w:p w14:paraId="00000218" w14:textId="674CDA25" w:rsidR="005C709C" w:rsidRPr="00726EA7" w:rsidRDefault="006F5FFD" w:rsidP="0004674F">
      <w:pPr>
        <w:numPr>
          <w:ilvl w:val="0"/>
          <w:numId w:val="33"/>
        </w:numPr>
        <w:jc w:val="both"/>
        <w:rPr>
          <w:rFonts w:ascii="Franklin Gothic Book" w:eastAsia="Garamond" w:hAnsi="Franklin Gothic Book" w:cs="Garamond"/>
          <w:color w:val="000000" w:themeColor="text1"/>
          <w:lang w:val="en-GB"/>
        </w:rPr>
      </w:pPr>
      <w:r w:rsidRPr="00726EA7">
        <w:rPr>
          <w:rFonts w:ascii="Franklin Gothic Book" w:eastAsia="Garamond" w:hAnsi="Franklin Gothic Book" w:cs="Garamond"/>
          <w:color w:val="000000" w:themeColor="text1"/>
          <w:lang w:val="en-GB"/>
        </w:rPr>
        <w:t>States shall coordinate to ensure migrants access to justice across borders.</w:t>
      </w:r>
    </w:p>
    <w:p w14:paraId="00000219" w14:textId="41D4E876" w:rsidR="005C709C" w:rsidRPr="00726EA7" w:rsidRDefault="005C709C">
      <w:pPr>
        <w:ind w:left="1440"/>
        <w:jc w:val="both"/>
        <w:rPr>
          <w:rFonts w:ascii="Franklin Gothic Book" w:eastAsia="Garamond" w:hAnsi="Franklin Gothic Book" w:cs="Garamond"/>
          <w:color w:val="385623"/>
          <w:lang w:val="en-GB"/>
        </w:rPr>
      </w:pPr>
    </w:p>
    <w:p w14:paraId="226649C1" w14:textId="0D0679A2" w:rsidR="00700D45"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bCs/>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The right to an effective remedy is recognized under Article 7 of the African Charter on Human and Peoples’ Rights. Similarly, at the international level,</w:t>
      </w:r>
      <w:r w:rsidR="00173CA4" w:rsidRPr="00726EA7">
        <w:rPr>
          <w:rFonts w:ascii="Franklin Gothic Book" w:eastAsia="Garamond" w:hAnsi="Franklin Gothic Book" w:cs="Garamond"/>
          <w:color w:val="385623"/>
          <w:sz w:val="21"/>
          <w:szCs w:val="21"/>
          <w:lang w:val="en-GB"/>
        </w:rPr>
        <w:t xml:space="preserve"> Article 14 of the International Covenant on Civil and Political Rights states</w:t>
      </w:r>
      <w:r w:rsidRPr="00726EA7">
        <w:rPr>
          <w:rFonts w:ascii="Franklin Gothic Book" w:eastAsia="Garamond" w:hAnsi="Franklin Gothic Book" w:cs="Garamond"/>
          <w:color w:val="385623"/>
          <w:sz w:val="21"/>
          <w:szCs w:val="21"/>
          <w:lang w:val="en-GB"/>
        </w:rPr>
        <w:t xml:space="preserve"> “[a]</w:t>
      </w:r>
      <w:proofErr w:type="spellStart"/>
      <w:r w:rsidRPr="00726EA7">
        <w:rPr>
          <w:rFonts w:ascii="Franklin Gothic Book" w:eastAsia="Garamond" w:hAnsi="Franklin Gothic Book" w:cs="Garamond"/>
          <w:color w:val="385623"/>
          <w:sz w:val="21"/>
          <w:szCs w:val="21"/>
          <w:lang w:val="en-GB"/>
        </w:rPr>
        <w:t>ll</w:t>
      </w:r>
      <w:proofErr w:type="spellEnd"/>
      <w:r w:rsidRPr="00726EA7">
        <w:rPr>
          <w:rFonts w:ascii="Franklin Gothic Book" w:eastAsia="Garamond" w:hAnsi="Franklin Gothic Book" w:cs="Garamond"/>
          <w:color w:val="385623"/>
          <w:sz w:val="21"/>
          <w:szCs w:val="21"/>
          <w:lang w:val="en-GB"/>
        </w:rPr>
        <w:t xml:space="preserve"> persons shall be equal before the courts and tribunals.” See also Paragraph 48 of the General Comment No. 5 on the African Charter on Human and People’s Rights: The Right to Freedom of Movement and Residence (Article 12(1)), which notes that “indefinite, and any restrictions or conditions [on freedom of movement] must be subject to regular review by a judicial authority.” See Article 83(a) of the International Convention on the Protection of the Rights of All Migrant Workers and Members of Their Families, which provides access to remedy with a specific focus on migrant workers and their families.</w:t>
      </w:r>
      <w:r w:rsidR="00545B0A" w:rsidRPr="00726EA7">
        <w:rPr>
          <w:rFonts w:ascii="Franklin Gothic Book" w:eastAsia="Garamond" w:hAnsi="Franklin Gothic Book" w:cs="Garamond"/>
          <w:color w:val="385623"/>
          <w:sz w:val="21"/>
          <w:szCs w:val="21"/>
          <w:lang w:val="en-GB"/>
        </w:rPr>
        <w:t xml:space="preserve"> </w:t>
      </w:r>
      <w:r w:rsidR="00545B0A" w:rsidRPr="00726EA7">
        <w:rPr>
          <w:rFonts w:ascii="Franklin Gothic Book" w:eastAsia="Garamond" w:hAnsi="Franklin Gothic Book" w:cs="Garamond"/>
          <w:i/>
          <w:iCs/>
          <w:color w:val="385623"/>
          <w:sz w:val="21"/>
          <w:szCs w:val="21"/>
          <w:lang w:val="en-GB"/>
        </w:rPr>
        <w:t xml:space="preserve">See </w:t>
      </w:r>
      <w:r w:rsidR="00545B0A" w:rsidRPr="00726EA7">
        <w:rPr>
          <w:rFonts w:ascii="Franklin Gothic Book" w:eastAsia="Garamond" w:hAnsi="Franklin Gothic Book" w:cs="Garamond"/>
          <w:color w:val="385623"/>
          <w:sz w:val="21"/>
          <w:szCs w:val="21"/>
          <w:lang w:val="en-GB"/>
        </w:rPr>
        <w:t xml:space="preserve">also </w:t>
      </w:r>
      <w:r w:rsidR="00700D45" w:rsidRPr="00726EA7">
        <w:rPr>
          <w:rFonts w:ascii="Franklin Gothic Book" w:eastAsia="Garamond" w:hAnsi="Franklin Gothic Book" w:cs="Garamond"/>
          <w:color w:val="385623"/>
          <w:sz w:val="21"/>
          <w:szCs w:val="21"/>
          <w:lang w:val="en-GB"/>
        </w:rPr>
        <w:t>General Comment No. 4 on the African Charter on Human and Peoples’ Rights: The Right to Redress for Victims of Torture and Other Cruel, Inhuman or Degrading Punishment or Treatment (Article 5)</w:t>
      </w:r>
      <w:r w:rsidR="00173CA4" w:rsidRPr="00726EA7">
        <w:rPr>
          <w:rFonts w:ascii="Franklin Gothic Book" w:eastAsia="Garamond" w:hAnsi="Franklin Gothic Book" w:cs="Garamond"/>
          <w:color w:val="385623"/>
          <w:sz w:val="21"/>
          <w:szCs w:val="21"/>
          <w:lang w:val="en-GB"/>
        </w:rPr>
        <w:t>.</w:t>
      </w:r>
      <w:r w:rsidR="00700D45" w:rsidRPr="00726EA7">
        <w:rPr>
          <w:rFonts w:ascii="Franklin Gothic Book" w:eastAsia="Garamond" w:hAnsi="Franklin Gothic Book" w:cs="Garamond"/>
          <w:color w:val="385623"/>
          <w:sz w:val="21"/>
          <w:szCs w:val="21"/>
          <w:lang w:val="en-GB"/>
        </w:rPr>
        <w:t xml:space="preserve"> </w:t>
      </w:r>
    </w:p>
    <w:p w14:paraId="0000021B" w14:textId="0B511723" w:rsidR="005C709C" w:rsidRPr="00726EA7" w:rsidRDefault="008859BA" w:rsidP="00434FDB">
      <w:pPr>
        <w:pBdr>
          <w:top w:val="nil"/>
          <w:left w:val="nil"/>
          <w:bottom w:val="nil"/>
          <w:right w:val="nil"/>
          <w:between w:val="nil"/>
        </w:pBdr>
        <w:rPr>
          <w:rFonts w:ascii="Franklin Gothic Book" w:eastAsia="Garamond" w:hAnsi="Franklin Gothic Book" w:cs="Garamond"/>
          <w:b/>
          <w:color w:val="4472C4"/>
          <w:lang w:val="en-GB"/>
        </w:rPr>
      </w:pPr>
      <w:r w:rsidRPr="00726EA7">
        <w:rPr>
          <w:rFonts w:ascii="Franklin Gothic Book" w:hAnsi="Franklin Gothic Book"/>
          <w:lang w:val="en-GB"/>
        </w:rPr>
        <w:t xml:space="preserve">     </w:t>
      </w:r>
    </w:p>
    <w:p w14:paraId="0000021C" w14:textId="22782B45" w:rsidR="005C709C" w:rsidRPr="00726EA7" w:rsidRDefault="006F5FFD" w:rsidP="00706163">
      <w:pPr>
        <w:pStyle w:val="Heading2"/>
        <w:rPr>
          <w:rFonts w:ascii="Franklin Gothic Book" w:eastAsia="Garamond" w:hAnsi="Franklin Gothic Book" w:cs="Garamond"/>
          <w:b/>
          <w:lang w:val="en-GB"/>
        </w:rPr>
      </w:pPr>
      <w:bookmarkStart w:id="80" w:name="_Toc132363183"/>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34 </w:t>
      </w:r>
      <w:r w:rsidRPr="00726EA7">
        <w:rPr>
          <w:rFonts w:ascii="Franklin Gothic Book" w:eastAsia="Garamond" w:hAnsi="Franklin Gothic Book" w:cs="Garamond"/>
          <w:b/>
          <w:sz w:val="24"/>
          <w:szCs w:val="24"/>
          <w:lang w:val="en-GB"/>
        </w:rPr>
        <w:t>– DIPLOMATIC PROTECTION AND CONSULAR ASSISTANCE</w:t>
      </w:r>
      <w:bookmarkEnd w:id="80"/>
    </w:p>
    <w:p w14:paraId="0000021D" w14:textId="77777777" w:rsidR="005C709C" w:rsidRPr="00726EA7" w:rsidRDefault="005C709C">
      <w:pPr>
        <w:pBdr>
          <w:top w:val="nil"/>
          <w:left w:val="nil"/>
          <w:bottom w:val="nil"/>
          <w:right w:val="nil"/>
          <w:between w:val="nil"/>
        </w:pBdr>
        <w:jc w:val="center"/>
        <w:rPr>
          <w:rFonts w:ascii="Franklin Gothic Book" w:eastAsia="Garamond" w:hAnsi="Franklin Gothic Book" w:cs="Garamond"/>
          <w:b/>
          <w:color w:val="4472C4"/>
          <w:lang w:val="en-GB"/>
        </w:rPr>
      </w:pPr>
    </w:p>
    <w:p w14:paraId="0000021E" w14:textId="77777777" w:rsidR="005C709C" w:rsidRPr="00726EA7" w:rsidRDefault="006F5FFD">
      <w:pPr>
        <w:numPr>
          <w:ilvl w:val="0"/>
          <w:numId w:val="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provide diplomatic protection and consular assistance for all its nationals, irrespective of their migratory status, dual or multiple citizenship. </w:t>
      </w:r>
    </w:p>
    <w:p w14:paraId="0000021F" w14:textId="6976B7FA" w:rsidR="005C709C" w:rsidRPr="00726EA7" w:rsidRDefault="006F5FFD">
      <w:pPr>
        <w:numPr>
          <w:ilvl w:val="0"/>
          <w:numId w:val="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The </w:t>
      </w:r>
      <w:sdt>
        <w:sdtPr>
          <w:rPr>
            <w:rFonts w:ascii="Franklin Gothic Book" w:hAnsi="Franklin Gothic Book"/>
            <w:lang w:val="en-GB"/>
          </w:rPr>
          <w:tag w:val="goog_rdk_852"/>
          <w:id w:val="4265272"/>
        </w:sdtPr>
        <w:sdtEndPr/>
        <w:sdtContent>
          <w:r w:rsidRPr="00726EA7">
            <w:rPr>
              <w:rFonts w:ascii="Franklin Gothic Book" w:eastAsia="Garamond" w:hAnsi="Franklin Gothic Book" w:cs="Garamond"/>
              <w:color w:val="000000"/>
              <w:lang w:val="en-GB"/>
            </w:rPr>
            <w:t>S</w:t>
          </w:r>
        </w:sdtContent>
      </w:sdt>
      <w:r w:rsidRPr="00726EA7">
        <w:rPr>
          <w:rFonts w:ascii="Franklin Gothic Book" w:eastAsia="Garamond" w:hAnsi="Franklin Gothic Book" w:cs="Garamond"/>
          <w:color w:val="000000"/>
          <w:lang w:val="en-GB"/>
        </w:rPr>
        <w:t xml:space="preserve">tate of habitual residence shall provide diplomatic protection and consular assistance for migrants who </w:t>
      </w:r>
      <w:sdt>
        <w:sdtPr>
          <w:rPr>
            <w:rFonts w:ascii="Franklin Gothic Book" w:hAnsi="Franklin Gothic Book"/>
            <w:lang w:val="en-GB"/>
          </w:rPr>
          <w:tag w:val="goog_rdk_854"/>
          <w:id w:val="80882486"/>
        </w:sdtPr>
        <w:sdtEndPr/>
        <w:sdtContent>
          <w:r w:rsidRPr="00726EA7">
            <w:rPr>
              <w:rFonts w:ascii="Franklin Gothic Book" w:eastAsia="Garamond" w:hAnsi="Franklin Gothic Book" w:cs="Garamond"/>
              <w:color w:val="000000"/>
              <w:lang w:val="en-GB"/>
            </w:rPr>
            <w:t xml:space="preserve">are </w:t>
          </w:r>
        </w:sdtContent>
      </w:sdt>
      <w:r w:rsidRPr="00726EA7">
        <w:rPr>
          <w:rFonts w:ascii="Franklin Gothic Book" w:eastAsia="Garamond" w:hAnsi="Franklin Gothic Book" w:cs="Garamond"/>
          <w:color w:val="000000"/>
          <w:lang w:val="en-GB"/>
        </w:rPr>
        <w:t xml:space="preserve">stateless. </w:t>
      </w:r>
    </w:p>
    <w:p w14:paraId="6E9BAB86" w14:textId="54201531" w:rsidR="00F358F2" w:rsidRPr="00726EA7" w:rsidRDefault="00F358F2">
      <w:pPr>
        <w:numPr>
          <w:ilvl w:val="0"/>
          <w:numId w:val="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States should harmonize market regulations and increase interoperability of remittance infrastructure.</w:t>
      </w:r>
    </w:p>
    <w:p w14:paraId="00000220" w14:textId="77777777" w:rsidR="005C709C" w:rsidRPr="00726EA7" w:rsidRDefault="005C709C">
      <w:pPr>
        <w:ind w:left="90"/>
        <w:jc w:val="center"/>
        <w:rPr>
          <w:rFonts w:ascii="Franklin Gothic Book" w:eastAsia="Garamond" w:hAnsi="Franklin Gothic Book" w:cs="Garamond"/>
          <w:b/>
          <w:color w:val="4472C4"/>
          <w:lang w:val="en-GB"/>
        </w:rPr>
      </w:pPr>
    </w:p>
    <w:p w14:paraId="01EFDC81" w14:textId="0BAC6F83" w:rsidR="004C4F4A" w:rsidRPr="00726EA7" w:rsidRDefault="006F5FFD" w:rsidP="00706163">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Article 36 of the Vienna Convention on Consular Relations</w:t>
      </w:r>
      <w:r w:rsidR="00F358F2" w:rsidRPr="00726EA7">
        <w:rPr>
          <w:rFonts w:ascii="Franklin Gothic Book" w:eastAsia="Garamond" w:hAnsi="Franklin Gothic Book" w:cs="Garamond"/>
          <w:color w:val="385623"/>
          <w:sz w:val="21"/>
          <w:szCs w:val="21"/>
          <w:lang w:val="en-GB"/>
        </w:rPr>
        <w:t xml:space="preserve"> and the Objective 20 of the Global Compact for Safe, Orderly and Regular Migration.</w:t>
      </w:r>
      <w:r w:rsidR="004C4F4A" w:rsidRPr="00726EA7">
        <w:rPr>
          <w:rStyle w:val="Hyperlink"/>
          <w:rFonts w:ascii="Franklin Gothic Book" w:hAnsi="Franklin Gothic Book" w:cs="Noto Sans"/>
          <w:color w:val="230050"/>
          <w:sz w:val="13"/>
          <w:szCs w:val="13"/>
        </w:rPr>
        <w:t xml:space="preserve"> </w:t>
      </w:r>
      <w:r w:rsidR="006570D0" w:rsidRPr="00726EA7">
        <w:rPr>
          <w:rStyle w:val="Hyperlink"/>
          <w:rFonts w:ascii="Franklin Gothic Book" w:hAnsi="Franklin Gothic Book" w:cs="Noto Sans"/>
          <w:color w:val="385623" w:themeColor="accent6" w:themeShade="80"/>
          <w:sz w:val="21"/>
          <w:szCs w:val="21"/>
          <w:u w:val="none"/>
        </w:rPr>
        <w:t>Article 9 if th</w:t>
      </w:r>
      <w:r w:rsidR="001457BF" w:rsidRPr="00726EA7">
        <w:rPr>
          <w:rStyle w:val="Hyperlink"/>
          <w:rFonts w:ascii="Franklin Gothic Book" w:hAnsi="Franklin Gothic Book" w:cs="Noto Sans"/>
          <w:color w:val="385623" w:themeColor="accent6" w:themeShade="80"/>
          <w:sz w:val="21"/>
          <w:szCs w:val="21"/>
          <w:u w:val="none"/>
        </w:rPr>
        <w:t xml:space="preserve">e </w:t>
      </w:r>
      <w:r w:rsidR="004C4F4A" w:rsidRPr="00726EA7">
        <w:rPr>
          <w:rFonts w:ascii="Franklin Gothic Book" w:eastAsia="Garamond" w:hAnsi="Franklin Gothic Book" w:cs="Garamond"/>
          <w:color w:val="385623"/>
          <w:sz w:val="21"/>
          <w:szCs w:val="21"/>
          <w:lang w:val="en-GB"/>
        </w:rPr>
        <w:t>ILO Convention No 97 states that “Each Member for which this Convention is in force undertakes to permit, taking into account the limits allowed by national laws and regulations concerning export and import of currency, the transfer of such part of the earnings and savings of the migrant for employment as the migrant may desire.” The ILO’s Multilateral Framework on Labour Migration highlights that “the contribution of labour migration to employment, economic growth, development and the alleviation of poverty should be recognized and maximized for the benefit of both origin and destination countries” (Principle 15) –and among the guidelines that may prove valuable in giving practical effect to the above principle (15.5) providing incentives to promote the productive investment of remittances in the countries of origin; (15.6.) reducing the costs of remittance transfers, including by facilitating accessible financial services, reducing transaction fees, providing tax incentives and promoting greater competition between financial institutions.</w:t>
      </w:r>
    </w:p>
    <w:p w14:paraId="00000222" w14:textId="77777777" w:rsidR="005C709C" w:rsidRPr="00726EA7" w:rsidRDefault="005C709C" w:rsidP="006F5FFD">
      <w:pPr>
        <w:rPr>
          <w:rFonts w:ascii="Franklin Gothic Book" w:eastAsia="Garamond" w:hAnsi="Franklin Gothic Book" w:cs="Garamond"/>
          <w:b/>
          <w:color w:val="4472C4"/>
          <w:lang w:val="en-GB"/>
        </w:rPr>
      </w:pPr>
    </w:p>
    <w:p w14:paraId="1E46E4C4" w14:textId="77777777" w:rsidR="00451665" w:rsidRPr="00726EA7" w:rsidRDefault="00451665">
      <w:pPr>
        <w:rPr>
          <w:rFonts w:ascii="Franklin Gothic Book" w:eastAsia="Garamond" w:hAnsi="Franklin Gothic Book" w:cs="Garamond"/>
          <w:b/>
          <w:color w:val="000000"/>
          <w:sz w:val="56"/>
          <w:szCs w:val="56"/>
          <w:lang w:val="en-GB"/>
        </w:rPr>
      </w:pPr>
      <w:bookmarkStart w:id="81" w:name="_heading=h.x1obbqe7cb4w" w:colFirst="0" w:colLast="0"/>
      <w:bookmarkStart w:id="82" w:name="_heading=h.47o82lmem8wm" w:colFirst="0" w:colLast="0"/>
      <w:bookmarkEnd w:id="81"/>
      <w:bookmarkEnd w:id="82"/>
      <w:r w:rsidRPr="00726EA7">
        <w:rPr>
          <w:rFonts w:ascii="Franklin Gothic Book" w:eastAsia="Garamond" w:hAnsi="Franklin Gothic Book" w:cs="Garamond"/>
          <w:b/>
          <w:color w:val="000000"/>
          <w:sz w:val="56"/>
          <w:szCs w:val="56"/>
          <w:lang w:val="en-GB"/>
        </w:rPr>
        <w:lastRenderedPageBreak/>
        <w:br w:type="page"/>
      </w:r>
    </w:p>
    <w:p w14:paraId="00000224" w14:textId="4FE85F6D" w:rsidR="005C709C" w:rsidRPr="00726EA7" w:rsidRDefault="00726EA7" w:rsidP="00726EA7">
      <w:pPr>
        <w:pStyle w:val="Heading1"/>
        <w:ind w:left="90"/>
        <w:jc w:val="center"/>
        <w:rPr>
          <w:rFonts w:ascii="Franklin Gothic Book" w:eastAsia="Garamond" w:hAnsi="Franklin Gothic Book" w:cs="Garamond"/>
          <w:b/>
          <w:color w:val="000000"/>
          <w:sz w:val="28"/>
          <w:szCs w:val="28"/>
          <w:lang w:val="en-GB"/>
        </w:rPr>
      </w:pPr>
      <w:bookmarkStart w:id="83" w:name="_Toc132363184"/>
      <w:r w:rsidRPr="00726EA7">
        <w:rPr>
          <w:rFonts w:ascii="Franklin Gothic Book" w:eastAsia="Garamond" w:hAnsi="Franklin Gothic Book" w:cs="Garamond"/>
          <w:b/>
          <w:color w:val="000000"/>
          <w:sz w:val="28"/>
          <w:szCs w:val="28"/>
          <w:lang w:val="en-GB"/>
        </w:rPr>
        <w:lastRenderedPageBreak/>
        <w:t>PART 4: CONFLICT &amp; EMERGENCIES</w:t>
      </w:r>
      <w:bookmarkEnd w:id="83"/>
    </w:p>
    <w:p w14:paraId="00000225" w14:textId="5D49F375" w:rsidR="005C709C" w:rsidRPr="00726EA7" w:rsidRDefault="00726EA7">
      <w:pPr>
        <w:ind w:left="90"/>
        <w:rPr>
          <w:rFonts w:ascii="Franklin Gothic Book" w:eastAsia="Garamond" w:hAnsi="Franklin Gothic Book" w:cs="Garamond"/>
          <w:b/>
          <w:color w:val="000000"/>
          <w:sz w:val="28"/>
          <w:szCs w:val="28"/>
          <w:lang w:val="en-GB"/>
        </w:rPr>
      </w:pPr>
      <w:r w:rsidRPr="00726EA7">
        <w:rPr>
          <w:rFonts w:ascii="Franklin Gothic Book" w:hAnsi="Franklin Gothic Book"/>
          <w:sz w:val="28"/>
          <w:szCs w:val="28"/>
          <w:lang w:val="en-GB"/>
        </w:rPr>
        <w:t xml:space="preserve">     </w:t>
      </w:r>
    </w:p>
    <w:p w14:paraId="3814A684" w14:textId="5ABC0D72" w:rsidR="008859BA" w:rsidRPr="00726EA7" w:rsidRDefault="008859BA" w:rsidP="00726EA7">
      <w:pPr>
        <w:pStyle w:val="Heading2"/>
        <w:rPr>
          <w:rFonts w:ascii="Franklin Gothic Book" w:eastAsia="Garamond" w:hAnsi="Franklin Gothic Book" w:cs="Garamond"/>
          <w:b/>
          <w:sz w:val="24"/>
          <w:szCs w:val="24"/>
          <w:lang w:val="en-GB"/>
        </w:rPr>
      </w:pPr>
      <w:bookmarkStart w:id="84" w:name="_Toc132363185"/>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35 </w:t>
      </w:r>
      <w:r w:rsidRPr="00726EA7">
        <w:rPr>
          <w:rFonts w:ascii="Franklin Gothic Book" w:eastAsia="Garamond" w:hAnsi="Franklin Gothic Book" w:cs="Garamond"/>
          <w:b/>
          <w:sz w:val="24"/>
          <w:szCs w:val="24"/>
          <w:lang w:val="en-GB"/>
        </w:rPr>
        <w:t>– PROTECTION OF MIGRANTS IN ARMED CONFLICT</w:t>
      </w:r>
      <w:bookmarkEnd w:id="84"/>
    </w:p>
    <w:p w14:paraId="0B44EF46" w14:textId="6869CB16" w:rsidR="008859BA" w:rsidRPr="00726EA7" w:rsidRDefault="008859BA" w:rsidP="008859BA">
      <w:pPr>
        <w:rPr>
          <w:rFonts w:ascii="Franklin Gothic Book" w:eastAsia="Garamond" w:hAnsi="Franklin Gothic Book" w:cs="Garamond"/>
          <w:bCs/>
          <w:color w:val="000000"/>
          <w:lang w:val="en-GB"/>
        </w:rPr>
      </w:pPr>
    </w:p>
    <w:p w14:paraId="75EAD694" w14:textId="7F4E7627" w:rsidR="00001511" w:rsidRPr="00726EA7" w:rsidRDefault="008859BA" w:rsidP="0004674F">
      <w:pPr>
        <w:numPr>
          <w:ilvl w:val="3"/>
          <w:numId w:val="34"/>
        </w:numPr>
        <w:jc w:val="both"/>
        <w:rPr>
          <w:rFonts w:ascii="Franklin Gothic Book" w:eastAsia="Times New Roman" w:hAnsi="Franklin Gothic Book"/>
          <w:lang w:val="en-GB"/>
        </w:rPr>
      </w:pPr>
      <w:r w:rsidRPr="00726EA7">
        <w:rPr>
          <w:rFonts w:ascii="Franklin Gothic Book" w:eastAsia="Garamond" w:hAnsi="Franklin Gothic Book" w:cs="Garamond"/>
          <w:bCs/>
          <w:color w:val="000000"/>
          <w:lang w:val="en-GB"/>
        </w:rPr>
        <w:t>Migrants</w:t>
      </w:r>
      <w:r w:rsidR="00001511" w:rsidRPr="00726EA7">
        <w:rPr>
          <w:rFonts w:ascii="Franklin Gothic Book" w:eastAsia="Garamond" w:hAnsi="Franklin Gothic Book" w:cs="Garamond"/>
          <w:bCs/>
          <w:color w:val="000000"/>
          <w:lang w:val="en-GB"/>
        </w:rPr>
        <w:t xml:space="preserve"> caught</w:t>
      </w:r>
      <w:r w:rsidRPr="00726EA7">
        <w:rPr>
          <w:rFonts w:ascii="Franklin Gothic Book" w:eastAsia="Garamond" w:hAnsi="Franklin Gothic Book" w:cs="Garamond"/>
          <w:bCs/>
          <w:color w:val="000000"/>
          <w:lang w:val="en-GB"/>
        </w:rPr>
        <w:t xml:space="preserve"> in situations of armed conflict are protected by international humanitarian and by human rights law. </w:t>
      </w:r>
      <w:r w:rsidR="00001511" w:rsidRPr="00726EA7">
        <w:rPr>
          <w:rFonts w:ascii="Franklin Gothic Book" w:eastAsia="Garamond" w:hAnsi="Franklin Gothic Book" w:cs="Garamond"/>
          <w:bCs/>
          <w:color w:val="000000"/>
          <w:lang w:val="en-GB"/>
        </w:rPr>
        <w:t>In particular, S</w:t>
      </w:r>
      <w:proofErr w:type="spellStart"/>
      <w:r w:rsidR="00001511" w:rsidRPr="00726EA7">
        <w:rPr>
          <w:rFonts w:ascii="Franklin Gothic Book" w:eastAsia="Times New Roman" w:hAnsi="Franklin Gothic Book"/>
          <w:color w:val="212121"/>
        </w:rPr>
        <w:t>tates</w:t>
      </w:r>
      <w:proofErr w:type="spellEnd"/>
      <w:r w:rsidR="00001511" w:rsidRPr="00726EA7">
        <w:rPr>
          <w:rFonts w:ascii="Franklin Gothic Book" w:eastAsia="Times New Roman" w:hAnsi="Franklin Gothic Book"/>
          <w:color w:val="212121"/>
        </w:rPr>
        <w:t xml:space="preserve"> shall ensure migrants caught in situations of armed conflict are protected under rules of international humanitarian law, including but not limited to the prohibition of the use of starvation as a method of warfare, or depriving civilians of objects indispensable to their survival; the prohibition of violence to life and person, in particular murder of all kinds, mutilation, cruel treatment, and torture; the taking of hostages, outrages upon personal dignity, in particular humiliating and degrading treatment. Rape and other forms of sexual violence are absolutely prohibited.</w:t>
      </w:r>
    </w:p>
    <w:p w14:paraId="21AAA54D" w14:textId="12E954FD" w:rsidR="005A39AC" w:rsidRPr="00726EA7" w:rsidRDefault="005A39AC" w:rsidP="0004674F">
      <w:pPr>
        <w:numPr>
          <w:ilvl w:val="3"/>
          <w:numId w:val="34"/>
        </w:numPr>
        <w:jc w:val="both"/>
        <w:rPr>
          <w:rFonts w:ascii="Franklin Gothic Book" w:eastAsia="Garamond" w:hAnsi="Franklin Gothic Book" w:cs="Garamond"/>
          <w:bCs/>
          <w:lang w:val="en-GB"/>
        </w:rPr>
      </w:pPr>
      <w:r w:rsidRPr="00726EA7">
        <w:rPr>
          <w:rFonts w:ascii="Franklin Gothic Book" w:eastAsia="Garamond" w:hAnsi="Franklin Gothic Book" w:cs="Garamond"/>
          <w:bCs/>
          <w:color w:val="000000"/>
          <w:lang w:val="en-GB"/>
        </w:rPr>
        <w:t xml:space="preserve">States shall </w:t>
      </w:r>
      <w:r w:rsidR="00001511" w:rsidRPr="00726EA7">
        <w:rPr>
          <w:rFonts w:ascii="Franklin Gothic Book" w:eastAsia="Garamond" w:hAnsi="Franklin Gothic Book" w:cs="Garamond"/>
          <w:bCs/>
          <w:color w:val="000000"/>
          <w:lang w:val="en-GB"/>
        </w:rPr>
        <w:t xml:space="preserve">recognize the specific vulnerabilities of migrants caught in armed conflict and </w:t>
      </w:r>
      <w:r w:rsidRPr="00726EA7">
        <w:rPr>
          <w:rFonts w:ascii="Franklin Gothic Book" w:eastAsia="Garamond" w:hAnsi="Franklin Gothic Book" w:cs="Garamond"/>
          <w:bCs/>
          <w:color w:val="000000"/>
          <w:lang w:val="en-GB"/>
        </w:rPr>
        <w:t>take feasible measures to ensure the</w:t>
      </w:r>
      <w:r w:rsidR="00001511" w:rsidRPr="00726EA7">
        <w:rPr>
          <w:rFonts w:ascii="Franklin Gothic Book" w:eastAsia="Garamond" w:hAnsi="Franklin Gothic Book" w:cs="Garamond"/>
          <w:bCs/>
          <w:color w:val="000000"/>
          <w:lang w:val="en-GB"/>
        </w:rPr>
        <w:t>i</w:t>
      </w:r>
      <w:r w:rsidR="00CB262E" w:rsidRPr="00726EA7">
        <w:rPr>
          <w:rFonts w:ascii="Franklin Gothic Book" w:eastAsia="Garamond" w:hAnsi="Franklin Gothic Book" w:cs="Garamond"/>
          <w:bCs/>
          <w:color w:val="000000"/>
          <w:lang w:val="en-GB"/>
        </w:rPr>
        <w:t>r</w:t>
      </w:r>
      <w:r w:rsidRPr="00726EA7">
        <w:rPr>
          <w:rFonts w:ascii="Franklin Gothic Book" w:eastAsia="Garamond" w:hAnsi="Franklin Gothic Book" w:cs="Garamond"/>
          <w:bCs/>
          <w:color w:val="000000"/>
          <w:lang w:val="en-GB"/>
        </w:rPr>
        <w:t xml:space="preserve"> protection, including </w:t>
      </w:r>
      <w:r w:rsidR="00001511" w:rsidRPr="00726EA7">
        <w:rPr>
          <w:rFonts w:ascii="Franklin Gothic Book" w:eastAsia="Garamond" w:hAnsi="Franklin Gothic Book" w:cs="Garamond"/>
          <w:bCs/>
          <w:color w:val="000000"/>
          <w:lang w:val="en-GB"/>
        </w:rPr>
        <w:t xml:space="preserve">through </w:t>
      </w:r>
      <w:r w:rsidRPr="00726EA7">
        <w:rPr>
          <w:rFonts w:ascii="Franklin Gothic Book" w:eastAsia="Garamond" w:hAnsi="Franklin Gothic Book" w:cs="Garamond"/>
          <w:bCs/>
          <w:color w:val="000000"/>
          <w:lang w:val="en-GB"/>
        </w:rPr>
        <w:t xml:space="preserve">the provision of humanitarian assistance. </w:t>
      </w:r>
    </w:p>
    <w:p w14:paraId="04D13AC6" w14:textId="44179C9A" w:rsidR="00D620B8" w:rsidRPr="00726EA7" w:rsidRDefault="00D620B8" w:rsidP="0004674F">
      <w:pPr>
        <w:numPr>
          <w:ilvl w:val="3"/>
          <w:numId w:val="34"/>
        </w:numPr>
        <w:jc w:val="both"/>
        <w:rPr>
          <w:rFonts w:ascii="Franklin Gothic Book" w:eastAsia="Garamond" w:hAnsi="Franklin Gothic Book" w:cs="Garamond"/>
          <w:bCs/>
          <w:lang w:val="en-GB"/>
        </w:rPr>
      </w:pPr>
      <w:r w:rsidRPr="00726EA7">
        <w:rPr>
          <w:rFonts w:ascii="Franklin Gothic Book" w:hAnsi="Franklin Gothic Book"/>
          <w:color w:val="212121"/>
          <w:sz w:val="22"/>
          <w:szCs w:val="22"/>
        </w:rPr>
        <w:t>States shall respect and ensure respect for the prohibition of forced displacement for reasons related to armed conflict</w:t>
      </w:r>
      <w:r w:rsidR="008B7123" w:rsidRPr="00726EA7">
        <w:rPr>
          <w:rFonts w:ascii="Franklin Gothic Book" w:hAnsi="Franklin Gothic Book"/>
          <w:color w:val="212121"/>
          <w:sz w:val="22"/>
          <w:szCs w:val="22"/>
        </w:rPr>
        <w:t xml:space="preserve">, including </w:t>
      </w:r>
      <w:r w:rsidR="00FA1DBA" w:rsidRPr="00726EA7">
        <w:rPr>
          <w:rFonts w:ascii="Franklin Gothic Book" w:hAnsi="Franklin Gothic Book"/>
          <w:color w:val="212121"/>
          <w:sz w:val="22"/>
          <w:szCs w:val="22"/>
        </w:rPr>
        <w:t xml:space="preserve">displacement </w:t>
      </w:r>
      <w:r w:rsidR="008B7123" w:rsidRPr="00726EA7">
        <w:rPr>
          <w:rFonts w:ascii="Franklin Gothic Book" w:hAnsi="Franklin Gothic Book"/>
          <w:color w:val="212121"/>
          <w:sz w:val="22"/>
          <w:szCs w:val="22"/>
        </w:rPr>
        <w:t>across international borders</w:t>
      </w:r>
      <w:r w:rsidR="00FA1DBA" w:rsidRPr="00726EA7">
        <w:rPr>
          <w:rFonts w:ascii="Franklin Gothic Book" w:hAnsi="Franklin Gothic Book"/>
          <w:color w:val="212121"/>
          <w:sz w:val="22"/>
          <w:szCs w:val="22"/>
        </w:rPr>
        <w:t xml:space="preserve"> and the displacement of migrant</w:t>
      </w:r>
      <w:r w:rsidR="006D6B0F" w:rsidRPr="00726EA7">
        <w:rPr>
          <w:rFonts w:ascii="Franklin Gothic Book" w:hAnsi="Franklin Gothic Book"/>
          <w:color w:val="212121"/>
          <w:sz w:val="22"/>
          <w:szCs w:val="22"/>
        </w:rPr>
        <w:t>s</w:t>
      </w:r>
      <w:r w:rsidR="00FA1DBA" w:rsidRPr="00726EA7">
        <w:rPr>
          <w:rFonts w:ascii="Franklin Gothic Book" w:hAnsi="Franklin Gothic Book"/>
          <w:color w:val="212121"/>
          <w:sz w:val="22"/>
          <w:szCs w:val="22"/>
        </w:rPr>
        <w:t xml:space="preserve"> caught in armed conflict</w:t>
      </w:r>
      <w:r w:rsidR="008B7123" w:rsidRPr="00726EA7">
        <w:rPr>
          <w:rFonts w:ascii="Franklin Gothic Book" w:hAnsi="Franklin Gothic Book"/>
          <w:color w:val="212121"/>
          <w:sz w:val="22"/>
          <w:szCs w:val="22"/>
        </w:rPr>
        <w:t>.</w:t>
      </w:r>
      <w:r w:rsidRPr="00726EA7">
        <w:rPr>
          <w:rStyle w:val="apple-converted-space"/>
          <w:rFonts w:ascii="Franklin Gothic Book" w:hAnsi="Franklin Gothic Book"/>
          <w:color w:val="212121"/>
          <w:sz w:val="22"/>
          <w:szCs w:val="22"/>
        </w:rPr>
        <w:t> </w:t>
      </w:r>
    </w:p>
    <w:p w14:paraId="6D4A4C26" w14:textId="32F6379C" w:rsidR="00BC3DC2" w:rsidRPr="00726EA7" w:rsidRDefault="00BC3DC2" w:rsidP="0004674F">
      <w:pPr>
        <w:numPr>
          <w:ilvl w:val="3"/>
          <w:numId w:val="34"/>
        </w:numPr>
        <w:jc w:val="both"/>
        <w:rPr>
          <w:rFonts w:ascii="Franklin Gothic Book" w:eastAsia="Garamond" w:hAnsi="Franklin Gothic Book" w:cs="Garamond"/>
          <w:bCs/>
          <w:lang w:val="en-GB"/>
        </w:rPr>
      </w:pPr>
      <w:r w:rsidRPr="00726EA7">
        <w:rPr>
          <w:rFonts w:ascii="Franklin Gothic Book" w:hAnsi="Franklin Gothic Book"/>
          <w:color w:val="212121"/>
          <w:sz w:val="22"/>
          <w:szCs w:val="22"/>
        </w:rPr>
        <w:t>During the conduct of hostilities, migrant</w:t>
      </w:r>
      <w:r w:rsidR="006D6B0F" w:rsidRPr="00726EA7">
        <w:rPr>
          <w:rFonts w:ascii="Franklin Gothic Book" w:hAnsi="Franklin Gothic Book"/>
          <w:color w:val="212121"/>
          <w:sz w:val="22"/>
          <w:szCs w:val="22"/>
        </w:rPr>
        <w:t>s</w:t>
      </w:r>
      <w:r w:rsidRPr="00726EA7">
        <w:rPr>
          <w:rFonts w:ascii="Franklin Gothic Book" w:hAnsi="Franklin Gothic Book"/>
          <w:color w:val="212121"/>
          <w:sz w:val="22"/>
          <w:szCs w:val="22"/>
        </w:rPr>
        <w:t xml:space="preserve"> caught in armed conflict </w:t>
      </w:r>
      <w:r w:rsidR="005056AE" w:rsidRPr="00726EA7">
        <w:rPr>
          <w:rFonts w:ascii="Franklin Gothic Book" w:hAnsi="Franklin Gothic Book"/>
          <w:color w:val="212121"/>
          <w:sz w:val="22"/>
          <w:szCs w:val="22"/>
        </w:rPr>
        <w:t xml:space="preserve">and </w:t>
      </w:r>
      <w:proofErr w:type="spellStart"/>
      <w:r w:rsidR="006D6B0F" w:rsidRPr="00726EA7">
        <w:rPr>
          <w:rFonts w:ascii="Franklin Gothic Book" w:hAnsi="Franklin Gothic Book"/>
          <w:color w:val="212121"/>
          <w:sz w:val="22"/>
          <w:szCs w:val="22"/>
        </w:rPr>
        <w:t>thier</w:t>
      </w:r>
      <w:proofErr w:type="spellEnd"/>
      <w:r w:rsidR="005056AE" w:rsidRPr="00726EA7">
        <w:rPr>
          <w:rFonts w:ascii="Franklin Gothic Book" w:hAnsi="Franklin Gothic Book"/>
          <w:color w:val="212121"/>
          <w:sz w:val="22"/>
          <w:szCs w:val="22"/>
        </w:rPr>
        <w:t xml:space="preserve"> </w:t>
      </w:r>
      <w:r w:rsidR="00001511" w:rsidRPr="00726EA7">
        <w:rPr>
          <w:rFonts w:ascii="Franklin Gothic Book" w:hAnsi="Franklin Gothic Book"/>
          <w:color w:val="212121"/>
          <w:sz w:val="22"/>
          <w:szCs w:val="22"/>
        </w:rPr>
        <w:t xml:space="preserve">belongings </w:t>
      </w:r>
      <w:r w:rsidRPr="00726EA7">
        <w:rPr>
          <w:rFonts w:ascii="Franklin Gothic Book" w:hAnsi="Franklin Gothic Book"/>
          <w:color w:val="212121"/>
          <w:sz w:val="22"/>
          <w:szCs w:val="22"/>
        </w:rPr>
        <w:t>are protected from attack</w:t>
      </w:r>
      <w:r w:rsidR="00001511" w:rsidRPr="00726EA7">
        <w:rPr>
          <w:rFonts w:ascii="Franklin Gothic Book" w:hAnsi="Franklin Gothic Book"/>
          <w:color w:val="212121"/>
          <w:sz w:val="22"/>
          <w:szCs w:val="22"/>
        </w:rPr>
        <w:t xml:space="preserve">. Parties to the conflict must respect all rules related to the </w:t>
      </w:r>
      <w:r w:rsidR="00573B18" w:rsidRPr="00726EA7">
        <w:rPr>
          <w:rFonts w:ascii="Franklin Gothic Book" w:hAnsi="Franklin Gothic Book"/>
          <w:color w:val="212121"/>
          <w:sz w:val="22"/>
          <w:szCs w:val="22"/>
        </w:rPr>
        <w:t>conduct of hostilities, including the principles of distinction, proportionality and precaution.</w:t>
      </w:r>
    </w:p>
    <w:p w14:paraId="0BCBC449" w14:textId="20A1530B" w:rsidR="00D64B1E" w:rsidRPr="00726EA7" w:rsidRDefault="00022E7B" w:rsidP="0004674F">
      <w:pPr>
        <w:numPr>
          <w:ilvl w:val="3"/>
          <w:numId w:val="34"/>
        </w:numPr>
        <w:jc w:val="both"/>
        <w:rPr>
          <w:rFonts w:ascii="Franklin Gothic Book" w:eastAsia="Garamond" w:hAnsi="Franklin Gothic Book" w:cs="Garamond"/>
          <w:bCs/>
          <w:lang w:val="en-GB"/>
        </w:rPr>
      </w:pPr>
      <w:r w:rsidRPr="00726EA7">
        <w:rPr>
          <w:rFonts w:ascii="Franklin Gothic Book" w:eastAsia="Times New Roman" w:hAnsi="Franklin Gothic Book"/>
          <w:lang w:val="en-GB"/>
        </w:rPr>
        <w:t>When sites or settlements are established as a temporary measure to shelter migrants or facilitate the provision of emergency assistance, they are or are made of civilian objects under international humanitarian law, entitled to protection against direct attack unless and for such time as such objects become military objectives. As such, States must preserve their civilian and humanitarian character.</w:t>
      </w:r>
      <w:r w:rsidR="00D64B1E" w:rsidRPr="00726EA7">
        <w:rPr>
          <w:rFonts w:ascii="Franklin Gothic Book" w:hAnsi="Franklin Gothic Book" w:cs="÷‘"/>
        </w:rPr>
        <w:t xml:space="preserve">In situations of armed conflict, </w:t>
      </w:r>
      <w:r w:rsidR="00CA50A6" w:rsidRPr="00726EA7">
        <w:rPr>
          <w:rFonts w:ascii="Franklin Gothic Book" w:hAnsi="Franklin Gothic Book" w:cs="÷‘"/>
        </w:rPr>
        <w:t xml:space="preserve"> States </w:t>
      </w:r>
      <w:r w:rsidR="00D64B1E" w:rsidRPr="00726EA7">
        <w:rPr>
          <w:rFonts w:ascii="Franklin Gothic Book" w:hAnsi="Franklin Gothic Book" w:cs="÷‘"/>
        </w:rPr>
        <w:t>shall take all feasible measures to account for all</w:t>
      </w:r>
      <w:r w:rsidR="00D64B1E" w:rsidRPr="00726EA7">
        <w:rPr>
          <w:rFonts w:ascii="Franklin Gothic Book" w:eastAsia="Garamond" w:hAnsi="Franklin Gothic Book" w:cs="Garamond"/>
          <w:bCs/>
          <w:lang w:val="en-GB"/>
        </w:rPr>
        <w:t xml:space="preserve"> </w:t>
      </w:r>
      <w:r w:rsidR="00D64B1E" w:rsidRPr="00726EA7">
        <w:rPr>
          <w:rFonts w:ascii="Franklin Gothic Book" w:hAnsi="Franklin Gothic Book" w:cs="÷‘"/>
        </w:rPr>
        <w:t>migrants reported missing as a result of armed conflict and to provide their</w:t>
      </w:r>
      <w:r w:rsidR="00D64B1E" w:rsidRPr="00726EA7">
        <w:rPr>
          <w:rFonts w:ascii="Franklin Gothic Book" w:eastAsia="Garamond" w:hAnsi="Franklin Gothic Book" w:cs="Garamond"/>
          <w:bCs/>
          <w:lang w:val="en-GB"/>
        </w:rPr>
        <w:t xml:space="preserve"> </w:t>
      </w:r>
      <w:r w:rsidR="00D64B1E" w:rsidRPr="00726EA7">
        <w:rPr>
          <w:rFonts w:ascii="Franklin Gothic Book" w:hAnsi="Franklin Gothic Book" w:cs="÷‘"/>
        </w:rPr>
        <w:t>family members with information on their fate; to search for, collect and evacuate the</w:t>
      </w:r>
      <w:r w:rsidR="00D64B1E" w:rsidRPr="00726EA7">
        <w:rPr>
          <w:rFonts w:ascii="Franklin Gothic Book" w:eastAsia="Garamond" w:hAnsi="Franklin Gothic Book" w:cs="Garamond"/>
          <w:bCs/>
          <w:lang w:val="en-GB"/>
        </w:rPr>
        <w:t xml:space="preserve"> </w:t>
      </w:r>
      <w:r w:rsidR="00D64B1E" w:rsidRPr="00726EA7">
        <w:rPr>
          <w:rFonts w:ascii="Franklin Gothic Book" w:hAnsi="Franklin Gothic Book" w:cs="÷‘"/>
        </w:rPr>
        <w:t>dead, recording all available information before disposing of their remains; and to mark the</w:t>
      </w:r>
      <w:r w:rsidR="00D64B1E" w:rsidRPr="00726EA7">
        <w:rPr>
          <w:rFonts w:ascii="Franklin Gothic Book" w:eastAsia="Garamond" w:hAnsi="Franklin Gothic Book" w:cs="Garamond"/>
          <w:bCs/>
          <w:lang w:val="en-GB"/>
        </w:rPr>
        <w:t xml:space="preserve"> </w:t>
      </w:r>
      <w:r w:rsidR="00D64B1E" w:rsidRPr="00726EA7">
        <w:rPr>
          <w:rFonts w:ascii="Franklin Gothic Book" w:hAnsi="Franklin Gothic Book" w:cs="÷‘"/>
        </w:rPr>
        <w:t>location of graves, with a view to identification.</w:t>
      </w:r>
    </w:p>
    <w:p w14:paraId="3131292F" w14:textId="576190B2" w:rsidR="000B7137" w:rsidRPr="00726EA7" w:rsidRDefault="000B7137" w:rsidP="0004674F">
      <w:pPr>
        <w:numPr>
          <w:ilvl w:val="3"/>
          <w:numId w:val="34"/>
        </w:numPr>
        <w:jc w:val="both"/>
        <w:rPr>
          <w:rFonts w:ascii="Franklin Gothic Book" w:eastAsia="Garamond" w:hAnsi="Franklin Gothic Book" w:cs="Garamond"/>
          <w:bCs/>
          <w:lang w:val="en-GB"/>
        </w:rPr>
      </w:pPr>
      <w:r w:rsidRPr="00726EA7">
        <w:rPr>
          <w:rFonts w:ascii="Franklin Gothic Book" w:eastAsia="Garamond" w:hAnsi="Franklin Gothic Book" w:cs="Garamond"/>
          <w:bCs/>
          <w:color w:val="000000"/>
          <w:lang w:val="en-GB"/>
        </w:rPr>
        <w:t xml:space="preserve"> States shall ensure that no migrant child take a direct part </w:t>
      </w:r>
      <w:r w:rsidR="005E3CF5" w:rsidRPr="00726EA7">
        <w:rPr>
          <w:rFonts w:ascii="Franklin Gothic Book" w:eastAsia="Garamond" w:hAnsi="Franklin Gothic Book" w:cs="Garamond"/>
          <w:bCs/>
          <w:color w:val="000000"/>
          <w:lang w:val="en-GB"/>
        </w:rPr>
        <w:t xml:space="preserve">to </w:t>
      </w:r>
      <w:r w:rsidR="00022E7B" w:rsidRPr="00726EA7">
        <w:rPr>
          <w:rFonts w:ascii="Franklin Gothic Book" w:eastAsia="Garamond" w:hAnsi="Franklin Gothic Book" w:cs="Garamond"/>
          <w:bCs/>
          <w:color w:val="000000"/>
          <w:lang w:val="en-GB"/>
        </w:rPr>
        <w:t>hostilities and that no migrant child is recruited or used in hostilities.</w:t>
      </w:r>
    </w:p>
    <w:p w14:paraId="2D11EF63" w14:textId="77777777" w:rsidR="00ED02B6" w:rsidRPr="00726EA7" w:rsidRDefault="00ED02B6" w:rsidP="00ED02B6">
      <w:pPr>
        <w:pBdr>
          <w:top w:val="nil"/>
          <w:left w:val="nil"/>
          <w:bottom w:val="nil"/>
          <w:right w:val="nil"/>
          <w:between w:val="nil"/>
        </w:pBdr>
        <w:jc w:val="both"/>
        <w:rPr>
          <w:rFonts w:ascii="Franklin Gothic Book" w:eastAsia="Garamond" w:hAnsi="Franklin Gothic Book" w:cs="Garamond"/>
          <w:b/>
          <w:color w:val="385623"/>
          <w:lang w:val="en-GB"/>
        </w:rPr>
      </w:pPr>
    </w:p>
    <w:p w14:paraId="541A4733" w14:textId="6E654AF8" w:rsidR="001A0DEB" w:rsidRPr="00726EA7" w:rsidRDefault="00ED02B6" w:rsidP="00726EA7">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22 of the African Charter on the Rights and Welfare of the Child, which states “(1) States Parties to this Charter shall undertake to respect and ensure respect for rules of international humanitarian law applicable in armed conflicts which affect the child. (2) States Parties to the present Charter shall take all necessary measures to ensure that no child shall take a direct part in hostilities and refrain in particular, from recruiting any child. (3) States Parties to the present Charter shall, in accordance with their obligations under international humanitarian law, protect the civilian population in armed conflicts and shall take all feasible </w:t>
      </w:r>
      <w:proofErr w:type="spellStart"/>
      <w:r w:rsidRPr="00726EA7">
        <w:rPr>
          <w:rFonts w:ascii="Franklin Gothic Book" w:eastAsia="Garamond" w:hAnsi="Franklin Gothic Book" w:cs="Garamond"/>
          <w:color w:val="385623"/>
          <w:sz w:val="21"/>
          <w:szCs w:val="21"/>
          <w:lang w:val="en-GB"/>
        </w:rPr>
        <w:t>measuresto</w:t>
      </w:r>
      <w:proofErr w:type="spellEnd"/>
      <w:r w:rsidRPr="00726EA7">
        <w:rPr>
          <w:rFonts w:ascii="Franklin Gothic Book" w:eastAsia="Garamond" w:hAnsi="Franklin Gothic Book" w:cs="Garamond"/>
          <w:color w:val="385623"/>
          <w:sz w:val="21"/>
          <w:szCs w:val="21"/>
          <w:lang w:val="en-GB"/>
        </w:rPr>
        <w:t xml:space="preserve"> ensure the protection and care of children who are affected by armed conflicts. Such rules shall also apply to children in situation of internal armed conflicts, tension and strife.</w:t>
      </w:r>
      <w:r w:rsidR="001A0DEB" w:rsidRPr="00726EA7">
        <w:rPr>
          <w:rFonts w:ascii="Franklin Gothic Book" w:eastAsia="Garamond" w:hAnsi="Franklin Gothic Book" w:cs="Garamond"/>
          <w:color w:val="385623"/>
          <w:sz w:val="21"/>
          <w:szCs w:val="21"/>
          <w:lang w:val="en-GB"/>
        </w:rPr>
        <w:t xml:space="preserve"> </w:t>
      </w:r>
      <w:r w:rsidR="00022E7B" w:rsidRPr="00726EA7">
        <w:rPr>
          <w:rFonts w:ascii="Franklin Gothic Book" w:eastAsia="Garamond" w:hAnsi="Franklin Gothic Book" w:cs="Garamond"/>
          <w:i/>
          <w:iCs/>
          <w:color w:val="385623"/>
          <w:sz w:val="21"/>
          <w:szCs w:val="21"/>
          <w:lang w:val="en-GB"/>
        </w:rPr>
        <w:t>See</w:t>
      </w:r>
      <w:r w:rsidR="00022E7B" w:rsidRPr="00726EA7">
        <w:rPr>
          <w:rFonts w:ascii="Franklin Gothic Book" w:eastAsia="Garamond" w:hAnsi="Franklin Gothic Book" w:cs="Garamond"/>
          <w:color w:val="385623"/>
          <w:sz w:val="21"/>
          <w:szCs w:val="21"/>
          <w:lang w:val="en-GB"/>
        </w:rPr>
        <w:t xml:space="preserve"> </w:t>
      </w:r>
      <w:r w:rsidR="00022E7B" w:rsidRPr="00726EA7">
        <w:rPr>
          <w:rFonts w:ascii="Franklin Gothic Book" w:eastAsia="Garamond" w:hAnsi="Franklin Gothic Book" w:cs="Garamond"/>
          <w:color w:val="385623"/>
          <w:sz w:val="21"/>
          <w:szCs w:val="21"/>
        </w:rPr>
        <w:t xml:space="preserve">General Comment on Article 22 of the African Charter on the Rights and Welfare of the Child: Children in Situations of Conflict. </w:t>
      </w:r>
      <w:r w:rsidR="001A0DEB" w:rsidRPr="00726EA7">
        <w:rPr>
          <w:rFonts w:ascii="Franklin Gothic Book" w:eastAsia="Garamond" w:hAnsi="Franklin Gothic Book" w:cs="Garamond"/>
          <w:i/>
          <w:iCs/>
          <w:color w:val="385623"/>
          <w:sz w:val="21"/>
          <w:szCs w:val="21"/>
          <w:lang w:val="en-GB"/>
        </w:rPr>
        <w:t xml:space="preserve">See </w:t>
      </w:r>
      <w:r w:rsidR="001A0DEB" w:rsidRPr="00726EA7">
        <w:rPr>
          <w:rFonts w:ascii="Franklin Gothic Book" w:eastAsia="Garamond" w:hAnsi="Franklin Gothic Book" w:cs="Garamond"/>
          <w:color w:val="385623"/>
          <w:sz w:val="21"/>
          <w:szCs w:val="21"/>
          <w:lang w:val="en-GB"/>
        </w:rPr>
        <w:t>also Article 11 of the Protocol to the African Charter on Human and Peoples’ Rights on the Rights of Women in Africa stating “</w:t>
      </w:r>
      <w:r w:rsidR="007177F5" w:rsidRPr="00726EA7">
        <w:rPr>
          <w:rFonts w:ascii="Franklin Gothic Book" w:eastAsia="Garamond" w:hAnsi="Franklin Gothic Book" w:cs="Garamond"/>
          <w:color w:val="385623"/>
          <w:sz w:val="21"/>
          <w:szCs w:val="21"/>
          <w:lang w:val="en-GB"/>
        </w:rPr>
        <w:t xml:space="preserve">(1) </w:t>
      </w:r>
      <w:r w:rsidR="001A0DEB" w:rsidRPr="00726EA7">
        <w:rPr>
          <w:rFonts w:ascii="Franklin Gothic Book" w:eastAsia="Garamond" w:hAnsi="Franklin Gothic Book" w:cs="Garamond"/>
          <w:color w:val="385623"/>
          <w:sz w:val="21"/>
          <w:szCs w:val="21"/>
          <w:lang w:val="en-GB"/>
        </w:rPr>
        <w:t xml:space="preserve">States Parties undertake to respect and ensure respect for the rules of international </w:t>
      </w:r>
      <w:r w:rsidR="001A0DEB" w:rsidRPr="00726EA7">
        <w:rPr>
          <w:rFonts w:ascii="Franklin Gothic Book" w:eastAsia="Garamond" w:hAnsi="Franklin Gothic Book" w:cs="Garamond"/>
          <w:color w:val="385623"/>
          <w:sz w:val="21"/>
          <w:szCs w:val="21"/>
          <w:lang w:val="en-GB"/>
        </w:rPr>
        <w:lastRenderedPageBreak/>
        <w:t xml:space="preserve">humanitarian law applicable in armed conflict situations, which affect the population, particularly women. </w:t>
      </w:r>
      <w:r w:rsidR="007177F5" w:rsidRPr="00726EA7">
        <w:rPr>
          <w:rFonts w:ascii="Franklin Gothic Book" w:eastAsia="Garamond" w:hAnsi="Franklin Gothic Book" w:cs="Garamond"/>
          <w:color w:val="385623"/>
          <w:sz w:val="21"/>
          <w:szCs w:val="21"/>
          <w:lang w:val="en-GB"/>
        </w:rPr>
        <w:t xml:space="preserve">(2) </w:t>
      </w:r>
      <w:r w:rsidR="001A0DEB" w:rsidRPr="00726EA7">
        <w:rPr>
          <w:rFonts w:ascii="Franklin Gothic Book" w:eastAsia="Garamond" w:hAnsi="Franklin Gothic Book" w:cs="Garamond"/>
          <w:color w:val="385623"/>
          <w:sz w:val="21"/>
          <w:szCs w:val="21"/>
          <w:lang w:val="en-GB"/>
        </w:rPr>
        <w:t xml:space="preserve">States Parties shall, in accordance with the obligations incumbent upon them under international humanitarian law, protect civilians including women, irrespective of the population to which they belong, in the event of armed conflict. </w:t>
      </w:r>
      <w:r w:rsidR="007177F5" w:rsidRPr="00726EA7">
        <w:rPr>
          <w:rFonts w:ascii="Franklin Gothic Book" w:eastAsia="Garamond" w:hAnsi="Franklin Gothic Book" w:cs="Garamond"/>
          <w:color w:val="385623"/>
          <w:sz w:val="21"/>
          <w:szCs w:val="21"/>
          <w:lang w:val="en-GB"/>
        </w:rPr>
        <w:t>(</w:t>
      </w:r>
      <w:r w:rsidR="005B63FA" w:rsidRPr="00726EA7">
        <w:rPr>
          <w:rFonts w:ascii="Franklin Gothic Book" w:eastAsia="Garamond" w:hAnsi="Franklin Gothic Book" w:cs="Garamond"/>
          <w:color w:val="385623"/>
          <w:sz w:val="21"/>
          <w:szCs w:val="21"/>
          <w:lang w:val="en-GB"/>
        </w:rPr>
        <w:t>3</w:t>
      </w:r>
      <w:r w:rsidR="007177F5" w:rsidRPr="00726EA7">
        <w:rPr>
          <w:rFonts w:ascii="Franklin Gothic Book" w:eastAsia="Garamond" w:hAnsi="Franklin Gothic Book" w:cs="Garamond"/>
          <w:color w:val="385623"/>
          <w:sz w:val="21"/>
          <w:szCs w:val="21"/>
          <w:lang w:val="en-GB"/>
        </w:rPr>
        <w:t xml:space="preserve">) </w:t>
      </w:r>
      <w:r w:rsidR="001A0DEB" w:rsidRPr="00726EA7">
        <w:rPr>
          <w:rFonts w:ascii="Franklin Gothic Book" w:eastAsia="Garamond" w:hAnsi="Franklin Gothic Book" w:cs="Garamond"/>
          <w:color w:val="385623"/>
          <w:sz w:val="21"/>
          <w:szCs w:val="21"/>
          <w:lang w:val="en-GB"/>
        </w:rPr>
        <w:t xml:space="preserve">States Parties undertake to protect asylum seeking women, refugees, returnees and internally displaced persons, against all forms of violence, rape and other forms of sexual exploitation, and to ensure that such acts are considered war crimes, genocide and/or crimes against humanity and that their perpetrators are brought to justice before a competent criminal jurisdiction. </w:t>
      </w:r>
      <w:r w:rsidR="007177F5" w:rsidRPr="00726EA7">
        <w:rPr>
          <w:rFonts w:ascii="Franklin Gothic Book" w:eastAsia="Garamond" w:hAnsi="Franklin Gothic Book" w:cs="Garamond"/>
          <w:color w:val="385623"/>
          <w:sz w:val="21"/>
          <w:szCs w:val="21"/>
          <w:lang w:val="en-GB"/>
        </w:rPr>
        <w:t>(</w:t>
      </w:r>
      <w:r w:rsidR="005B63FA" w:rsidRPr="00726EA7">
        <w:rPr>
          <w:rFonts w:ascii="Franklin Gothic Book" w:eastAsia="Garamond" w:hAnsi="Franklin Gothic Book" w:cs="Garamond"/>
          <w:color w:val="385623"/>
          <w:sz w:val="21"/>
          <w:szCs w:val="21"/>
          <w:lang w:val="en-GB"/>
        </w:rPr>
        <w:t>4</w:t>
      </w:r>
      <w:r w:rsidR="007177F5" w:rsidRPr="00726EA7">
        <w:rPr>
          <w:rFonts w:ascii="Franklin Gothic Book" w:eastAsia="Garamond" w:hAnsi="Franklin Gothic Book" w:cs="Garamond"/>
          <w:color w:val="385623"/>
          <w:sz w:val="21"/>
          <w:szCs w:val="21"/>
          <w:lang w:val="en-GB"/>
        </w:rPr>
        <w:t xml:space="preserve">) </w:t>
      </w:r>
      <w:r w:rsidR="001A0DEB" w:rsidRPr="00726EA7">
        <w:rPr>
          <w:rFonts w:ascii="Franklin Gothic Book" w:eastAsia="Garamond" w:hAnsi="Franklin Gothic Book" w:cs="Garamond"/>
          <w:color w:val="385623"/>
          <w:sz w:val="21"/>
          <w:szCs w:val="21"/>
          <w:lang w:val="en-GB"/>
        </w:rPr>
        <w:t>States Parties shall take all necessary measures to ensure that no child, especially girls under 18 years of age, take a direct part in hostilities and that no child is recruited as a soldier.</w:t>
      </w:r>
      <w:r w:rsidR="002C77D7" w:rsidRPr="00726EA7">
        <w:rPr>
          <w:rFonts w:ascii="Franklin Gothic Book" w:eastAsia="Garamond" w:hAnsi="Franklin Gothic Book" w:cs="Garamond"/>
          <w:color w:val="385623"/>
          <w:sz w:val="21"/>
          <w:szCs w:val="21"/>
          <w:lang w:val="en-GB"/>
        </w:rPr>
        <w:t xml:space="preserve">” </w:t>
      </w:r>
      <w:r w:rsidR="002C77D7" w:rsidRPr="00726EA7">
        <w:rPr>
          <w:rFonts w:ascii="Franklin Gothic Book" w:eastAsia="Garamond" w:hAnsi="Franklin Gothic Book" w:cs="Garamond"/>
          <w:i/>
          <w:iCs/>
          <w:color w:val="385623"/>
          <w:sz w:val="21"/>
          <w:szCs w:val="21"/>
          <w:lang w:val="en-GB"/>
        </w:rPr>
        <w:t xml:space="preserve">See </w:t>
      </w:r>
      <w:r w:rsidR="002C77D7" w:rsidRPr="00726EA7">
        <w:rPr>
          <w:rFonts w:ascii="Franklin Gothic Book" w:eastAsia="Garamond" w:hAnsi="Franklin Gothic Book" w:cs="Garamond"/>
          <w:color w:val="385623"/>
          <w:sz w:val="21"/>
          <w:szCs w:val="21"/>
          <w:lang w:val="en-GB"/>
        </w:rPr>
        <w:t>also Article 12 of the Protocol to the African Charter on Human and Peoples’ Rights on the Rights of Persons with Disabilities in Africa</w:t>
      </w:r>
      <w:r w:rsidR="003B1F05" w:rsidRPr="00726EA7">
        <w:rPr>
          <w:rFonts w:ascii="Franklin Gothic Book" w:eastAsia="Garamond" w:hAnsi="Franklin Gothic Book" w:cs="Garamond"/>
          <w:color w:val="385623"/>
          <w:sz w:val="21"/>
          <w:szCs w:val="21"/>
          <w:lang w:val="en-GB"/>
        </w:rPr>
        <w:t xml:space="preserve"> (calling on African states to ensure protection of persons with disabilities in armed conflict)</w:t>
      </w:r>
      <w:r w:rsidR="002C77D7" w:rsidRPr="00726EA7">
        <w:rPr>
          <w:rFonts w:ascii="Franklin Gothic Book" w:eastAsia="Garamond" w:hAnsi="Franklin Gothic Book" w:cs="Garamond"/>
          <w:color w:val="385623"/>
          <w:sz w:val="21"/>
          <w:szCs w:val="21"/>
          <w:lang w:val="en-GB"/>
        </w:rPr>
        <w:t xml:space="preserve">. </w:t>
      </w:r>
    </w:p>
    <w:p w14:paraId="59A0C3A3" w14:textId="122D5C55" w:rsidR="008859BA" w:rsidRPr="00726EA7" w:rsidRDefault="008859BA" w:rsidP="008E28C6">
      <w:pPr>
        <w:pBdr>
          <w:top w:val="nil"/>
          <w:left w:val="nil"/>
          <w:bottom w:val="nil"/>
          <w:right w:val="nil"/>
          <w:between w:val="nil"/>
        </w:pBdr>
        <w:ind w:left="1440"/>
        <w:jc w:val="both"/>
        <w:rPr>
          <w:rFonts w:ascii="Franklin Gothic Book" w:eastAsia="Garamond" w:hAnsi="Franklin Gothic Book" w:cs="Garamond"/>
          <w:bCs/>
          <w:color w:val="000000"/>
          <w:lang w:val="en-GB"/>
        </w:rPr>
      </w:pPr>
    </w:p>
    <w:p w14:paraId="0B795A97" w14:textId="22AD812E" w:rsidR="008859BA" w:rsidRPr="00726EA7" w:rsidRDefault="008859BA" w:rsidP="00726EA7">
      <w:pPr>
        <w:pStyle w:val="Heading2"/>
        <w:rPr>
          <w:rFonts w:ascii="Franklin Gothic Book" w:eastAsia="Garamond" w:hAnsi="Franklin Gothic Book" w:cs="Garamond"/>
          <w:b/>
          <w:sz w:val="24"/>
          <w:szCs w:val="24"/>
          <w:lang w:val="en-GB"/>
        </w:rPr>
      </w:pPr>
      <w:bookmarkStart w:id="85" w:name="_Toc132363186"/>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36 </w:t>
      </w:r>
      <w:r w:rsidRPr="00726EA7">
        <w:rPr>
          <w:rFonts w:ascii="Franklin Gothic Book" w:eastAsia="Garamond" w:hAnsi="Franklin Gothic Book" w:cs="Garamond"/>
          <w:b/>
          <w:sz w:val="24"/>
          <w:szCs w:val="24"/>
          <w:lang w:val="en-GB"/>
        </w:rPr>
        <w:t>– PROVISION OF HUMANITARIAN ASSISTANCE</w:t>
      </w:r>
      <w:bookmarkEnd w:id="85"/>
    </w:p>
    <w:p w14:paraId="49950C2D" w14:textId="6513394B" w:rsidR="008859BA" w:rsidRPr="00726EA7" w:rsidRDefault="008859BA" w:rsidP="008859BA">
      <w:pPr>
        <w:rPr>
          <w:rFonts w:ascii="Franklin Gothic Book" w:eastAsia="Garamond" w:hAnsi="Franklin Gothic Book" w:cs="Garamond"/>
          <w:bCs/>
          <w:color w:val="000000"/>
          <w:lang w:val="en-GB"/>
        </w:rPr>
      </w:pPr>
    </w:p>
    <w:p w14:paraId="7600F276" w14:textId="0F729505" w:rsidR="008859BA" w:rsidRPr="00726EA7" w:rsidRDefault="00942F64" w:rsidP="008E28C6">
      <w:pPr>
        <w:ind w:left="720"/>
        <w:jc w:val="both"/>
        <w:rPr>
          <w:rFonts w:ascii="Franklin Gothic Book" w:eastAsia="Garamond" w:hAnsi="Franklin Gothic Book" w:cs="Garamond"/>
          <w:color w:val="385623"/>
          <w:lang w:val="en-GB"/>
        </w:rPr>
      </w:pPr>
      <w:r w:rsidRPr="00726EA7">
        <w:rPr>
          <w:rFonts w:ascii="Franklin Gothic Book" w:eastAsia="Garamond" w:hAnsi="Franklin Gothic Book" w:cs="Garamond"/>
          <w:bCs/>
          <w:color w:val="000000"/>
          <w:lang w:val="en-GB"/>
        </w:rPr>
        <w:t xml:space="preserve">1. </w:t>
      </w:r>
      <w:r w:rsidR="008859BA" w:rsidRPr="00726EA7">
        <w:rPr>
          <w:rFonts w:ascii="Franklin Gothic Book" w:eastAsia="Garamond" w:hAnsi="Franklin Gothic Book" w:cs="Garamond"/>
          <w:bCs/>
          <w:color w:val="000000"/>
          <w:lang w:val="en-GB"/>
        </w:rPr>
        <w:t xml:space="preserve">States </w:t>
      </w:r>
      <w:r w:rsidR="009462DA" w:rsidRPr="00726EA7">
        <w:rPr>
          <w:rFonts w:ascii="Franklin Gothic Book" w:eastAsia="Garamond" w:hAnsi="Franklin Gothic Book" w:cs="Garamond"/>
          <w:bCs/>
          <w:color w:val="000000"/>
          <w:lang w:val="en-GB"/>
        </w:rPr>
        <w:t xml:space="preserve">shall recognize the specific vulnerabilities of migrants caught in armed conflict or </w:t>
      </w:r>
      <w:r w:rsidR="000B7137" w:rsidRPr="00726EA7">
        <w:rPr>
          <w:rFonts w:ascii="Franklin Gothic Book" w:eastAsia="Garamond" w:hAnsi="Franklin Gothic Book" w:cs="Garamond"/>
          <w:bCs/>
          <w:color w:val="000000"/>
          <w:lang w:val="en-GB"/>
        </w:rPr>
        <w:t xml:space="preserve">other </w:t>
      </w:r>
      <w:r w:rsidR="009462DA" w:rsidRPr="00726EA7">
        <w:rPr>
          <w:rFonts w:ascii="Franklin Gothic Book" w:eastAsia="Garamond" w:hAnsi="Franklin Gothic Book" w:cs="Garamond"/>
          <w:bCs/>
          <w:color w:val="000000"/>
          <w:lang w:val="en-GB"/>
        </w:rPr>
        <w:t>emergenc</w:t>
      </w:r>
      <w:r w:rsidR="00613EA5" w:rsidRPr="00726EA7">
        <w:rPr>
          <w:rFonts w:ascii="Franklin Gothic Book" w:eastAsia="Garamond" w:hAnsi="Franklin Gothic Book" w:cs="Garamond"/>
          <w:bCs/>
          <w:color w:val="000000"/>
          <w:lang w:val="en-GB"/>
        </w:rPr>
        <w:t>y situations</w:t>
      </w:r>
      <w:r w:rsidR="009462DA" w:rsidRPr="00726EA7">
        <w:rPr>
          <w:rFonts w:ascii="Franklin Gothic Book" w:eastAsia="Garamond" w:hAnsi="Franklin Gothic Book" w:cs="Garamond"/>
          <w:bCs/>
          <w:color w:val="000000"/>
          <w:lang w:val="en-GB"/>
        </w:rPr>
        <w:t xml:space="preserve"> and </w:t>
      </w:r>
      <w:r w:rsidR="008859BA" w:rsidRPr="00726EA7">
        <w:rPr>
          <w:rFonts w:ascii="Franklin Gothic Book" w:eastAsia="Garamond" w:hAnsi="Franklin Gothic Book" w:cs="Garamond"/>
          <w:bCs/>
          <w:color w:val="000000"/>
          <w:lang w:val="en-GB"/>
        </w:rPr>
        <w:t xml:space="preserve">shall provide humanitarian assistance to migrants caught in </w:t>
      </w:r>
      <w:r w:rsidR="00CF1306" w:rsidRPr="00726EA7">
        <w:rPr>
          <w:rFonts w:ascii="Franklin Gothic Book" w:eastAsia="Garamond" w:hAnsi="Franklin Gothic Book" w:cs="Garamond"/>
          <w:bCs/>
          <w:color w:val="000000"/>
          <w:lang w:val="en-GB"/>
        </w:rPr>
        <w:t>armed conflict</w:t>
      </w:r>
      <w:r w:rsidR="00F85DAE" w:rsidRPr="00726EA7">
        <w:rPr>
          <w:rFonts w:ascii="Franklin Gothic Book" w:eastAsia="Garamond" w:hAnsi="Franklin Gothic Book" w:cs="Garamond"/>
          <w:bCs/>
          <w:color w:val="000000"/>
          <w:lang w:val="en-GB"/>
        </w:rPr>
        <w:t xml:space="preserve"> or other emergency situations</w:t>
      </w:r>
      <w:r w:rsidRPr="00726EA7">
        <w:rPr>
          <w:rFonts w:ascii="Franklin Gothic Book" w:eastAsia="Garamond" w:hAnsi="Franklin Gothic Book" w:cs="Garamond"/>
          <w:bCs/>
          <w:color w:val="000000"/>
          <w:lang w:val="en-GB"/>
        </w:rPr>
        <w:t>, regardless of their migration status</w:t>
      </w:r>
      <w:r w:rsidR="00E74E3C" w:rsidRPr="00726EA7">
        <w:rPr>
          <w:rFonts w:ascii="Franklin Gothic Book" w:eastAsia="Garamond" w:hAnsi="Franklin Gothic Book" w:cs="Garamond"/>
          <w:color w:val="385623"/>
          <w:lang w:val="en-GB"/>
        </w:rPr>
        <w:t xml:space="preserve">. </w:t>
      </w:r>
    </w:p>
    <w:p w14:paraId="712169AD" w14:textId="7EA20B17" w:rsidR="00942F64" w:rsidRPr="00726EA7" w:rsidRDefault="00942F64" w:rsidP="008E28C6">
      <w:pPr>
        <w:ind w:left="720"/>
        <w:jc w:val="both"/>
        <w:rPr>
          <w:rFonts w:ascii="Franklin Gothic Book" w:eastAsia="Garamond" w:hAnsi="Franklin Gothic Book" w:cs="Garamond"/>
          <w:bCs/>
          <w:color w:val="000000"/>
          <w:lang w:val="en-GB"/>
        </w:rPr>
      </w:pPr>
      <w:r w:rsidRPr="00726EA7">
        <w:rPr>
          <w:rFonts w:ascii="Franklin Gothic Book" w:eastAsia="Garamond" w:hAnsi="Franklin Gothic Book" w:cs="Garamond"/>
          <w:bCs/>
          <w:color w:val="000000"/>
          <w:lang w:val="en-GB"/>
        </w:rPr>
        <w:t xml:space="preserve">2. </w:t>
      </w:r>
      <w:r w:rsidR="00B745A1" w:rsidRPr="00726EA7">
        <w:rPr>
          <w:rFonts w:ascii="Franklin Gothic Book" w:eastAsia="Garamond" w:hAnsi="Franklin Gothic Book" w:cs="Garamond"/>
          <w:color w:val="000000"/>
        </w:rPr>
        <w:t>In situations of armed conflict, impartial humanitarian organizations have a right to offer their services in order to carry out humanitarian activities, in particular when the needs of the migrants affected by the armed conflict are not fulfilled.</w:t>
      </w:r>
    </w:p>
    <w:p w14:paraId="68583326" w14:textId="21DB9356" w:rsidR="008859BA" w:rsidRPr="00726EA7" w:rsidRDefault="008859BA" w:rsidP="007629C4">
      <w:pPr>
        <w:ind w:left="720"/>
        <w:jc w:val="both"/>
        <w:rPr>
          <w:rFonts w:ascii="Franklin Gothic Book" w:eastAsia="Garamond" w:hAnsi="Franklin Gothic Book" w:cs="Garamond"/>
          <w:bCs/>
          <w:color w:val="000000"/>
          <w:lang w:val="en-GB"/>
        </w:rPr>
      </w:pPr>
    </w:p>
    <w:p w14:paraId="0000022F" w14:textId="3304953F" w:rsidR="00726EA7" w:rsidRDefault="008859BA" w:rsidP="00726EA7">
      <w:pPr>
        <w:pBdr>
          <w:top w:val="nil"/>
          <w:left w:val="nil"/>
          <w:bottom w:val="nil"/>
          <w:right w:val="nil"/>
          <w:between w:val="nil"/>
        </w:pBdr>
        <w:tabs>
          <w:tab w:val="left" w:pos="1701"/>
        </w:tabs>
        <w:ind w:left="1701"/>
        <w:jc w:val="both"/>
        <w:rPr>
          <w:rFonts w:ascii="Franklin Gothic Book" w:eastAsia="Garamond" w:hAnsi="Franklin Gothic Book" w:cs="Garamond"/>
          <w:color w:val="385623"/>
          <w:sz w:val="21"/>
          <w:szCs w:val="21"/>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The purpose of humanitarian assistance is to save lives, alleviate suffering, and maintain the human dignity of all persons, including migrants, regardless of their status. </w:t>
      </w:r>
      <w:r w:rsidR="00CF2C1F" w:rsidRPr="00726EA7">
        <w:rPr>
          <w:rFonts w:ascii="Franklin Gothic Book" w:eastAsia="Garamond" w:hAnsi="Franklin Gothic Book" w:cs="Garamond"/>
          <w:color w:val="385623"/>
          <w:sz w:val="21"/>
          <w:szCs w:val="21"/>
          <w:lang w:val="en-GB"/>
        </w:rPr>
        <w:t xml:space="preserve">See </w:t>
      </w:r>
      <w:r w:rsidR="00901DFD" w:rsidRPr="00726EA7">
        <w:rPr>
          <w:rFonts w:ascii="Franklin Gothic Book" w:eastAsia="Garamond" w:hAnsi="Franklin Gothic Book" w:cs="Garamond"/>
          <w:color w:val="385623"/>
          <w:sz w:val="21"/>
          <w:szCs w:val="21"/>
          <w:lang w:val="en-GB"/>
        </w:rPr>
        <w:t>generally the Migrants in Countries in Crisis Initiative</w:t>
      </w:r>
      <w:r w:rsidR="00FF3BFC" w:rsidRPr="00726EA7">
        <w:rPr>
          <w:rFonts w:ascii="Franklin Gothic Book" w:eastAsia="Garamond" w:hAnsi="Franklin Gothic Book" w:cs="Garamond"/>
          <w:color w:val="385623"/>
          <w:sz w:val="21"/>
          <w:szCs w:val="21"/>
          <w:lang w:val="en-GB"/>
        </w:rPr>
        <w:t>,</w:t>
      </w:r>
      <w:r w:rsidR="00901DFD" w:rsidRPr="00726EA7">
        <w:rPr>
          <w:rFonts w:ascii="Franklin Gothic Book" w:eastAsia="Garamond" w:hAnsi="Franklin Gothic Book" w:cs="Garamond"/>
          <w:color w:val="385623"/>
          <w:sz w:val="21"/>
          <w:szCs w:val="21"/>
          <w:lang w:val="en-GB"/>
        </w:rPr>
        <w:t xml:space="preserve"> Guidelines to Protect Migrants in Countries Experiencing Conflict or Natural Disaster</w:t>
      </w:r>
      <w:r w:rsidR="005F255C" w:rsidRPr="00726EA7">
        <w:rPr>
          <w:rFonts w:ascii="Franklin Gothic Book" w:eastAsia="Garamond" w:hAnsi="Franklin Gothic Book" w:cs="Garamond"/>
          <w:color w:val="385623"/>
          <w:sz w:val="21"/>
          <w:szCs w:val="21"/>
          <w:lang w:val="en-GB"/>
        </w:rPr>
        <w:t xml:space="preserve"> (2016)</w:t>
      </w:r>
      <w:r w:rsidRPr="00726EA7">
        <w:rPr>
          <w:rFonts w:ascii="Franklin Gothic Book" w:eastAsia="Garamond" w:hAnsi="Franklin Gothic Book" w:cs="Garamond"/>
          <w:color w:val="385623"/>
          <w:sz w:val="21"/>
          <w:szCs w:val="21"/>
          <w:lang w:val="en-GB"/>
        </w:rPr>
        <w:t xml:space="preserve">. </w:t>
      </w:r>
      <w:bookmarkStart w:id="86" w:name="_heading=h.zhsvp861411r" w:colFirst="0" w:colLast="0"/>
      <w:bookmarkStart w:id="87" w:name="_heading=h.it11ddaeo407" w:colFirst="0" w:colLast="0"/>
      <w:bookmarkStart w:id="88" w:name="_heading=h.cptytm6pznu6" w:colFirst="0" w:colLast="0"/>
      <w:bookmarkEnd w:id="86"/>
      <w:bookmarkEnd w:id="87"/>
      <w:bookmarkEnd w:id="88"/>
      <w:r w:rsidR="00AF2A99" w:rsidRPr="00726EA7">
        <w:rPr>
          <w:rFonts w:ascii="Franklin Gothic Book" w:eastAsia="Garamond" w:hAnsi="Franklin Gothic Book" w:cs="Garamond"/>
          <w:color w:val="385623"/>
          <w:sz w:val="21"/>
          <w:szCs w:val="21"/>
          <w:lang w:val="en-GB"/>
        </w:rPr>
        <w:t xml:space="preserve">See also the </w:t>
      </w:r>
      <w:r w:rsidR="00726EA7">
        <w:rPr>
          <w:rFonts w:ascii="Franklin Gothic Book" w:eastAsia="Garamond" w:hAnsi="Franklin Gothic Book" w:cs="Garamond"/>
          <w:color w:val="385623"/>
          <w:sz w:val="21"/>
          <w:szCs w:val="21"/>
          <w:lang w:val="en-GB"/>
        </w:rPr>
        <w:t>decision on the c</w:t>
      </w:r>
      <w:r w:rsidR="00726EA7" w:rsidRPr="00726EA7">
        <w:rPr>
          <w:rFonts w:ascii="Franklin Gothic Book" w:eastAsia="Garamond" w:hAnsi="Franklin Gothic Book" w:cs="Garamond"/>
          <w:color w:val="385623"/>
          <w:sz w:val="21"/>
          <w:szCs w:val="21"/>
          <w:lang w:val="en-GB"/>
        </w:rPr>
        <w:t>reation of the Specialised Technical Committee (STC) on Migration, Refugees and Internally Displaced Persons.</w:t>
      </w:r>
    </w:p>
    <w:p w14:paraId="51DE6176" w14:textId="77777777" w:rsidR="00726EA7" w:rsidRDefault="00726EA7">
      <w:pPr>
        <w:rPr>
          <w:rFonts w:ascii="Franklin Gothic Book" w:eastAsia="Garamond" w:hAnsi="Franklin Gothic Book" w:cs="Garamond"/>
          <w:color w:val="385623"/>
          <w:sz w:val="21"/>
          <w:szCs w:val="21"/>
          <w:lang w:val="en-GB"/>
        </w:rPr>
      </w:pPr>
      <w:r>
        <w:rPr>
          <w:rFonts w:ascii="Franklin Gothic Book" w:eastAsia="Garamond" w:hAnsi="Franklin Gothic Book" w:cs="Garamond"/>
          <w:color w:val="385623"/>
          <w:sz w:val="21"/>
          <w:szCs w:val="21"/>
          <w:lang w:val="en-GB"/>
        </w:rPr>
        <w:br w:type="page"/>
      </w:r>
    </w:p>
    <w:p w14:paraId="62B0C864" w14:textId="77777777" w:rsidR="005C709C" w:rsidRPr="00726EA7" w:rsidRDefault="005C709C" w:rsidP="00726EA7">
      <w:pPr>
        <w:pBdr>
          <w:top w:val="nil"/>
          <w:left w:val="nil"/>
          <w:bottom w:val="nil"/>
          <w:right w:val="nil"/>
          <w:between w:val="nil"/>
        </w:pBdr>
        <w:tabs>
          <w:tab w:val="left" w:pos="1701"/>
        </w:tabs>
        <w:ind w:left="1701"/>
        <w:jc w:val="both"/>
        <w:rPr>
          <w:rFonts w:ascii="Franklin Gothic Book" w:eastAsia="Garamond" w:hAnsi="Franklin Gothic Book" w:cs="Garamond"/>
          <w:b/>
          <w:color w:val="000000"/>
          <w:sz w:val="48"/>
          <w:szCs w:val="48"/>
          <w:lang w:val="en-GB"/>
        </w:rPr>
      </w:pPr>
    </w:p>
    <w:p w14:paraId="00000230" w14:textId="2DA38F4F" w:rsidR="005C709C" w:rsidRPr="00726EA7" w:rsidRDefault="00726EA7" w:rsidP="00726EA7">
      <w:pPr>
        <w:pStyle w:val="Heading1"/>
        <w:ind w:left="90"/>
        <w:jc w:val="center"/>
        <w:rPr>
          <w:rFonts w:ascii="Franklin Gothic Book" w:eastAsia="Garamond" w:hAnsi="Franklin Gothic Book" w:cs="Garamond"/>
          <w:b/>
          <w:color w:val="000000"/>
          <w:sz w:val="28"/>
          <w:szCs w:val="28"/>
          <w:lang w:val="en-GB"/>
        </w:rPr>
      </w:pPr>
      <w:bookmarkStart w:id="89" w:name="_Toc132363187"/>
      <w:r w:rsidRPr="00726EA7">
        <w:rPr>
          <w:rFonts w:ascii="Franklin Gothic Book" w:eastAsia="Garamond" w:hAnsi="Franklin Gothic Book" w:cs="Garamond"/>
          <w:b/>
          <w:color w:val="000000"/>
          <w:sz w:val="28"/>
          <w:szCs w:val="28"/>
          <w:lang w:val="en-GB"/>
        </w:rPr>
        <w:t>PART 5: COOPERATION &amp; IMPLEMENTATION</w:t>
      </w:r>
      <w:bookmarkEnd w:id="89"/>
    </w:p>
    <w:p w14:paraId="00000231" w14:textId="77777777" w:rsidR="005C709C" w:rsidRPr="00726EA7" w:rsidRDefault="005C709C" w:rsidP="00726EA7">
      <w:pPr>
        <w:ind w:left="90"/>
        <w:jc w:val="center"/>
        <w:rPr>
          <w:rFonts w:ascii="Franklin Gothic Book" w:eastAsia="Garamond" w:hAnsi="Franklin Gothic Book" w:cs="Garamond"/>
          <w:b/>
          <w:color w:val="4472C4"/>
          <w:sz w:val="28"/>
          <w:szCs w:val="28"/>
          <w:lang w:val="en-GB"/>
        </w:rPr>
      </w:pPr>
    </w:p>
    <w:p w14:paraId="00000232" w14:textId="786DC5DF" w:rsidR="005C709C" w:rsidRPr="00726EA7" w:rsidRDefault="006F5FFD" w:rsidP="00726EA7">
      <w:pPr>
        <w:pStyle w:val="Heading2"/>
        <w:ind w:left="90"/>
        <w:rPr>
          <w:rFonts w:ascii="Franklin Gothic Book" w:eastAsia="Garamond" w:hAnsi="Franklin Gothic Book" w:cs="Garamond"/>
          <w:b/>
          <w:lang w:val="en-GB"/>
        </w:rPr>
      </w:pPr>
      <w:bookmarkStart w:id="90" w:name="_Toc132363188"/>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37 </w:t>
      </w:r>
      <w:r w:rsidRPr="00726EA7">
        <w:rPr>
          <w:rFonts w:ascii="Franklin Gothic Book" w:eastAsia="Garamond" w:hAnsi="Franklin Gothic Book" w:cs="Garamond"/>
          <w:b/>
          <w:sz w:val="24"/>
          <w:szCs w:val="24"/>
          <w:lang w:val="en-GB"/>
        </w:rPr>
        <w:t>– COOPERATION OF AFRICAN UNION MEMBER STATES</w:t>
      </w:r>
      <w:bookmarkEnd w:id="90"/>
    </w:p>
    <w:p w14:paraId="00000233" w14:textId="77777777" w:rsidR="005C709C" w:rsidRPr="00726EA7" w:rsidRDefault="005C709C">
      <w:pPr>
        <w:ind w:left="90"/>
        <w:jc w:val="center"/>
        <w:rPr>
          <w:rFonts w:ascii="Franklin Gothic Book" w:eastAsia="Garamond" w:hAnsi="Franklin Gothic Book" w:cs="Garamond"/>
          <w:lang w:val="en-GB"/>
        </w:rPr>
      </w:pPr>
    </w:p>
    <w:p w14:paraId="6D17382F" w14:textId="77777777" w:rsidR="00560245" w:rsidRPr="00726EA7" w:rsidRDefault="00560245" w:rsidP="00560245">
      <w:pPr>
        <w:numPr>
          <w:ilvl w:val="3"/>
          <w:numId w:val="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create safe migration corridors and routes to enable free movement of persons. </w:t>
      </w:r>
    </w:p>
    <w:p w14:paraId="5678D2E1" w14:textId="15D51AEF" w:rsidR="00E51B42" w:rsidRPr="00726EA7" w:rsidRDefault="0016159B" w:rsidP="0016159B">
      <w:pPr>
        <w:numPr>
          <w:ilvl w:val="3"/>
          <w:numId w:val="5"/>
        </w:numPr>
        <w:pBdr>
          <w:top w:val="nil"/>
          <w:left w:val="nil"/>
          <w:bottom w:val="nil"/>
          <w:right w:val="nil"/>
          <w:between w:val="nil"/>
        </w:pBdr>
        <w:jc w:val="both"/>
        <w:rPr>
          <w:rFonts w:ascii="Franklin Gothic Book" w:eastAsia="Garamond" w:hAnsi="Franklin Gothic Book" w:cs="Garamond"/>
          <w:color w:val="000000"/>
          <w:lang w:val="en-GB"/>
        </w:rPr>
      </w:pPr>
      <w:r w:rsidRPr="00726EA7">
        <w:rPr>
          <w:rFonts w:ascii="Franklin Gothic Book" w:eastAsia="Garamond" w:hAnsi="Franklin Gothic Book" w:cs="Garamond"/>
          <w:color w:val="000000"/>
          <w:lang w:val="en-GB"/>
        </w:rPr>
        <w:t xml:space="preserve">States shall cooperate to </w:t>
      </w:r>
      <w:r w:rsidR="00F3074D" w:rsidRPr="00726EA7">
        <w:rPr>
          <w:rFonts w:ascii="Franklin Gothic Book" w:eastAsia="Garamond" w:hAnsi="Franklin Gothic Book" w:cs="Garamond"/>
          <w:color w:val="000000"/>
          <w:lang w:val="en-GB"/>
        </w:rPr>
        <w:t xml:space="preserve">prevent, </w:t>
      </w:r>
      <w:r w:rsidR="00C56D1E" w:rsidRPr="00726EA7">
        <w:rPr>
          <w:rFonts w:ascii="Franklin Gothic Book" w:eastAsia="Garamond" w:hAnsi="Franklin Gothic Book" w:cs="Garamond"/>
          <w:color w:val="000000"/>
          <w:lang w:val="en-GB"/>
        </w:rPr>
        <w:t>suppress</w:t>
      </w:r>
      <w:r w:rsidR="00F3074D" w:rsidRPr="00726EA7">
        <w:rPr>
          <w:rFonts w:ascii="Franklin Gothic Book" w:eastAsia="Garamond" w:hAnsi="Franklin Gothic Book" w:cs="Garamond"/>
          <w:color w:val="000000"/>
          <w:lang w:val="en-GB"/>
        </w:rPr>
        <w:t xml:space="preserve"> and punish trafficking </w:t>
      </w:r>
      <w:r w:rsidRPr="00726EA7">
        <w:rPr>
          <w:rFonts w:ascii="Franklin Gothic Book" w:eastAsia="Garamond" w:hAnsi="Franklin Gothic Book" w:cs="Garamond"/>
          <w:color w:val="000000"/>
          <w:lang w:val="en-GB"/>
        </w:rPr>
        <w:t xml:space="preserve">of migrants. </w:t>
      </w:r>
    </w:p>
    <w:p w14:paraId="5020BD81" w14:textId="2B77037D" w:rsidR="00A52126" w:rsidRPr="00726EA7" w:rsidRDefault="00D166E1" w:rsidP="00580DE5">
      <w:pPr>
        <w:numPr>
          <w:ilvl w:val="3"/>
          <w:numId w:val="5"/>
        </w:numPr>
        <w:pBdr>
          <w:top w:val="nil"/>
          <w:left w:val="nil"/>
          <w:bottom w:val="nil"/>
          <w:right w:val="nil"/>
          <w:between w:val="nil"/>
        </w:pBdr>
        <w:jc w:val="both"/>
        <w:rPr>
          <w:rFonts w:ascii="Franklin Gothic Book" w:hAnsi="Franklin Gothic Book" w:cs="÷‘"/>
        </w:rPr>
      </w:pPr>
      <w:r w:rsidRPr="00726EA7">
        <w:rPr>
          <w:rFonts w:ascii="Franklin Gothic Book" w:eastAsia="Garamond" w:hAnsi="Franklin Gothic Book" w:cs="Garamond"/>
          <w:color w:val="000000"/>
          <w:lang w:val="en-GB"/>
        </w:rPr>
        <w:t>States shall cooperate to prevent</w:t>
      </w:r>
      <w:r w:rsidR="00456BE4" w:rsidRPr="00726EA7">
        <w:rPr>
          <w:rFonts w:ascii="Franklin Gothic Book" w:eastAsia="Garamond" w:hAnsi="Franklin Gothic Book" w:cs="Garamond"/>
          <w:color w:val="000000"/>
          <w:lang w:val="en-GB"/>
        </w:rPr>
        <w:t xml:space="preserve"> </w:t>
      </w:r>
      <w:r w:rsidRPr="00726EA7">
        <w:rPr>
          <w:rFonts w:ascii="Franklin Gothic Book" w:eastAsia="Garamond" w:hAnsi="Franklin Gothic Book" w:cs="Garamond"/>
          <w:color w:val="000000"/>
          <w:lang w:val="en-GB"/>
        </w:rPr>
        <w:t xml:space="preserve">the smuggling of migrants by land, sea, and air. </w:t>
      </w:r>
    </w:p>
    <w:p w14:paraId="28DE6DD0" w14:textId="3A92EA7A" w:rsidR="00B32C3E" w:rsidRPr="00726EA7" w:rsidRDefault="00B32C3E" w:rsidP="00B72C82">
      <w:pPr>
        <w:numPr>
          <w:ilvl w:val="3"/>
          <w:numId w:val="5"/>
        </w:numPr>
        <w:pBdr>
          <w:top w:val="nil"/>
          <w:left w:val="nil"/>
          <w:bottom w:val="nil"/>
          <w:right w:val="nil"/>
          <w:between w:val="nil"/>
        </w:pBdr>
        <w:jc w:val="both"/>
        <w:rPr>
          <w:rFonts w:ascii="Franklin Gothic Book" w:hAnsi="Franklin Gothic Book" w:cs="÷‘"/>
        </w:rPr>
      </w:pPr>
      <w:r w:rsidRPr="00726EA7">
        <w:rPr>
          <w:rFonts w:ascii="Franklin Gothic Book" w:eastAsia="Times New Roman" w:hAnsi="Franklin Gothic Book"/>
          <w:color w:val="000000"/>
          <w:lang w:val="en-GB"/>
        </w:rPr>
        <w:t xml:space="preserve">States should cooperate in saving lives and preventing the risk of death and injury of migrants. </w:t>
      </w:r>
    </w:p>
    <w:p w14:paraId="286B3D2B" w14:textId="5EEE9516" w:rsidR="00E51B42" w:rsidRPr="00B72C82" w:rsidRDefault="00A52126" w:rsidP="00B72C82">
      <w:pPr>
        <w:numPr>
          <w:ilvl w:val="3"/>
          <w:numId w:val="5"/>
        </w:numPr>
        <w:pBdr>
          <w:top w:val="nil"/>
          <w:left w:val="nil"/>
          <w:bottom w:val="nil"/>
          <w:right w:val="nil"/>
          <w:between w:val="nil"/>
        </w:pBdr>
        <w:jc w:val="both"/>
        <w:rPr>
          <w:rFonts w:ascii="Franklin Gothic Book" w:eastAsia="Times New Roman" w:hAnsi="Franklin Gothic Book"/>
          <w:color w:val="000000"/>
          <w:lang w:val="en-GB"/>
        </w:rPr>
      </w:pPr>
      <w:r w:rsidRPr="00B72C82">
        <w:rPr>
          <w:rFonts w:ascii="Franklin Gothic Book" w:eastAsia="Times New Roman" w:hAnsi="Franklin Gothic Book"/>
          <w:color w:val="000000"/>
          <w:lang w:val="en-GB"/>
        </w:rPr>
        <w:t xml:space="preserve">States </w:t>
      </w:r>
      <w:r w:rsidR="00303837" w:rsidRPr="00B72C82">
        <w:rPr>
          <w:rFonts w:ascii="Franklin Gothic Book" w:eastAsia="Times New Roman" w:hAnsi="Franklin Gothic Book"/>
          <w:color w:val="000000"/>
          <w:lang w:val="en-GB"/>
        </w:rPr>
        <w:t>shall</w:t>
      </w:r>
      <w:r w:rsidRPr="00B72C82">
        <w:rPr>
          <w:rFonts w:ascii="Franklin Gothic Book" w:eastAsia="Times New Roman" w:hAnsi="Franklin Gothic Book"/>
          <w:color w:val="000000"/>
          <w:lang w:val="en-GB"/>
        </w:rPr>
        <w:t xml:space="preserve"> cooperate to </w:t>
      </w:r>
      <w:r w:rsidR="00B32C3E" w:rsidRPr="00B72C82">
        <w:rPr>
          <w:rFonts w:ascii="Franklin Gothic Book" w:eastAsia="Times New Roman" w:hAnsi="Franklin Gothic Book"/>
          <w:color w:val="000000"/>
          <w:lang w:val="en-GB"/>
        </w:rPr>
        <w:t xml:space="preserve">establish, enable and support </w:t>
      </w:r>
      <w:r w:rsidRPr="00B72C82">
        <w:rPr>
          <w:rFonts w:ascii="Franklin Gothic Book" w:eastAsia="Times New Roman" w:hAnsi="Franklin Gothic Book"/>
          <w:color w:val="000000"/>
          <w:lang w:val="en-GB"/>
        </w:rPr>
        <w:t xml:space="preserve">prompt and effective search and rescue operations and </w:t>
      </w:r>
      <w:r w:rsidR="00B32C3E" w:rsidRPr="00B72C82">
        <w:rPr>
          <w:rFonts w:ascii="Franklin Gothic Book" w:eastAsia="Times New Roman" w:hAnsi="Franklin Gothic Book"/>
          <w:color w:val="000000"/>
          <w:lang w:val="en-GB"/>
        </w:rPr>
        <w:t xml:space="preserve">ensure prompt </w:t>
      </w:r>
      <w:r w:rsidRPr="00B72C82">
        <w:rPr>
          <w:rFonts w:ascii="Franklin Gothic Book" w:eastAsia="Times New Roman" w:hAnsi="Franklin Gothic Book"/>
          <w:color w:val="000000"/>
          <w:lang w:val="en-GB"/>
        </w:rPr>
        <w:t>assistance is provided to all migrants in distress at land and at sea.</w:t>
      </w:r>
    </w:p>
    <w:p w14:paraId="28FDC637" w14:textId="30406F81" w:rsidR="00E51B42" w:rsidRPr="00B72C82" w:rsidRDefault="00355C35" w:rsidP="00B72C82">
      <w:pPr>
        <w:numPr>
          <w:ilvl w:val="3"/>
          <w:numId w:val="5"/>
        </w:numPr>
        <w:pBdr>
          <w:top w:val="nil"/>
          <w:left w:val="nil"/>
          <w:bottom w:val="nil"/>
          <w:right w:val="nil"/>
          <w:between w:val="nil"/>
        </w:pBdr>
        <w:jc w:val="both"/>
        <w:rPr>
          <w:rFonts w:ascii="Franklin Gothic Book" w:eastAsia="Times New Roman" w:hAnsi="Franklin Gothic Book"/>
          <w:color w:val="000000"/>
          <w:lang w:val="en-GB"/>
        </w:rPr>
      </w:pPr>
      <w:r w:rsidRPr="00B72C82">
        <w:rPr>
          <w:rFonts w:ascii="Franklin Gothic Book" w:eastAsia="Times New Roman" w:hAnsi="Franklin Gothic Book"/>
          <w:color w:val="000000"/>
          <w:lang w:val="en-GB"/>
        </w:rPr>
        <w:t>States shall cooperate to facilitate return and readmission of migrants in conditions and safety and dignity.</w:t>
      </w:r>
    </w:p>
    <w:p w14:paraId="2812A93F" w14:textId="3A6D7F7C" w:rsidR="00E51B42" w:rsidRPr="00B72C82" w:rsidRDefault="00355C35" w:rsidP="00B72C82">
      <w:pPr>
        <w:numPr>
          <w:ilvl w:val="3"/>
          <w:numId w:val="5"/>
        </w:numPr>
        <w:pBdr>
          <w:top w:val="nil"/>
          <w:left w:val="nil"/>
          <w:bottom w:val="nil"/>
          <w:right w:val="nil"/>
          <w:between w:val="nil"/>
        </w:pBdr>
        <w:jc w:val="both"/>
        <w:rPr>
          <w:rFonts w:ascii="Franklin Gothic Book" w:eastAsia="Times New Roman" w:hAnsi="Franklin Gothic Book"/>
          <w:color w:val="000000"/>
          <w:lang w:val="en-GB"/>
        </w:rPr>
      </w:pPr>
      <w:r w:rsidRPr="00B72C82">
        <w:rPr>
          <w:rFonts w:ascii="Franklin Gothic Book" w:eastAsia="Times New Roman" w:hAnsi="Franklin Gothic Book"/>
          <w:color w:val="000000"/>
          <w:lang w:val="en-GB"/>
        </w:rPr>
        <w:t>States shall cooperate to provide migrants diplomatic protection and consular assistance through bilateral and multilateral agreements for the mutual provision of such diplomatic protection and consular assistance.</w:t>
      </w:r>
    </w:p>
    <w:p w14:paraId="00000236" w14:textId="15C09BB5" w:rsidR="005C709C" w:rsidRPr="00726EA7" w:rsidRDefault="00D166E1" w:rsidP="00B72C82">
      <w:pPr>
        <w:numPr>
          <w:ilvl w:val="3"/>
          <w:numId w:val="5"/>
        </w:numPr>
        <w:pBdr>
          <w:top w:val="nil"/>
          <w:left w:val="nil"/>
          <w:bottom w:val="nil"/>
          <w:right w:val="nil"/>
          <w:between w:val="nil"/>
        </w:pBdr>
        <w:jc w:val="both"/>
        <w:rPr>
          <w:rFonts w:ascii="Franklin Gothic Book" w:eastAsia="Garamond" w:hAnsi="Franklin Gothic Book" w:cs="Garamond"/>
          <w:color w:val="000000"/>
          <w:lang w:val="en-GB"/>
        </w:rPr>
      </w:pPr>
      <w:r w:rsidRPr="00B72C82">
        <w:rPr>
          <w:rFonts w:ascii="Franklin Gothic Book" w:eastAsia="Times New Roman" w:hAnsi="Franklin Gothic Book"/>
          <w:color w:val="000000"/>
          <w:lang w:val="en-GB"/>
        </w:rPr>
        <w:t xml:space="preserve">States as well all the African Union and its Commission, </w:t>
      </w:r>
      <w:r w:rsidR="00434C6B" w:rsidRPr="00B72C82">
        <w:rPr>
          <w:rFonts w:ascii="Franklin Gothic Book" w:eastAsia="Times New Roman" w:hAnsi="Franklin Gothic Book"/>
          <w:color w:val="000000"/>
          <w:lang w:val="en-GB"/>
        </w:rPr>
        <w:t xml:space="preserve">and </w:t>
      </w:r>
      <w:r w:rsidRPr="00B72C82">
        <w:rPr>
          <w:rFonts w:ascii="Franklin Gothic Book" w:eastAsia="Times New Roman" w:hAnsi="Franklin Gothic Book"/>
          <w:color w:val="000000"/>
          <w:lang w:val="en-GB"/>
        </w:rPr>
        <w:t xml:space="preserve">Regional </w:t>
      </w:r>
      <w:r w:rsidR="00434C6B" w:rsidRPr="00B72C82">
        <w:rPr>
          <w:rFonts w:ascii="Franklin Gothic Book" w:eastAsia="Times New Roman" w:hAnsi="Franklin Gothic Book"/>
          <w:color w:val="000000"/>
          <w:lang w:val="en-GB"/>
        </w:rPr>
        <w:t xml:space="preserve">Economic </w:t>
      </w:r>
      <w:r w:rsidRPr="00B72C82">
        <w:rPr>
          <w:rFonts w:ascii="Franklin Gothic Book" w:eastAsia="Times New Roman" w:hAnsi="Franklin Gothic Book"/>
          <w:color w:val="000000"/>
          <w:lang w:val="en-GB"/>
        </w:rPr>
        <w:t>Communities</w:t>
      </w:r>
      <w:r w:rsidRPr="00726EA7">
        <w:rPr>
          <w:rFonts w:ascii="Franklin Gothic Book" w:eastAsia="Garamond" w:hAnsi="Franklin Gothic Book" w:cs="Garamond"/>
          <w:color w:val="000000"/>
          <w:lang w:val="en-GB"/>
        </w:rPr>
        <w:t xml:space="preserve"> shall in the spirit of African solidarity cooperate to implement these Guiding Principles.</w:t>
      </w:r>
    </w:p>
    <w:p w14:paraId="00000237" w14:textId="77777777" w:rsidR="005C709C" w:rsidRPr="00726EA7" w:rsidRDefault="005C709C">
      <w:pPr>
        <w:pBdr>
          <w:top w:val="nil"/>
          <w:left w:val="nil"/>
          <w:bottom w:val="nil"/>
          <w:right w:val="nil"/>
          <w:between w:val="nil"/>
        </w:pBdr>
        <w:jc w:val="center"/>
        <w:rPr>
          <w:rFonts w:ascii="Franklin Gothic Book" w:eastAsia="Garamond" w:hAnsi="Franklin Gothic Book" w:cs="Garamond"/>
          <w:color w:val="4472C4"/>
          <w:lang w:val="en-GB"/>
        </w:rPr>
      </w:pPr>
    </w:p>
    <w:p w14:paraId="00000238" w14:textId="274108CC" w:rsidR="005C709C" w:rsidRPr="00726EA7" w:rsidRDefault="006F5FFD" w:rsidP="00726EA7">
      <w:pPr>
        <w:pBdr>
          <w:top w:val="nil"/>
          <w:left w:val="nil"/>
          <w:bottom w:val="nil"/>
          <w:right w:val="nil"/>
          <w:between w:val="nil"/>
        </w:pBd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00B32C3E" w:rsidRPr="00726EA7">
        <w:rPr>
          <w:rFonts w:ascii="Franklin Gothic Book" w:eastAsia="Garamond" w:hAnsi="Franklin Gothic Book" w:cs="Garamond"/>
          <w:iCs/>
          <w:color w:val="385623"/>
          <w:sz w:val="21"/>
          <w:szCs w:val="21"/>
          <w:lang w:val="en-GB"/>
        </w:rPr>
        <w:t>The ACHPR</w:t>
      </w:r>
      <w:r w:rsidR="00B32C3E" w:rsidRPr="00726EA7">
        <w:rPr>
          <w:rFonts w:ascii="Franklin Gothic Book" w:eastAsia="Garamond" w:hAnsi="Franklin Gothic Book" w:cs="Garamond"/>
          <w:i/>
          <w:color w:val="385623"/>
          <w:sz w:val="21"/>
          <w:szCs w:val="21"/>
          <w:lang w:val="en-GB"/>
        </w:rPr>
        <w:t xml:space="preserve"> </w:t>
      </w:r>
      <w:r w:rsidR="00B32C3E" w:rsidRPr="00726EA7">
        <w:rPr>
          <w:rFonts w:ascii="Franklin Gothic Book" w:eastAsia="Garamond" w:hAnsi="Franklin Gothic Book" w:cs="Garamond"/>
          <w:iCs/>
          <w:color w:val="385623"/>
          <w:sz w:val="21"/>
          <w:szCs w:val="21"/>
          <w:lang w:val="en-GB"/>
        </w:rPr>
        <w:t>has a</w:t>
      </w:r>
      <w:r w:rsidR="00B32C3E" w:rsidRPr="00726EA7">
        <w:rPr>
          <w:rFonts w:ascii="Franklin Gothic Book" w:eastAsia="Garamond" w:hAnsi="Franklin Gothic Book" w:cs="Garamond"/>
          <w:color w:val="385623"/>
          <w:sz w:val="21"/>
          <w:szCs w:val="21"/>
          <w:lang w:val="en-GB"/>
        </w:rPr>
        <w:t xml:space="preserve">ffirmed the importance of coordination in the context of missing migrants in its Resolution 486. ACHPR/Res. 486 (EXT.OS/XXXIII) 2021. </w:t>
      </w:r>
      <w:r w:rsidR="00B32C3E" w:rsidRPr="00726EA7">
        <w:rPr>
          <w:rFonts w:ascii="Franklin Gothic Book" w:eastAsia="Garamond" w:hAnsi="Franklin Gothic Book" w:cs="Garamond"/>
          <w:i/>
          <w:iCs/>
          <w:color w:val="385623"/>
          <w:sz w:val="21"/>
          <w:szCs w:val="21"/>
          <w:lang w:val="en-GB"/>
        </w:rPr>
        <w:t>See also</w:t>
      </w:r>
      <w:r w:rsidR="00B32C3E"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color w:val="385623"/>
          <w:sz w:val="21"/>
          <w:szCs w:val="21"/>
          <w:lang w:val="en-GB"/>
        </w:rPr>
        <w:t xml:space="preserve">Article 2 of the Protocol to Prevent, Suppress and Punish Trafficking in Persons, Especially Women and Children, supplementing the United Nations Convention against Transnational Organized Crime.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Articles 2 and 7 of the Protocol against the Smuggling of Migrants by Land, Sea and Air, supplementing the United Nations Convention against Transnational Organized Crime.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37 of the Vienna Convention on Consular Relations (concerning the obligation to inform the state of the nationality of a person deceased outside their country of nationality.)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Article II (4) of the Organization of African Unity </w:t>
      </w:r>
      <w:r w:rsidR="00822940" w:rsidRPr="00726EA7">
        <w:rPr>
          <w:rFonts w:ascii="Franklin Gothic Book" w:eastAsia="Garamond" w:hAnsi="Franklin Gothic Book" w:cs="Garamond"/>
          <w:color w:val="385623"/>
          <w:sz w:val="21"/>
          <w:szCs w:val="21"/>
          <w:lang w:val="en-GB"/>
        </w:rPr>
        <w:t xml:space="preserve">Convention Governing the Specific Aspects of Refugee Problems in </w:t>
      </w:r>
      <w:proofErr w:type="spellStart"/>
      <w:r w:rsidR="00822940" w:rsidRPr="00726EA7">
        <w:rPr>
          <w:rFonts w:ascii="Franklin Gothic Book" w:eastAsia="Garamond" w:hAnsi="Franklin Gothic Book" w:cs="Garamond"/>
          <w:color w:val="385623"/>
          <w:sz w:val="21"/>
          <w:szCs w:val="21"/>
          <w:lang w:val="en-GB"/>
        </w:rPr>
        <w:t>Africa</w:t>
      </w:r>
      <w:r w:rsidRPr="00726EA7">
        <w:rPr>
          <w:rFonts w:ascii="Franklin Gothic Book" w:eastAsia="Garamond" w:hAnsi="Franklin Gothic Book" w:cs="Garamond"/>
          <w:color w:val="385623"/>
          <w:sz w:val="21"/>
          <w:szCs w:val="21"/>
          <w:lang w:val="en-GB"/>
        </w:rPr>
        <w:t>s</w:t>
      </w:r>
      <w:proofErr w:type="spellEnd"/>
      <w:r w:rsidRPr="00726EA7">
        <w:rPr>
          <w:rFonts w:ascii="Franklin Gothic Book" w:eastAsia="Garamond" w:hAnsi="Franklin Gothic Book" w:cs="Garamond"/>
          <w:color w:val="385623"/>
          <w:sz w:val="21"/>
          <w:szCs w:val="21"/>
          <w:lang w:val="en-GB"/>
        </w:rPr>
        <w:t xml:space="preserve"> (calling for cooperation in hosting migrants)</w:t>
      </w:r>
      <w:r w:rsidRPr="00726EA7">
        <w:rPr>
          <w:rFonts w:ascii="Franklin Gothic Book" w:eastAsia="Garamond" w:hAnsi="Franklin Gothic Book" w:cs="Garamond"/>
          <w:color w:val="385623"/>
          <w:lang w:val="en-GB"/>
        </w:rPr>
        <w:t>.</w:t>
      </w:r>
    </w:p>
    <w:p w14:paraId="00000239" w14:textId="77777777" w:rsidR="005C709C" w:rsidRPr="00726EA7" w:rsidRDefault="005C709C">
      <w:pPr>
        <w:pBdr>
          <w:top w:val="nil"/>
          <w:left w:val="nil"/>
          <w:bottom w:val="nil"/>
          <w:right w:val="nil"/>
          <w:between w:val="nil"/>
        </w:pBdr>
        <w:jc w:val="both"/>
        <w:rPr>
          <w:rFonts w:ascii="Franklin Gothic Book" w:eastAsia="Garamond" w:hAnsi="Franklin Gothic Book" w:cs="Garamond"/>
          <w:color w:val="385623"/>
          <w:lang w:val="en-GB"/>
        </w:rPr>
      </w:pPr>
    </w:p>
    <w:p w14:paraId="0000023A" w14:textId="19222933" w:rsidR="005C709C" w:rsidRPr="00726EA7" w:rsidRDefault="006F5FFD" w:rsidP="00726EA7">
      <w:pPr>
        <w:pStyle w:val="Heading2"/>
        <w:rPr>
          <w:rFonts w:ascii="Franklin Gothic Book" w:eastAsia="Garamond" w:hAnsi="Franklin Gothic Book" w:cs="Garamond"/>
          <w:b/>
          <w:lang w:val="en-GB"/>
        </w:rPr>
      </w:pPr>
      <w:bookmarkStart w:id="91" w:name="_Toc132363189"/>
      <w:r w:rsidRPr="00726EA7">
        <w:rPr>
          <w:rFonts w:ascii="Franklin Gothic Book" w:eastAsia="Garamond" w:hAnsi="Franklin Gothic Book" w:cs="Garamond"/>
          <w:b/>
          <w:sz w:val="24"/>
          <w:szCs w:val="24"/>
          <w:lang w:val="en-GB"/>
        </w:rPr>
        <w:t xml:space="preserve">PRINCIPLE </w:t>
      </w:r>
      <w:r w:rsidR="009B27B1" w:rsidRPr="00726EA7">
        <w:rPr>
          <w:rFonts w:ascii="Franklin Gothic Book" w:eastAsia="Garamond" w:hAnsi="Franklin Gothic Book" w:cs="Garamond"/>
          <w:b/>
          <w:sz w:val="24"/>
          <w:szCs w:val="24"/>
          <w:lang w:val="en-GB"/>
        </w:rPr>
        <w:t xml:space="preserve">38 </w:t>
      </w:r>
      <w:r w:rsidRPr="00726EA7">
        <w:rPr>
          <w:rFonts w:ascii="Franklin Gothic Book" w:eastAsia="Garamond" w:hAnsi="Franklin Gothic Book" w:cs="Garamond"/>
          <w:b/>
          <w:sz w:val="24"/>
          <w:szCs w:val="24"/>
          <w:lang w:val="en-GB"/>
        </w:rPr>
        <w:t>– SAVING CLAUSE</w:t>
      </w:r>
      <w:bookmarkEnd w:id="91"/>
    </w:p>
    <w:p w14:paraId="0000023B" w14:textId="77777777" w:rsidR="005C709C" w:rsidRPr="00726EA7" w:rsidRDefault="005C709C">
      <w:pPr>
        <w:jc w:val="center"/>
        <w:rPr>
          <w:rFonts w:ascii="Franklin Gothic Book" w:eastAsia="Garamond" w:hAnsi="Franklin Gothic Book" w:cs="Garamond"/>
          <w:b/>
          <w:color w:val="4472C4"/>
          <w:lang w:val="en-GB"/>
        </w:rPr>
      </w:pPr>
    </w:p>
    <w:p w14:paraId="0325D2C5" w14:textId="49D16E4E" w:rsidR="007142A0" w:rsidRPr="00726EA7" w:rsidRDefault="007142A0" w:rsidP="0004674F">
      <w:pPr>
        <w:numPr>
          <w:ilvl w:val="0"/>
          <w:numId w:val="20"/>
        </w:numPr>
        <w:ind w:left="990"/>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These Guiding Principles shall not be construed as affecting any provisions more </w:t>
      </w:r>
      <w:r w:rsidR="00C67BB1" w:rsidRPr="00726EA7">
        <w:rPr>
          <w:rFonts w:ascii="Franklin Gothic Book" w:eastAsia="Garamond" w:hAnsi="Franklin Gothic Book" w:cs="Garamond"/>
          <w:lang w:val="en-GB"/>
        </w:rPr>
        <w:t>protective</w:t>
      </w:r>
      <w:r w:rsidRPr="00726EA7">
        <w:rPr>
          <w:rFonts w:ascii="Franklin Gothic Book" w:eastAsia="Garamond" w:hAnsi="Franklin Gothic Book" w:cs="Garamond"/>
          <w:lang w:val="en-GB"/>
        </w:rPr>
        <w:t xml:space="preserve"> to migrants which may be contained in the law of African Union Member States now or hereafter in force, or may be contained in any other convention, treaty, or agreement now or hereafter in force.</w:t>
      </w:r>
    </w:p>
    <w:p w14:paraId="0000023C" w14:textId="6F3F58A8" w:rsidR="005C709C" w:rsidRPr="00726EA7" w:rsidRDefault="00E92CFF" w:rsidP="0004674F">
      <w:pPr>
        <w:numPr>
          <w:ilvl w:val="0"/>
          <w:numId w:val="20"/>
        </w:numPr>
        <w:ind w:left="990"/>
        <w:jc w:val="both"/>
        <w:rPr>
          <w:rFonts w:ascii="Franklin Gothic Book" w:eastAsia="Garamond" w:hAnsi="Franklin Gothic Book" w:cs="Garamond"/>
          <w:lang w:val="en-GB"/>
        </w:rPr>
      </w:pPr>
      <w:r w:rsidRPr="00726EA7">
        <w:rPr>
          <w:rFonts w:ascii="Franklin Gothic Book" w:eastAsia="Garamond" w:hAnsi="Franklin Gothic Book" w:cs="Garamond"/>
          <w:lang w:val="en-GB"/>
        </w:rPr>
        <w:t xml:space="preserve">States should apply the most </w:t>
      </w:r>
      <w:proofErr w:type="spellStart"/>
      <w:r w:rsidRPr="00726EA7">
        <w:rPr>
          <w:rFonts w:ascii="Franklin Gothic Book" w:eastAsia="Garamond" w:hAnsi="Franklin Gothic Book" w:cs="Garamond"/>
          <w:lang w:val="en-GB"/>
        </w:rPr>
        <w:t>favorable</w:t>
      </w:r>
      <w:proofErr w:type="spellEnd"/>
      <w:r w:rsidRPr="00726EA7">
        <w:rPr>
          <w:rFonts w:ascii="Franklin Gothic Book" w:eastAsia="Garamond" w:hAnsi="Franklin Gothic Book" w:cs="Garamond"/>
          <w:lang w:val="en-GB"/>
        </w:rPr>
        <w:t xml:space="preserve"> interpretation to guarantee human and peoples’ rights, and the most restrictive interpretation to any limitation on those rights. </w:t>
      </w:r>
      <w:r w:rsidR="007142A0" w:rsidRPr="00726EA7">
        <w:rPr>
          <w:rFonts w:ascii="Franklin Gothic Book" w:eastAsia="Garamond" w:hAnsi="Franklin Gothic Book" w:cs="Garamond"/>
          <w:lang w:val="en-GB"/>
        </w:rPr>
        <w:t>W</w:t>
      </w:r>
      <w:r w:rsidRPr="00726EA7">
        <w:rPr>
          <w:rFonts w:ascii="Franklin Gothic Book" w:eastAsia="Garamond" w:hAnsi="Franklin Gothic Book" w:cs="Garamond"/>
          <w:lang w:val="en-GB"/>
        </w:rPr>
        <w:t xml:space="preserve">here two or more interpretations of these Guiding Principles are applicable to a migrant’s particular case or situation, States are obligated to apply the most </w:t>
      </w:r>
      <w:proofErr w:type="spellStart"/>
      <w:r w:rsidRPr="00726EA7">
        <w:rPr>
          <w:rFonts w:ascii="Franklin Gothic Book" w:eastAsia="Garamond" w:hAnsi="Franklin Gothic Book" w:cs="Garamond"/>
          <w:lang w:val="en-GB"/>
        </w:rPr>
        <w:t>favorable</w:t>
      </w:r>
      <w:proofErr w:type="spellEnd"/>
      <w:r w:rsidRPr="00726EA7">
        <w:rPr>
          <w:rFonts w:ascii="Franklin Gothic Book" w:eastAsia="Garamond" w:hAnsi="Franklin Gothic Book" w:cs="Garamond"/>
          <w:lang w:val="en-GB"/>
        </w:rPr>
        <w:t xml:space="preserve">, offering the broadest protection to the rights of all migrants. States </w:t>
      </w:r>
      <w:r w:rsidRPr="00726EA7">
        <w:rPr>
          <w:rFonts w:ascii="Franklin Gothic Book" w:eastAsia="Garamond" w:hAnsi="Franklin Gothic Book" w:cs="Garamond"/>
          <w:lang w:val="en-GB"/>
        </w:rPr>
        <w:lastRenderedPageBreak/>
        <w:t xml:space="preserve">should apply the most </w:t>
      </w:r>
      <w:proofErr w:type="spellStart"/>
      <w:r w:rsidRPr="00726EA7">
        <w:rPr>
          <w:rFonts w:ascii="Franklin Gothic Book" w:eastAsia="Garamond" w:hAnsi="Franklin Gothic Book" w:cs="Garamond"/>
          <w:lang w:val="en-GB"/>
        </w:rPr>
        <w:t>favorable</w:t>
      </w:r>
      <w:proofErr w:type="spellEnd"/>
      <w:r w:rsidRPr="00726EA7">
        <w:rPr>
          <w:rFonts w:ascii="Franklin Gothic Book" w:eastAsia="Garamond" w:hAnsi="Franklin Gothic Book" w:cs="Garamond"/>
          <w:lang w:val="en-GB"/>
        </w:rPr>
        <w:t xml:space="preserve"> interpretation to guarantee human</w:t>
      </w:r>
      <w:r w:rsidR="007142A0" w:rsidRPr="00726EA7">
        <w:rPr>
          <w:rFonts w:ascii="Franklin Gothic Book" w:eastAsia="Garamond" w:hAnsi="Franklin Gothic Book" w:cs="Garamond"/>
          <w:lang w:val="en-GB"/>
        </w:rPr>
        <w:t xml:space="preserve"> and peoples’</w:t>
      </w:r>
      <w:r w:rsidRPr="00726EA7">
        <w:rPr>
          <w:rFonts w:ascii="Franklin Gothic Book" w:eastAsia="Garamond" w:hAnsi="Franklin Gothic Book" w:cs="Garamond"/>
          <w:lang w:val="en-GB"/>
        </w:rPr>
        <w:t xml:space="preserve"> rights, and the most restrictive interpretation to any limitation on those rights. </w:t>
      </w:r>
    </w:p>
    <w:p w14:paraId="00000240" w14:textId="77777777" w:rsidR="005C709C" w:rsidRPr="00726EA7" w:rsidRDefault="005C709C">
      <w:pPr>
        <w:ind w:left="1440"/>
        <w:jc w:val="both"/>
        <w:rPr>
          <w:rFonts w:ascii="Franklin Gothic Book" w:eastAsia="Garamond" w:hAnsi="Franklin Gothic Book" w:cs="Garamond"/>
          <w:lang w:val="en-GB"/>
        </w:rPr>
      </w:pPr>
    </w:p>
    <w:p w14:paraId="00000241" w14:textId="19E573A1" w:rsidR="005C709C" w:rsidRPr="00726EA7" w:rsidRDefault="006F5FFD" w:rsidP="00726EA7">
      <w:pPr>
        <w:ind w:left="1701"/>
        <w:jc w:val="both"/>
        <w:rPr>
          <w:rFonts w:ascii="Franklin Gothic Book" w:eastAsia="Garamond" w:hAnsi="Franklin Gothic Book" w:cs="Garamond"/>
          <w:color w:val="385623"/>
          <w:lang w:val="en-GB"/>
        </w:rPr>
      </w:pPr>
      <w:r w:rsidRPr="00726EA7">
        <w:rPr>
          <w:rFonts w:ascii="Franklin Gothic Book" w:eastAsia="Garamond" w:hAnsi="Franklin Gothic Book" w:cs="Garamond"/>
          <w:b/>
          <w:color w:val="385623"/>
          <w:sz w:val="21"/>
          <w:szCs w:val="21"/>
          <w:lang w:val="en-GB"/>
        </w:rPr>
        <w:t>Explanatory Note:</w:t>
      </w:r>
      <w:r w:rsidRPr="00726EA7">
        <w:rPr>
          <w:rFonts w:ascii="Franklin Gothic Book" w:eastAsia="Garamond" w:hAnsi="Franklin Gothic Book" w:cs="Garamond"/>
          <w:color w:val="385623"/>
          <w:sz w:val="21"/>
          <w:szCs w:val="21"/>
          <w:lang w:val="en-GB"/>
        </w:rPr>
        <w:t xml:space="preserve"> </w:t>
      </w:r>
      <w:r w:rsidRPr="00726EA7">
        <w:rPr>
          <w:rFonts w:ascii="Franklin Gothic Book" w:eastAsia="Garamond" w:hAnsi="Franklin Gothic Book" w:cs="Garamond"/>
          <w:i/>
          <w:color w:val="385623"/>
          <w:sz w:val="21"/>
          <w:szCs w:val="21"/>
          <w:lang w:val="en-GB"/>
        </w:rPr>
        <w:t>See</w:t>
      </w:r>
      <w:r w:rsidRPr="00726EA7">
        <w:rPr>
          <w:rFonts w:ascii="Franklin Gothic Book" w:eastAsia="Garamond" w:hAnsi="Franklin Gothic Book" w:cs="Garamond"/>
          <w:color w:val="385623"/>
          <w:sz w:val="21"/>
          <w:szCs w:val="21"/>
          <w:lang w:val="en-GB"/>
        </w:rPr>
        <w:t xml:space="preserve"> Principle 3 of the Inter-American Principles on the Human Rights of All Migrants, Refugees, Stateless Persons, and Victims of Human Trafficking. </w:t>
      </w:r>
      <w:r w:rsidRPr="00726EA7">
        <w:rPr>
          <w:rFonts w:ascii="Franklin Gothic Book" w:eastAsia="Garamond" w:hAnsi="Franklin Gothic Book" w:cs="Garamond"/>
          <w:i/>
          <w:color w:val="385623"/>
          <w:sz w:val="21"/>
          <w:szCs w:val="21"/>
          <w:lang w:val="en-GB"/>
        </w:rPr>
        <w:t xml:space="preserve">See </w:t>
      </w:r>
      <w:r w:rsidRPr="00726EA7">
        <w:rPr>
          <w:rFonts w:ascii="Franklin Gothic Book" w:eastAsia="Garamond" w:hAnsi="Franklin Gothic Book" w:cs="Garamond"/>
          <w:color w:val="385623"/>
          <w:sz w:val="21"/>
          <w:szCs w:val="21"/>
          <w:lang w:val="en-GB"/>
        </w:rPr>
        <w:t xml:space="preserve">also the Preamble of the </w:t>
      </w:r>
      <w:r w:rsidR="00822940" w:rsidRPr="00726EA7">
        <w:rPr>
          <w:rFonts w:ascii="Franklin Gothic Book" w:eastAsia="Garamond" w:hAnsi="Franklin Gothic Book" w:cs="Garamond"/>
          <w:color w:val="385623"/>
          <w:sz w:val="21"/>
          <w:szCs w:val="21"/>
          <w:lang w:val="en-GB"/>
        </w:rPr>
        <w:t>Convention on the Status of Refugees</w:t>
      </w:r>
      <w:r w:rsidRPr="00726EA7">
        <w:rPr>
          <w:rFonts w:ascii="Franklin Gothic Book" w:eastAsia="Garamond" w:hAnsi="Franklin Gothic Book" w:cs="Garamond"/>
          <w:color w:val="385623"/>
          <w:sz w:val="21"/>
          <w:szCs w:val="21"/>
          <w:lang w:val="en-GB"/>
        </w:rPr>
        <w:t>, which extends to migrants “the widest possible exercise of …fundamental rights and freedoms” in conjunction with Article 31(1) of the Vienna Convention on the Law of Treaties.</w:t>
      </w:r>
    </w:p>
    <w:sectPr w:rsidR="005C709C" w:rsidRPr="00726EA7" w:rsidSect="008E7DC5">
      <w:footerReference w:type="default" r:id="rId1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91F" w16cex:dateUtc="2023-07-31T20:00:00Z"/>
  <w16cex:commentExtensible w16cex:durableId="287740D6" w16cex:dateUtc="2023-08-04T08:18:00Z"/>
  <w16cex:commentExtensible w16cex:durableId="2872587E" w16cex:dateUtc="2023-07-31T19:57:00Z"/>
  <w16cex:commentExtensible w16cex:durableId="2873D69C" w16cex:dateUtc="2023-08-01T23:08:00Z"/>
  <w16cex:commentExtensible w16cex:durableId="2877408F" w16cex:dateUtc="2023-08-04T08:17:00Z"/>
  <w16cex:commentExtensible w16cex:durableId="28725629" w16cex:dateUtc="2023-07-31T19:47:00Z"/>
  <w16cex:commentExtensible w16cex:durableId="2873D6B7" w16cex:dateUtc="2023-08-01T23:08:00Z"/>
  <w16cex:commentExtensible w16cex:durableId="28774012" w16cex:dateUtc="2023-08-04T08:14:00Z"/>
  <w16cex:commentExtensible w16cex:durableId="287258DD" w16cex:dateUtc="2023-07-31T19:59:00Z"/>
  <w16cex:commentExtensible w16cex:durableId="2873D6DB" w16cex:dateUtc="2023-08-01T23:09:00Z"/>
  <w16cex:commentExtensible w16cex:durableId="28773FE0" w16cex:dateUtc="2023-08-04T08:14:00Z"/>
  <w16cex:commentExtensible w16cex:durableId="2872595B" w16cex:dateUtc="2023-07-31T20:01:00Z"/>
  <w16cex:commentExtensible w16cex:durableId="2873D721" w16cex:dateUtc="2023-08-01T23:10:00Z"/>
  <w16cex:commentExtensible w16cex:durableId="28774138" w16cex:dateUtc="2023-08-04T0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673B8" w14:textId="77777777" w:rsidR="00794E33" w:rsidRDefault="00794E33">
      <w:r>
        <w:separator/>
      </w:r>
    </w:p>
  </w:endnote>
  <w:endnote w:type="continuationSeparator" w:id="0">
    <w:p w14:paraId="6C232A80" w14:textId="77777777" w:rsidR="00794E33" w:rsidRDefault="007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altName w:val="Calibri"/>
    <w:charset w:val="00"/>
    <w:family w:val="auto"/>
    <w:pitch w:val="default"/>
  </w:font>
  <w:font w:name="ách">
    <w:altName w:val="Calibri"/>
    <w:panose1 w:val="00000000000000000000"/>
    <w:charset w:val="4D"/>
    <w:family w:val="auto"/>
    <w:notTrueType/>
    <w:pitch w:val="default"/>
    <w:sig w:usb0="00000003" w:usb1="00000000" w:usb2="00000000" w:usb3="00000000" w:csb0="00000001" w:csb1="00000000"/>
  </w:font>
  <w:font w:name="∑¶≈'1">
    <w:charset w:val="00"/>
    <w:family w:val="roman"/>
    <w:pitch w:val="default"/>
  </w:font>
  <w:font w:name="Noto Sans">
    <w:charset w:val="00"/>
    <w:family w:val="swiss"/>
    <w:pitch w:val="variable"/>
    <w:sig w:usb0="E00082FF" w:usb1="400078FF" w:usb2="00000021" w:usb3="00000000" w:csb0="0000019F" w:csb1="00000000"/>
  </w:font>
  <w:font w:nam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911"/>
      <w:id w:val="-905609766"/>
    </w:sdtPr>
    <w:sdtEndPr/>
    <w:sdtContent>
      <w:p w14:paraId="00000242" w14:textId="34DD9D4C" w:rsidR="00A43509" w:rsidRDefault="00794E33">
        <w:pPr>
          <w:jc w:val="right"/>
          <w:rPr>
            <w:rFonts w:ascii="Garamond" w:eastAsia="Garamond" w:hAnsi="Garamond" w:cs="Garamond"/>
            <w:color w:val="385623"/>
          </w:rPr>
        </w:pPr>
        <w:sdt>
          <w:sdtPr>
            <w:tag w:val="goog_rdk_910"/>
            <w:id w:val="-1454941097"/>
          </w:sdtPr>
          <w:sdtEndPr/>
          <w:sdtContent>
            <w:r w:rsidR="00A43509">
              <w:rPr>
                <w:rFonts w:ascii="Garamond" w:eastAsia="Garamond" w:hAnsi="Garamond" w:cs="Garamond"/>
                <w:color w:val="385623"/>
              </w:rPr>
              <w:fldChar w:fldCharType="begin"/>
            </w:r>
            <w:r w:rsidR="00A43509">
              <w:rPr>
                <w:rFonts w:ascii="Garamond" w:eastAsia="Garamond" w:hAnsi="Garamond" w:cs="Garamond"/>
                <w:color w:val="385623"/>
              </w:rPr>
              <w:instrText>PAGE</w:instrText>
            </w:r>
            <w:r w:rsidR="00A43509">
              <w:rPr>
                <w:rFonts w:ascii="Garamond" w:eastAsia="Garamond" w:hAnsi="Garamond" w:cs="Garamond"/>
                <w:color w:val="385623"/>
              </w:rPr>
              <w:fldChar w:fldCharType="separate"/>
            </w:r>
            <w:r w:rsidR="00A43509">
              <w:rPr>
                <w:rFonts w:ascii="Garamond" w:eastAsia="Garamond" w:hAnsi="Garamond" w:cs="Garamond"/>
                <w:noProof/>
                <w:color w:val="385623"/>
              </w:rPr>
              <w:t>1</w:t>
            </w:r>
            <w:r w:rsidR="00A43509">
              <w:rPr>
                <w:rFonts w:ascii="Garamond" w:eastAsia="Garamond" w:hAnsi="Garamond" w:cs="Garamond"/>
                <w:color w:val="385623"/>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0C50" w14:textId="77777777" w:rsidR="00794E33" w:rsidRDefault="00794E33">
      <w:r>
        <w:separator/>
      </w:r>
    </w:p>
  </w:footnote>
  <w:footnote w:type="continuationSeparator" w:id="0">
    <w:p w14:paraId="4BA282C6" w14:textId="77777777" w:rsidR="00794E33" w:rsidRDefault="00794E33">
      <w:r>
        <w:continuationSeparator/>
      </w:r>
    </w:p>
  </w:footnote>
  <w:footnote w:id="1">
    <w:p w14:paraId="1882BB9F" w14:textId="5C545B26" w:rsidR="00A43509" w:rsidRPr="00047C17" w:rsidRDefault="00A43509" w:rsidP="00EB6BC6">
      <w:pPr>
        <w:pStyle w:val="FootnoteText"/>
        <w:jc w:val="both"/>
        <w:rPr>
          <w:rFonts w:ascii="Garamond" w:hAnsi="Garamond"/>
        </w:rPr>
      </w:pPr>
      <w:r w:rsidRPr="00047C17">
        <w:rPr>
          <w:rStyle w:val="FootnoteReference"/>
          <w:rFonts w:ascii="Garamond" w:hAnsi="Garamond"/>
        </w:rPr>
        <w:footnoteRef/>
      </w:r>
      <w:r w:rsidRPr="00047C17">
        <w:rPr>
          <w:rFonts w:ascii="Garamond" w:hAnsi="Garamond"/>
        </w:rPr>
        <w:t xml:space="preserve"> The definition of migrant herein was first proposed by the Migrant Rights Initiative. See An International Migrants Bill of Rights and Commentaries, 28 Georgetown Immigration Law Journal 9 (2013). It has been adapted by the United Nations Office of the High Commissioner of Human Rights. See Recommended Principles and Guidelines on Human Rights at International Borders A/69/277 (2014); a similar definition was adopted by the Inter-American Commission on Human Rights in its 2019 Inter-American Principles on the Rights of All Migrants, Refugees, Stateless Persons and Victims of Human Trafficking</w:t>
      </w:r>
      <w:r>
        <w:rPr>
          <w:rFonts w:ascii="Garamond" w:hAnsi="Garamond"/>
        </w:rPr>
        <w:t xml:space="preserve"> (Resolution 4/19)</w:t>
      </w:r>
      <w:r w:rsidRPr="00047C17">
        <w:rPr>
          <w:rFonts w:ascii="Garamond" w:hAnsi="Garamond"/>
        </w:rPr>
        <w:t xml:space="preserve">. These definitions are also consistent with other broad definitions of migrants. See, e.g., </w:t>
      </w:r>
      <w:bookmarkStart w:id="5" w:name="_Hlk126689654"/>
      <w:bookmarkStart w:id="6" w:name="_Hlk126689655"/>
      <w:bookmarkStart w:id="7" w:name="_Hlk126689656"/>
      <w:bookmarkStart w:id="8" w:name="_Hlk126689657"/>
      <w:r w:rsidRPr="00047C17">
        <w:rPr>
          <w:rFonts w:ascii="Garamond" w:hAnsi="Garamond"/>
        </w:rPr>
        <w:t xml:space="preserve">the Policy on Migration of the International Federation of the Red Cross and Red Crescent Societies. </w:t>
      </w:r>
      <w:bookmarkEnd w:id="5"/>
      <w:bookmarkEnd w:id="6"/>
      <w:bookmarkEnd w:id="7"/>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CEC"/>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EB73D72"/>
    <w:multiLevelType w:val="multilevel"/>
    <w:tmpl w:val="1E6C8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263815"/>
    <w:multiLevelType w:val="hybridMultilevel"/>
    <w:tmpl w:val="904E8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A18A1"/>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21F26A5A"/>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244D4916"/>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2F7E2177"/>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32F40797"/>
    <w:multiLevelType w:val="multilevel"/>
    <w:tmpl w:val="A442F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76040A"/>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15:restartNumberingAfterBreak="0">
    <w:nsid w:val="33F039B8"/>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15:restartNumberingAfterBreak="0">
    <w:nsid w:val="3423641B"/>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D7B5011"/>
    <w:multiLevelType w:val="multilevel"/>
    <w:tmpl w:val="B6E863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3FDB67A5"/>
    <w:multiLevelType w:val="hybridMultilevel"/>
    <w:tmpl w:val="FA7E5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95A2A"/>
    <w:multiLevelType w:val="multilevel"/>
    <w:tmpl w:val="A6F21E50"/>
    <w:lvl w:ilvl="0">
      <w:start w:val="1"/>
      <w:numFmt w:val="decimal"/>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5E048A"/>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5" w15:restartNumberingAfterBreak="0">
    <w:nsid w:val="47861DBC"/>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48D4288C"/>
    <w:multiLevelType w:val="multilevel"/>
    <w:tmpl w:val="B79666A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2E29C2"/>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4AA73018"/>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AAB3C98"/>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4D1F590D"/>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4FBD3981"/>
    <w:multiLevelType w:val="multilevel"/>
    <w:tmpl w:val="B678CBB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56193A6D"/>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3" w15:restartNumberingAfterBreak="0">
    <w:nsid w:val="5B0926FA"/>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4" w15:restartNumberingAfterBreak="0">
    <w:nsid w:val="5CF44F77"/>
    <w:multiLevelType w:val="multilevel"/>
    <w:tmpl w:val="893A00B8"/>
    <w:lvl w:ilvl="0">
      <w:start w:val="1"/>
      <w:numFmt w:val="decimal"/>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E0A45"/>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15:restartNumberingAfterBreak="0">
    <w:nsid w:val="612B0882"/>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15:restartNumberingAfterBreak="0">
    <w:nsid w:val="65C57708"/>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15:restartNumberingAfterBreak="0">
    <w:nsid w:val="65CC21F9"/>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9" w15:restartNumberingAfterBreak="0">
    <w:nsid w:val="69C02BDA"/>
    <w:multiLevelType w:val="multilevel"/>
    <w:tmpl w:val="0F72EFB6"/>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30" w15:restartNumberingAfterBreak="0">
    <w:nsid w:val="69DB4EA8"/>
    <w:multiLevelType w:val="multilevel"/>
    <w:tmpl w:val="819A82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DE82EC8"/>
    <w:multiLevelType w:val="multilevel"/>
    <w:tmpl w:val="DF9AD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961E7A"/>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3" w15:restartNumberingAfterBreak="0">
    <w:nsid w:val="75D832F7"/>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4" w15:restartNumberingAfterBreak="0">
    <w:nsid w:val="786D4213"/>
    <w:multiLevelType w:val="multilevel"/>
    <w:tmpl w:val="938A88DC"/>
    <w:lvl w:ilvl="0">
      <w:start w:val="1"/>
      <w:numFmt w:val="decimal"/>
      <w:lvlText w:val="%1."/>
      <w:lvlJc w:val="left"/>
      <w:pPr>
        <w:ind w:left="810" w:hanging="360"/>
      </w:pPr>
      <w:rPr>
        <w:b w:val="0"/>
        <w:bCs/>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5" w15:restartNumberingAfterBreak="0">
    <w:nsid w:val="7BDE4FC2"/>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6" w15:restartNumberingAfterBreak="0">
    <w:nsid w:val="7DF62C48"/>
    <w:multiLevelType w:val="multilevel"/>
    <w:tmpl w:val="59349666"/>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8"/>
  </w:num>
  <w:num w:numId="2">
    <w:abstractNumId w:val="8"/>
  </w:num>
  <w:num w:numId="3">
    <w:abstractNumId w:val="30"/>
  </w:num>
  <w:num w:numId="4">
    <w:abstractNumId w:val="19"/>
  </w:num>
  <w:num w:numId="5">
    <w:abstractNumId w:val="16"/>
  </w:num>
  <w:num w:numId="6">
    <w:abstractNumId w:val="10"/>
  </w:num>
  <w:num w:numId="7">
    <w:abstractNumId w:val="17"/>
  </w:num>
  <w:num w:numId="8">
    <w:abstractNumId w:val="5"/>
  </w:num>
  <w:num w:numId="9">
    <w:abstractNumId w:val="32"/>
  </w:num>
  <w:num w:numId="10">
    <w:abstractNumId w:val="26"/>
  </w:num>
  <w:num w:numId="11">
    <w:abstractNumId w:val="25"/>
  </w:num>
  <w:num w:numId="12">
    <w:abstractNumId w:val="9"/>
  </w:num>
  <w:num w:numId="13">
    <w:abstractNumId w:val="4"/>
  </w:num>
  <w:num w:numId="14">
    <w:abstractNumId w:val="15"/>
  </w:num>
  <w:num w:numId="15">
    <w:abstractNumId w:val="0"/>
  </w:num>
  <w:num w:numId="16">
    <w:abstractNumId w:val="29"/>
  </w:num>
  <w:num w:numId="17">
    <w:abstractNumId w:val="3"/>
  </w:num>
  <w:num w:numId="18">
    <w:abstractNumId w:val="27"/>
  </w:num>
  <w:num w:numId="19">
    <w:abstractNumId w:val="28"/>
  </w:num>
  <w:num w:numId="20">
    <w:abstractNumId w:val="11"/>
  </w:num>
  <w:num w:numId="21">
    <w:abstractNumId w:val="7"/>
  </w:num>
  <w:num w:numId="22">
    <w:abstractNumId w:val="13"/>
  </w:num>
  <w:num w:numId="23">
    <w:abstractNumId w:val="6"/>
  </w:num>
  <w:num w:numId="24">
    <w:abstractNumId w:val="36"/>
  </w:num>
  <w:num w:numId="25">
    <w:abstractNumId w:val="34"/>
  </w:num>
  <w:num w:numId="26">
    <w:abstractNumId w:val="20"/>
  </w:num>
  <w:num w:numId="27">
    <w:abstractNumId w:val="21"/>
  </w:num>
  <w:num w:numId="28">
    <w:abstractNumId w:val="14"/>
  </w:num>
  <w:num w:numId="29">
    <w:abstractNumId w:val="23"/>
  </w:num>
  <w:num w:numId="30">
    <w:abstractNumId w:val="1"/>
  </w:num>
  <w:num w:numId="31">
    <w:abstractNumId w:val="33"/>
  </w:num>
  <w:num w:numId="32">
    <w:abstractNumId w:val="31"/>
  </w:num>
  <w:num w:numId="33">
    <w:abstractNumId w:val="22"/>
  </w:num>
  <w:num w:numId="34">
    <w:abstractNumId w:val="24"/>
  </w:num>
  <w:num w:numId="35">
    <w:abstractNumId w:val="12"/>
  </w:num>
  <w:num w:numId="36">
    <w:abstractNumId w:val="2"/>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9C"/>
    <w:rsid w:val="00001511"/>
    <w:rsid w:val="00007823"/>
    <w:rsid w:val="0001346F"/>
    <w:rsid w:val="00014629"/>
    <w:rsid w:val="00022657"/>
    <w:rsid w:val="00022E7B"/>
    <w:rsid w:val="00024769"/>
    <w:rsid w:val="00032DDF"/>
    <w:rsid w:val="0003337A"/>
    <w:rsid w:val="0003601F"/>
    <w:rsid w:val="000368A3"/>
    <w:rsid w:val="0004674F"/>
    <w:rsid w:val="000467E6"/>
    <w:rsid w:val="00047C17"/>
    <w:rsid w:val="000502EA"/>
    <w:rsid w:val="00050E52"/>
    <w:rsid w:val="0005208E"/>
    <w:rsid w:val="000548D7"/>
    <w:rsid w:val="00063CC1"/>
    <w:rsid w:val="00064AE0"/>
    <w:rsid w:val="00066D0B"/>
    <w:rsid w:val="0007144A"/>
    <w:rsid w:val="00073A5D"/>
    <w:rsid w:val="000745CB"/>
    <w:rsid w:val="00082290"/>
    <w:rsid w:val="0008283A"/>
    <w:rsid w:val="00085CDD"/>
    <w:rsid w:val="00086306"/>
    <w:rsid w:val="0009244A"/>
    <w:rsid w:val="00093729"/>
    <w:rsid w:val="00094EA2"/>
    <w:rsid w:val="000A009F"/>
    <w:rsid w:val="000A38B5"/>
    <w:rsid w:val="000A41ED"/>
    <w:rsid w:val="000A4BDF"/>
    <w:rsid w:val="000A5445"/>
    <w:rsid w:val="000A5F47"/>
    <w:rsid w:val="000B4BA5"/>
    <w:rsid w:val="000B5B52"/>
    <w:rsid w:val="000B7137"/>
    <w:rsid w:val="000C0564"/>
    <w:rsid w:val="000D1838"/>
    <w:rsid w:val="000D2141"/>
    <w:rsid w:val="000D7607"/>
    <w:rsid w:val="000E18C9"/>
    <w:rsid w:val="000E1E70"/>
    <w:rsid w:val="000E6E8E"/>
    <w:rsid w:val="000F012F"/>
    <w:rsid w:val="000F3501"/>
    <w:rsid w:val="000F4A3A"/>
    <w:rsid w:val="000F6018"/>
    <w:rsid w:val="000F71E2"/>
    <w:rsid w:val="00100E86"/>
    <w:rsid w:val="00101C9F"/>
    <w:rsid w:val="00107917"/>
    <w:rsid w:val="00111CBC"/>
    <w:rsid w:val="00115134"/>
    <w:rsid w:val="00115BBB"/>
    <w:rsid w:val="0011664F"/>
    <w:rsid w:val="0011710E"/>
    <w:rsid w:val="001174E7"/>
    <w:rsid w:val="00117970"/>
    <w:rsid w:val="00120FDE"/>
    <w:rsid w:val="001228D9"/>
    <w:rsid w:val="00123E0E"/>
    <w:rsid w:val="001256EE"/>
    <w:rsid w:val="00125CB5"/>
    <w:rsid w:val="00127366"/>
    <w:rsid w:val="001310B1"/>
    <w:rsid w:val="00134179"/>
    <w:rsid w:val="00136E04"/>
    <w:rsid w:val="00137B8B"/>
    <w:rsid w:val="0014137B"/>
    <w:rsid w:val="001457BF"/>
    <w:rsid w:val="001513FA"/>
    <w:rsid w:val="001531AE"/>
    <w:rsid w:val="0015683F"/>
    <w:rsid w:val="001574F0"/>
    <w:rsid w:val="00157797"/>
    <w:rsid w:val="0016066C"/>
    <w:rsid w:val="0016159B"/>
    <w:rsid w:val="001704E9"/>
    <w:rsid w:val="001720ED"/>
    <w:rsid w:val="00172630"/>
    <w:rsid w:val="00173CA4"/>
    <w:rsid w:val="00174BB6"/>
    <w:rsid w:val="001754B4"/>
    <w:rsid w:val="0017725C"/>
    <w:rsid w:val="00195FFF"/>
    <w:rsid w:val="0019658A"/>
    <w:rsid w:val="001A0DEB"/>
    <w:rsid w:val="001A0E26"/>
    <w:rsid w:val="001A761B"/>
    <w:rsid w:val="001B0282"/>
    <w:rsid w:val="001B11EB"/>
    <w:rsid w:val="001B2D7F"/>
    <w:rsid w:val="001B2DD4"/>
    <w:rsid w:val="001B32BB"/>
    <w:rsid w:val="001C17D3"/>
    <w:rsid w:val="001C2C1D"/>
    <w:rsid w:val="001C3DCA"/>
    <w:rsid w:val="001C6F86"/>
    <w:rsid w:val="001D09D2"/>
    <w:rsid w:val="001D0E04"/>
    <w:rsid w:val="001D351C"/>
    <w:rsid w:val="001D3B43"/>
    <w:rsid w:val="001D7F42"/>
    <w:rsid w:val="001E31E9"/>
    <w:rsid w:val="001E6461"/>
    <w:rsid w:val="001E7DA1"/>
    <w:rsid w:val="001F08D9"/>
    <w:rsid w:val="001F448E"/>
    <w:rsid w:val="002005ED"/>
    <w:rsid w:val="0020212C"/>
    <w:rsid w:val="00202B0F"/>
    <w:rsid w:val="0020510C"/>
    <w:rsid w:val="00205666"/>
    <w:rsid w:val="00207A0A"/>
    <w:rsid w:val="00207F0A"/>
    <w:rsid w:val="0021116B"/>
    <w:rsid w:val="00211703"/>
    <w:rsid w:val="002133F0"/>
    <w:rsid w:val="0021436F"/>
    <w:rsid w:val="0021479B"/>
    <w:rsid w:val="0022235E"/>
    <w:rsid w:val="00222C3E"/>
    <w:rsid w:val="00223B3C"/>
    <w:rsid w:val="00224246"/>
    <w:rsid w:val="002315F3"/>
    <w:rsid w:val="002323E9"/>
    <w:rsid w:val="0023303B"/>
    <w:rsid w:val="00233B98"/>
    <w:rsid w:val="00237C54"/>
    <w:rsid w:val="0024012F"/>
    <w:rsid w:val="0024139D"/>
    <w:rsid w:val="002429C6"/>
    <w:rsid w:val="00244491"/>
    <w:rsid w:val="00244797"/>
    <w:rsid w:val="002461BD"/>
    <w:rsid w:val="00246ED6"/>
    <w:rsid w:val="002560E8"/>
    <w:rsid w:val="00256AC9"/>
    <w:rsid w:val="00262F14"/>
    <w:rsid w:val="002634AC"/>
    <w:rsid w:val="00265C91"/>
    <w:rsid w:val="00271418"/>
    <w:rsid w:val="002726E5"/>
    <w:rsid w:val="00273D9D"/>
    <w:rsid w:val="00275AEA"/>
    <w:rsid w:val="00277C38"/>
    <w:rsid w:val="00277C62"/>
    <w:rsid w:val="00277DA2"/>
    <w:rsid w:val="00283038"/>
    <w:rsid w:val="00285FDE"/>
    <w:rsid w:val="002907FB"/>
    <w:rsid w:val="00292CC8"/>
    <w:rsid w:val="002943F3"/>
    <w:rsid w:val="0029473A"/>
    <w:rsid w:val="002978AC"/>
    <w:rsid w:val="002A1AB4"/>
    <w:rsid w:val="002A6FB0"/>
    <w:rsid w:val="002A7D7A"/>
    <w:rsid w:val="002B2BA1"/>
    <w:rsid w:val="002B4399"/>
    <w:rsid w:val="002B6495"/>
    <w:rsid w:val="002B64C1"/>
    <w:rsid w:val="002B7EBE"/>
    <w:rsid w:val="002C0F7F"/>
    <w:rsid w:val="002C77D7"/>
    <w:rsid w:val="002C7C24"/>
    <w:rsid w:val="002D1873"/>
    <w:rsid w:val="002E0470"/>
    <w:rsid w:val="002E06A2"/>
    <w:rsid w:val="002E0D4C"/>
    <w:rsid w:val="002E220C"/>
    <w:rsid w:val="002E3646"/>
    <w:rsid w:val="002E4FFD"/>
    <w:rsid w:val="002E56BB"/>
    <w:rsid w:val="002E5D76"/>
    <w:rsid w:val="002F132F"/>
    <w:rsid w:val="002F2B7F"/>
    <w:rsid w:val="00302B23"/>
    <w:rsid w:val="00303837"/>
    <w:rsid w:val="0030565A"/>
    <w:rsid w:val="003106EF"/>
    <w:rsid w:val="0031075C"/>
    <w:rsid w:val="003117CA"/>
    <w:rsid w:val="00312B09"/>
    <w:rsid w:val="0032501E"/>
    <w:rsid w:val="00326FA6"/>
    <w:rsid w:val="003302A3"/>
    <w:rsid w:val="00331562"/>
    <w:rsid w:val="003360C3"/>
    <w:rsid w:val="00336E8F"/>
    <w:rsid w:val="00336EF8"/>
    <w:rsid w:val="003407AD"/>
    <w:rsid w:val="00341D97"/>
    <w:rsid w:val="00347148"/>
    <w:rsid w:val="0035274E"/>
    <w:rsid w:val="00354DEE"/>
    <w:rsid w:val="003554CC"/>
    <w:rsid w:val="00355C35"/>
    <w:rsid w:val="00361022"/>
    <w:rsid w:val="00363116"/>
    <w:rsid w:val="00364F58"/>
    <w:rsid w:val="003654D1"/>
    <w:rsid w:val="00367ADC"/>
    <w:rsid w:val="00372F00"/>
    <w:rsid w:val="00372FFF"/>
    <w:rsid w:val="00373A27"/>
    <w:rsid w:val="00374A76"/>
    <w:rsid w:val="00374D91"/>
    <w:rsid w:val="00387D42"/>
    <w:rsid w:val="00387F4B"/>
    <w:rsid w:val="00393E62"/>
    <w:rsid w:val="003948C9"/>
    <w:rsid w:val="0039506E"/>
    <w:rsid w:val="00397927"/>
    <w:rsid w:val="00397A6D"/>
    <w:rsid w:val="003A1DAA"/>
    <w:rsid w:val="003A47ED"/>
    <w:rsid w:val="003A689C"/>
    <w:rsid w:val="003B1F05"/>
    <w:rsid w:val="003B462B"/>
    <w:rsid w:val="003B6680"/>
    <w:rsid w:val="003C452B"/>
    <w:rsid w:val="003C4AD6"/>
    <w:rsid w:val="003C5BD9"/>
    <w:rsid w:val="003D4AD6"/>
    <w:rsid w:val="003E1638"/>
    <w:rsid w:val="003E2576"/>
    <w:rsid w:val="003E5B68"/>
    <w:rsid w:val="003E6146"/>
    <w:rsid w:val="003F1D86"/>
    <w:rsid w:val="003F2590"/>
    <w:rsid w:val="003F3DA5"/>
    <w:rsid w:val="003F6801"/>
    <w:rsid w:val="00400F14"/>
    <w:rsid w:val="00401D1C"/>
    <w:rsid w:val="00406111"/>
    <w:rsid w:val="00407F40"/>
    <w:rsid w:val="004123EF"/>
    <w:rsid w:val="00414226"/>
    <w:rsid w:val="00416C5D"/>
    <w:rsid w:val="00417C09"/>
    <w:rsid w:val="00422EF8"/>
    <w:rsid w:val="00423F45"/>
    <w:rsid w:val="00432397"/>
    <w:rsid w:val="00434C6B"/>
    <w:rsid w:val="00434FDB"/>
    <w:rsid w:val="0043672F"/>
    <w:rsid w:val="00444AB8"/>
    <w:rsid w:val="00446030"/>
    <w:rsid w:val="00451665"/>
    <w:rsid w:val="0045403A"/>
    <w:rsid w:val="00455000"/>
    <w:rsid w:val="004569EC"/>
    <w:rsid w:val="00456BE4"/>
    <w:rsid w:val="00460B81"/>
    <w:rsid w:val="00467EE2"/>
    <w:rsid w:val="00476327"/>
    <w:rsid w:val="004765C2"/>
    <w:rsid w:val="00476DC6"/>
    <w:rsid w:val="00477845"/>
    <w:rsid w:val="00482243"/>
    <w:rsid w:val="00482CDF"/>
    <w:rsid w:val="00486436"/>
    <w:rsid w:val="004872A5"/>
    <w:rsid w:val="0048738D"/>
    <w:rsid w:val="00487A27"/>
    <w:rsid w:val="0049203F"/>
    <w:rsid w:val="00494652"/>
    <w:rsid w:val="004A32C1"/>
    <w:rsid w:val="004A35F6"/>
    <w:rsid w:val="004A4E1A"/>
    <w:rsid w:val="004A6443"/>
    <w:rsid w:val="004B0A5F"/>
    <w:rsid w:val="004B601E"/>
    <w:rsid w:val="004B7438"/>
    <w:rsid w:val="004C2D4F"/>
    <w:rsid w:val="004C4F4A"/>
    <w:rsid w:val="004C7886"/>
    <w:rsid w:val="004D1ED1"/>
    <w:rsid w:val="004D6514"/>
    <w:rsid w:val="004E50DC"/>
    <w:rsid w:val="004F4224"/>
    <w:rsid w:val="004F7A3C"/>
    <w:rsid w:val="005056AE"/>
    <w:rsid w:val="0050586A"/>
    <w:rsid w:val="00507A91"/>
    <w:rsid w:val="00516935"/>
    <w:rsid w:val="00522FC4"/>
    <w:rsid w:val="00523976"/>
    <w:rsid w:val="00527085"/>
    <w:rsid w:val="005314B3"/>
    <w:rsid w:val="0053381C"/>
    <w:rsid w:val="00533E90"/>
    <w:rsid w:val="00534262"/>
    <w:rsid w:val="00535CF3"/>
    <w:rsid w:val="00544B03"/>
    <w:rsid w:val="00545B0A"/>
    <w:rsid w:val="00547B53"/>
    <w:rsid w:val="00554E78"/>
    <w:rsid w:val="00556893"/>
    <w:rsid w:val="005571B1"/>
    <w:rsid w:val="00560245"/>
    <w:rsid w:val="0056338C"/>
    <w:rsid w:val="00563568"/>
    <w:rsid w:val="0056690E"/>
    <w:rsid w:val="00567229"/>
    <w:rsid w:val="00573B18"/>
    <w:rsid w:val="00580DE5"/>
    <w:rsid w:val="005813A7"/>
    <w:rsid w:val="00581BEB"/>
    <w:rsid w:val="005A399F"/>
    <w:rsid w:val="005A39AC"/>
    <w:rsid w:val="005B032A"/>
    <w:rsid w:val="005B0702"/>
    <w:rsid w:val="005B3EBB"/>
    <w:rsid w:val="005B63FA"/>
    <w:rsid w:val="005C42DF"/>
    <w:rsid w:val="005C4C74"/>
    <w:rsid w:val="005C6436"/>
    <w:rsid w:val="005C6A50"/>
    <w:rsid w:val="005C6CFA"/>
    <w:rsid w:val="005C709C"/>
    <w:rsid w:val="005D5C46"/>
    <w:rsid w:val="005D7238"/>
    <w:rsid w:val="005E2307"/>
    <w:rsid w:val="005E3CF5"/>
    <w:rsid w:val="005E41C2"/>
    <w:rsid w:val="005E5F20"/>
    <w:rsid w:val="005F0B3C"/>
    <w:rsid w:val="005F11E5"/>
    <w:rsid w:val="005F255C"/>
    <w:rsid w:val="005F79BB"/>
    <w:rsid w:val="00600861"/>
    <w:rsid w:val="0060088B"/>
    <w:rsid w:val="0060089D"/>
    <w:rsid w:val="00604F62"/>
    <w:rsid w:val="0061107B"/>
    <w:rsid w:val="00613EA5"/>
    <w:rsid w:val="0062069A"/>
    <w:rsid w:val="00621B61"/>
    <w:rsid w:val="00622EBC"/>
    <w:rsid w:val="006252FE"/>
    <w:rsid w:val="00632817"/>
    <w:rsid w:val="00633111"/>
    <w:rsid w:val="00633509"/>
    <w:rsid w:val="00633C18"/>
    <w:rsid w:val="0063725D"/>
    <w:rsid w:val="00640C32"/>
    <w:rsid w:val="006425D8"/>
    <w:rsid w:val="00643758"/>
    <w:rsid w:val="0064638D"/>
    <w:rsid w:val="006473B6"/>
    <w:rsid w:val="006570D0"/>
    <w:rsid w:val="00657443"/>
    <w:rsid w:val="00663BC9"/>
    <w:rsid w:val="00664645"/>
    <w:rsid w:val="00664C4C"/>
    <w:rsid w:val="006660E5"/>
    <w:rsid w:val="00666A57"/>
    <w:rsid w:val="00677AB4"/>
    <w:rsid w:val="00677B74"/>
    <w:rsid w:val="00680A3A"/>
    <w:rsid w:val="00682E8E"/>
    <w:rsid w:val="00683428"/>
    <w:rsid w:val="006852D1"/>
    <w:rsid w:val="006863E8"/>
    <w:rsid w:val="006962F4"/>
    <w:rsid w:val="006A0512"/>
    <w:rsid w:val="006A0D45"/>
    <w:rsid w:val="006B14FA"/>
    <w:rsid w:val="006B25F1"/>
    <w:rsid w:val="006B4834"/>
    <w:rsid w:val="006B616E"/>
    <w:rsid w:val="006B7299"/>
    <w:rsid w:val="006B73CA"/>
    <w:rsid w:val="006C0547"/>
    <w:rsid w:val="006C1A39"/>
    <w:rsid w:val="006C1C30"/>
    <w:rsid w:val="006C3B86"/>
    <w:rsid w:val="006C43C6"/>
    <w:rsid w:val="006D2400"/>
    <w:rsid w:val="006D6564"/>
    <w:rsid w:val="006D6B0F"/>
    <w:rsid w:val="006D792A"/>
    <w:rsid w:val="006E1A07"/>
    <w:rsid w:val="006E4F76"/>
    <w:rsid w:val="006F0C06"/>
    <w:rsid w:val="006F5FFD"/>
    <w:rsid w:val="00700D45"/>
    <w:rsid w:val="007011BB"/>
    <w:rsid w:val="00703673"/>
    <w:rsid w:val="00704A63"/>
    <w:rsid w:val="007056FA"/>
    <w:rsid w:val="00706163"/>
    <w:rsid w:val="00710944"/>
    <w:rsid w:val="00712751"/>
    <w:rsid w:val="007142A0"/>
    <w:rsid w:val="00714EF2"/>
    <w:rsid w:val="007177F5"/>
    <w:rsid w:val="00720856"/>
    <w:rsid w:val="00720D64"/>
    <w:rsid w:val="00721229"/>
    <w:rsid w:val="00724A32"/>
    <w:rsid w:val="00726EA7"/>
    <w:rsid w:val="00732FC6"/>
    <w:rsid w:val="00734200"/>
    <w:rsid w:val="00735A1F"/>
    <w:rsid w:val="00743936"/>
    <w:rsid w:val="00757330"/>
    <w:rsid w:val="007629C4"/>
    <w:rsid w:val="00764BFD"/>
    <w:rsid w:val="00764C5E"/>
    <w:rsid w:val="00765D3B"/>
    <w:rsid w:val="00765FDD"/>
    <w:rsid w:val="0076735C"/>
    <w:rsid w:val="00771A22"/>
    <w:rsid w:val="007738E7"/>
    <w:rsid w:val="00777C95"/>
    <w:rsid w:val="00780654"/>
    <w:rsid w:val="0078138C"/>
    <w:rsid w:val="007814C9"/>
    <w:rsid w:val="007815CB"/>
    <w:rsid w:val="00782F22"/>
    <w:rsid w:val="00784391"/>
    <w:rsid w:val="00786CEC"/>
    <w:rsid w:val="00787716"/>
    <w:rsid w:val="007904E7"/>
    <w:rsid w:val="00794290"/>
    <w:rsid w:val="00794E33"/>
    <w:rsid w:val="007A2294"/>
    <w:rsid w:val="007B71AA"/>
    <w:rsid w:val="007C3F97"/>
    <w:rsid w:val="007C4297"/>
    <w:rsid w:val="007C6054"/>
    <w:rsid w:val="007E41CA"/>
    <w:rsid w:val="007F04AD"/>
    <w:rsid w:val="007F07BE"/>
    <w:rsid w:val="007F158C"/>
    <w:rsid w:val="007F556A"/>
    <w:rsid w:val="00800AD3"/>
    <w:rsid w:val="008011AC"/>
    <w:rsid w:val="008015CB"/>
    <w:rsid w:val="00802099"/>
    <w:rsid w:val="00802180"/>
    <w:rsid w:val="008041AB"/>
    <w:rsid w:val="008079AC"/>
    <w:rsid w:val="008107CB"/>
    <w:rsid w:val="00810B05"/>
    <w:rsid w:val="00810D7C"/>
    <w:rsid w:val="008117B8"/>
    <w:rsid w:val="00811EC7"/>
    <w:rsid w:val="00813061"/>
    <w:rsid w:val="0082075E"/>
    <w:rsid w:val="00820C12"/>
    <w:rsid w:val="00822940"/>
    <w:rsid w:val="00823D3B"/>
    <w:rsid w:val="008251E7"/>
    <w:rsid w:val="008276C9"/>
    <w:rsid w:val="008301A7"/>
    <w:rsid w:val="00830986"/>
    <w:rsid w:val="00833261"/>
    <w:rsid w:val="008414C0"/>
    <w:rsid w:val="0084344C"/>
    <w:rsid w:val="008449FC"/>
    <w:rsid w:val="00845590"/>
    <w:rsid w:val="00847DB7"/>
    <w:rsid w:val="0085079A"/>
    <w:rsid w:val="00851485"/>
    <w:rsid w:val="0086280D"/>
    <w:rsid w:val="00866D7A"/>
    <w:rsid w:val="00870D56"/>
    <w:rsid w:val="008730FD"/>
    <w:rsid w:val="00874F2C"/>
    <w:rsid w:val="00877FF0"/>
    <w:rsid w:val="008859BA"/>
    <w:rsid w:val="00886861"/>
    <w:rsid w:val="008935C9"/>
    <w:rsid w:val="0089495C"/>
    <w:rsid w:val="00894CBC"/>
    <w:rsid w:val="008A1B8D"/>
    <w:rsid w:val="008A2B43"/>
    <w:rsid w:val="008A4938"/>
    <w:rsid w:val="008B255B"/>
    <w:rsid w:val="008B7123"/>
    <w:rsid w:val="008C05DA"/>
    <w:rsid w:val="008C2D7D"/>
    <w:rsid w:val="008C3022"/>
    <w:rsid w:val="008C57E5"/>
    <w:rsid w:val="008D335A"/>
    <w:rsid w:val="008E28C6"/>
    <w:rsid w:val="008E41C5"/>
    <w:rsid w:val="008E52F9"/>
    <w:rsid w:val="008E7DC5"/>
    <w:rsid w:val="008F04BD"/>
    <w:rsid w:val="008F1649"/>
    <w:rsid w:val="008F5056"/>
    <w:rsid w:val="008F5386"/>
    <w:rsid w:val="00901AEC"/>
    <w:rsid w:val="00901DFD"/>
    <w:rsid w:val="00904D70"/>
    <w:rsid w:val="009104DF"/>
    <w:rsid w:val="0091289C"/>
    <w:rsid w:val="00913579"/>
    <w:rsid w:val="00913C74"/>
    <w:rsid w:val="009156E8"/>
    <w:rsid w:val="00917ECE"/>
    <w:rsid w:val="009240C2"/>
    <w:rsid w:val="00930C3A"/>
    <w:rsid w:val="00931AF7"/>
    <w:rsid w:val="0093239C"/>
    <w:rsid w:val="0093370F"/>
    <w:rsid w:val="00935C43"/>
    <w:rsid w:val="00937FB4"/>
    <w:rsid w:val="00942F64"/>
    <w:rsid w:val="00945614"/>
    <w:rsid w:val="009462DA"/>
    <w:rsid w:val="009471A4"/>
    <w:rsid w:val="00953AD5"/>
    <w:rsid w:val="00957943"/>
    <w:rsid w:val="00963567"/>
    <w:rsid w:val="009658CC"/>
    <w:rsid w:val="00967D1D"/>
    <w:rsid w:val="0097069D"/>
    <w:rsid w:val="009719D8"/>
    <w:rsid w:val="00972DFB"/>
    <w:rsid w:val="00975077"/>
    <w:rsid w:val="00984BCF"/>
    <w:rsid w:val="0099407D"/>
    <w:rsid w:val="0099535A"/>
    <w:rsid w:val="009956AC"/>
    <w:rsid w:val="00997020"/>
    <w:rsid w:val="009A03F2"/>
    <w:rsid w:val="009A1EBF"/>
    <w:rsid w:val="009A3610"/>
    <w:rsid w:val="009A6CFA"/>
    <w:rsid w:val="009A72A5"/>
    <w:rsid w:val="009B27B1"/>
    <w:rsid w:val="009B5431"/>
    <w:rsid w:val="009C252B"/>
    <w:rsid w:val="009C5234"/>
    <w:rsid w:val="009C7F05"/>
    <w:rsid w:val="009D76C7"/>
    <w:rsid w:val="009E3AFA"/>
    <w:rsid w:val="009E48E1"/>
    <w:rsid w:val="009E6F18"/>
    <w:rsid w:val="009E7499"/>
    <w:rsid w:val="009F0F4D"/>
    <w:rsid w:val="009F28C6"/>
    <w:rsid w:val="009F3229"/>
    <w:rsid w:val="009F4B1D"/>
    <w:rsid w:val="00A006D4"/>
    <w:rsid w:val="00A02A5C"/>
    <w:rsid w:val="00A036A5"/>
    <w:rsid w:val="00A049B6"/>
    <w:rsid w:val="00A055BB"/>
    <w:rsid w:val="00A05911"/>
    <w:rsid w:val="00A11EFA"/>
    <w:rsid w:val="00A21F12"/>
    <w:rsid w:val="00A3039C"/>
    <w:rsid w:val="00A32935"/>
    <w:rsid w:val="00A3747C"/>
    <w:rsid w:val="00A37AC2"/>
    <w:rsid w:val="00A41149"/>
    <w:rsid w:val="00A42EB1"/>
    <w:rsid w:val="00A42F73"/>
    <w:rsid w:val="00A43509"/>
    <w:rsid w:val="00A43BF8"/>
    <w:rsid w:val="00A4621D"/>
    <w:rsid w:val="00A47309"/>
    <w:rsid w:val="00A47392"/>
    <w:rsid w:val="00A47BEC"/>
    <w:rsid w:val="00A52014"/>
    <w:rsid w:val="00A52126"/>
    <w:rsid w:val="00A52E40"/>
    <w:rsid w:val="00A531B1"/>
    <w:rsid w:val="00A55C84"/>
    <w:rsid w:val="00A5710E"/>
    <w:rsid w:val="00A60480"/>
    <w:rsid w:val="00A61B82"/>
    <w:rsid w:val="00A6305A"/>
    <w:rsid w:val="00A6350A"/>
    <w:rsid w:val="00A65F6B"/>
    <w:rsid w:val="00A72D06"/>
    <w:rsid w:val="00A81553"/>
    <w:rsid w:val="00A85906"/>
    <w:rsid w:val="00A86C9C"/>
    <w:rsid w:val="00A92E28"/>
    <w:rsid w:val="00A952BF"/>
    <w:rsid w:val="00A959C6"/>
    <w:rsid w:val="00A96EA0"/>
    <w:rsid w:val="00AA1694"/>
    <w:rsid w:val="00AA1A55"/>
    <w:rsid w:val="00AA3D6A"/>
    <w:rsid w:val="00AA4061"/>
    <w:rsid w:val="00AA478E"/>
    <w:rsid w:val="00AA53D3"/>
    <w:rsid w:val="00AB0398"/>
    <w:rsid w:val="00AB1AC8"/>
    <w:rsid w:val="00AB5E5A"/>
    <w:rsid w:val="00AB6070"/>
    <w:rsid w:val="00AB7D3C"/>
    <w:rsid w:val="00AC6379"/>
    <w:rsid w:val="00AC7E5A"/>
    <w:rsid w:val="00AD0254"/>
    <w:rsid w:val="00AD2A9B"/>
    <w:rsid w:val="00AD5301"/>
    <w:rsid w:val="00AD56C1"/>
    <w:rsid w:val="00AD6AEF"/>
    <w:rsid w:val="00AE7064"/>
    <w:rsid w:val="00AE7605"/>
    <w:rsid w:val="00AF2A99"/>
    <w:rsid w:val="00B01F01"/>
    <w:rsid w:val="00B01FDB"/>
    <w:rsid w:val="00B06DAF"/>
    <w:rsid w:val="00B13F90"/>
    <w:rsid w:val="00B249DB"/>
    <w:rsid w:val="00B31016"/>
    <w:rsid w:val="00B32C3E"/>
    <w:rsid w:val="00B5155C"/>
    <w:rsid w:val="00B53DDB"/>
    <w:rsid w:val="00B555EC"/>
    <w:rsid w:val="00B563DF"/>
    <w:rsid w:val="00B65A90"/>
    <w:rsid w:val="00B6600C"/>
    <w:rsid w:val="00B6655F"/>
    <w:rsid w:val="00B66E95"/>
    <w:rsid w:val="00B66EBC"/>
    <w:rsid w:val="00B67125"/>
    <w:rsid w:val="00B677A0"/>
    <w:rsid w:val="00B72C82"/>
    <w:rsid w:val="00B745A1"/>
    <w:rsid w:val="00B76E4D"/>
    <w:rsid w:val="00B80142"/>
    <w:rsid w:val="00B82B04"/>
    <w:rsid w:val="00B82E46"/>
    <w:rsid w:val="00B845D9"/>
    <w:rsid w:val="00B94CF2"/>
    <w:rsid w:val="00B957C7"/>
    <w:rsid w:val="00BA2B26"/>
    <w:rsid w:val="00BA43C2"/>
    <w:rsid w:val="00BA4BB0"/>
    <w:rsid w:val="00BA67BB"/>
    <w:rsid w:val="00BA6FEF"/>
    <w:rsid w:val="00BB07F3"/>
    <w:rsid w:val="00BB563D"/>
    <w:rsid w:val="00BB60BD"/>
    <w:rsid w:val="00BB6973"/>
    <w:rsid w:val="00BC2976"/>
    <w:rsid w:val="00BC3A49"/>
    <w:rsid w:val="00BC3DC2"/>
    <w:rsid w:val="00BC3E09"/>
    <w:rsid w:val="00BC3E1A"/>
    <w:rsid w:val="00BC5249"/>
    <w:rsid w:val="00BC5EC1"/>
    <w:rsid w:val="00BC60C6"/>
    <w:rsid w:val="00BD1B81"/>
    <w:rsid w:val="00BD2502"/>
    <w:rsid w:val="00BD421F"/>
    <w:rsid w:val="00BD7262"/>
    <w:rsid w:val="00BE2080"/>
    <w:rsid w:val="00BE2A11"/>
    <w:rsid w:val="00BE2F60"/>
    <w:rsid w:val="00BF1B5C"/>
    <w:rsid w:val="00BF1F5B"/>
    <w:rsid w:val="00BF531E"/>
    <w:rsid w:val="00BF699E"/>
    <w:rsid w:val="00BF7044"/>
    <w:rsid w:val="00C07AC3"/>
    <w:rsid w:val="00C14DF9"/>
    <w:rsid w:val="00C1517D"/>
    <w:rsid w:val="00C177CC"/>
    <w:rsid w:val="00C177D5"/>
    <w:rsid w:val="00C20688"/>
    <w:rsid w:val="00C22E03"/>
    <w:rsid w:val="00C23784"/>
    <w:rsid w:val="00C30643"/>
    <w:rsid w:val="00C40A49"/>
    <w:rsid w:val="00C44043"/>
    <w:rsid w:val="00C442D1"/>
    <w:rsid w:val="00C4560D"/>
    <w:rsid w:val="00C45D88"/>
    <w:rsid w:val="00C47ED9"/>
    <w:rsid w:val="00C5158A"/>
    <w:rsid w:val="00C52575"/>
    <w:rsid w:val="00C56BE5"/>
    <w:rsid w:val="00C56D1E"/>
    <w:rsid w:val="00C56FFC"/>
    <w:rsid w:val="00C61116"/>
    <w:rsid w:val="00C620E7"/>
    <w:rsid w:val="00C651EF"/>
    <w:rsid w:val="00C66265"/>
    <w:rsid w:val="00C67BB1"/>
    <w:rsid w:val="00C67C25"/>
    <w:rsid w:val="00C72CC2"/>
    <w:rsid w:val="00C73382"/>
    <w:rsid w:val="00C84389"/>
    <w:rsid w:val="00C907FA"/>
    <w:rsid w:val="00C912A5"/>
    <w:rsid w:val="00C91DFC"/>
    <w:rsid w:val="00C9254E"/>
    <w:rsid w:val="00C93720"/>
    <w:rsid w:val="00C939A6"/>
    <w:rsid w:val="00C93AF3"/>
    <w:rsid w:val="00C95653"/>
    <w:rsid w:val="00C95E3F"/>
    <w:rsid w:val="00CA3D1D"/>
    <w:rsid w:val="00CA50A6"/>
    <w:rsid w:val="00CB262E"/>
    <w:rsid w:val="00CB3F1D"/>
    <w:rsid w:val="00CB4BFF"/>
    <w:rsid w:val="00CC0A71"/>
    <w:rsid w:val="00CC19CB"/>
    <w:rsid w:val="00CC4055"/>
    <w:rsid w:val="00CC542B"/>
    <w:rsid w:val="00CD5106"/>
    <w:rsid w:val="00CD681D"/>
    <w:rsid w:val="00CE354E"/>
    <w:rsid w:val="00CE7399"/>
    <w:rsid w:val="00CF1306"/>
    <w:rsid w:val="00CF2C1F"/>
    <w:rsid w:val="00CF3EF2"/>
    <w:rsid w:val="00D04513"/>
    <w:rsid w:val="00D06006"/>
    <w:rsid w:val="00D07241"/>
    <w:rsid w:val="00D07615"/>
    <w:rsid w:val="00D10448"/>
    <w:rsid w:val="00D10D51"/>
    <w:rsid w:val="00D13070"/>
    <w:rsid w:val="00D13A80"/>
    <w:rsid w:val="00D14268"/>
    <w:rsid w:val="00D166E1"/>
    <w:rsid w:val="00D22A9B"/>
    <w:rsid w:val="00D243F5"/>
    <w:rsid w:val="00D279C3"/>
    <w:rsid w:val="00D309D5"/>
    <w:rsid w:val="00D31B92"/>
    <w:rsid w:val="00D32145"/>
    <w:rsid w:val="00D4014C"/>
    <w:rsid w:val="00D415EF"/>
    <w:rsid w:val="00D4265D"/>
    <w:rsid w:val="00D42909"/>
    <w:rsid w:val="00D43121"/>
    <w:rsid w:val="00D43340"/>
    <w:rsid w:val="00D434AC"/>
    <w:rsid w:val="00D43FB1"/>
    <w:rsid w:val="00D46264"/>
    <w:rsid w:val="00D52A90"/>
    <w:rsid w:val="00D537EF"/>
    <w:rsid w:val="00D54564"/>
    <w:rsid w:val="00D56A7F"/>
    <w:rsid w:val="00D61463"/>
    <w:rsid w:val="00D620B8"/>
    <w:rsid w:val="00D64B1E"/>
    <w:rsid w:val="00D67D0B"/>
    <w:rsid w:val="00D71B27"/>
    <w:rsid w:val="00D74149"/>
    <w:rsid w:val="00D76A0C"/>
    <w:rsid w:val="00D82032"/>
    <w:rsid w:val="00D82ECA"/>
    <w:rsid w:val="00D87013"/>
    <w:rsid w:val="00D878F6"/>
    <w:rsid w:val="00D87E8A"/>
    <w:rsid w:val="00D95295"/>
    <w:rsid w:val="00D959A9"/>
    <w:rsid w:val="00DA3F42"/>
    <w:rsid w:val="00DA4251"/>
    <w:rsid w:val="00DA56D0"/>
    <w:rsid w:val="00DB128B"/>
    <w:rsid w:val="00DB3596"/>
    <w:rsid w:val="00DB5B7D"/>
    <w:rsid w:val="00DC09FD"/>
    <w:rsid w:val="00DC0F91"/>
    <w:rsid w:val="00DC1EAD"/>
    <w:rsid w:val="00DC6199"/>
    <w:rsid w:val="00DC704A"/>
    <w:rsid w:val="00DC7E47"/>
    <w:rsid w:val="00DD2BE6"/>
    <w:rsid w:val="00DD480D"/>
    <w:rsid w:val="00DD6B26"/>
    <w:rsid w:val="00DD728D"/>
    <w:rsid w:val="00DE286E"/>
    <w:rsid w:val="00DE63EC"/>
    <w:rsid w:val="00DE731D"/>
    <w:rsid w:val="00DF0031"/>
    <w:rsid w:val="00E04433"/>
    <w:rsid w:val="00E2546A"/>
    <w:rsid w:val="00E35C2A"/>
    <w:rsid w:val="00E41E36"/>
    <w:rsid w:val="00E42743"/>
    <w:rsid w:val="00E4382E"/>
    <w:rsid w:val="00E455E7"/>
    <w:rsid w:val="00E4731D"/>
    <w:rsid w:val="00E51B42"/>
    <w:rsid w:val="00E51E6E"/>
    <w:rsid w:val="00E56B3D"/>
    <w:rsid w:val="00E63968"/>
    <w:rsid w:val="00E6587C"/>
    <w:rsid w:val="00E66448"/>
    <w:rsid w:val="00E736B1"/>
    <w:rsid w:val="00E73855"/>
    <w:rsid w:val="00E73FCF"/>
    <w:rsid w:val="00E74E3C"/>
    <w:rsid w:val="00E771E2"/>
    <w:rsid w:val="00E82E81"/>
    <w:rsid w:val="00E84549"/>
    <w:rsid w:val="00E85025"/>
    <w:rsid w:val="00E861A4"/>
    <w:rsid w:val="00E86FA9"/>
    <w:rsid w:val="00E87281"/>
    <w:rsid w:val="00E92CFF"/>
    <w:rsid w:val="00E952D2"/>
    <w:rsid w:val="00E964F6"/>
    <w:rsid w:val="00E96A05"/>
    <w:rsid w:val="00E9723C"/>
    <w:rsid w:val="00EA1342"/>
    <w:rsid w:val="00EA1D46"/>
    <w:rsid w:val="00EA254C"/>
    <w:rsid w:val="00EA476D"/>
    <w:rsid w:val="00EB58FD"/>
    <w:rsid w:val="00EB6BC6"/>
    <w:rsid w:val="00EC0E2C"/>
    <w:rsid w:val="00EC7ADF"/>
    <w:rsid w:val="00ED02B6"/>
    <w:rsid w:val="00ED1441"/>
    <w:rsid w:val="00ED31E7"/>
    <w:rsid w:val="00ED534B"/>
    <w:rsid w:val="00EE263B"/>
    <w:rsid w:val="00EE2ADE"/>
    <w:rsid w:val="00EE640D"/>
    <w:rsid w:val="00EE6564"/>
    <w:rsid w:val="00EF02DA"/>
    <w:rsid w:val="00EF3459"/>
    <w:rsid w:val="00EF52CD"/>
    <w:rsid w:val="00EF5F64"/>
    <w:rsid w:val="00EF6955"/>
    <w:rsid w:val="00F045D4"/>
    <w:rsid w:val="00F066DB"/>
    <w:rsid w:val="00F06879"/>
    <w:rsid w:val="00F06E01"/>
    <w:rsid w:val="00F1145E"/>
    <w:rsid w:val="00F14BB0"/>
    <w:rsid w:val="00F26147"/>
    <w:rsid w:val="00F26792"/>
    <w:rsid w:val="00F27CE1"/>
    <w:rsid w:val="00F3074D"/>
    <w:rsid w:val="00F3247F"/>
    <w:rsid w:val="00F33D46"/>
    <w:rsid w:val="00F358F2"/>
    <w:rsid w:val="00F36988"/>
    <w:rsid w:val="00F403F5"/>
    <w:rsid w:val="00F4108C"/>
    <w:rsid w:val="00F479C2"/>
    <w:rsid w:val="00F53A9A"/>
    <w:rsid w:val="00F56CA9"/>
    <w:rsid w:val="00F607C5"/>
    <w:rsid w:val="00F61106"/>
    <w:rsid w:val="00F61C1F"/>
    <w:rsid w:val="00F6516B"/>
    <w:rsid w:val="00F70019"/>
    <w:rsid w:val="00F700A2"/>
    <w:rsid w:val="00F73779"/>
    <w:rsid w:val="00F739EC"/>
    <w:rsid w:val="00F77598"/>
    <w:rsid w:val="00F80681"/>
    <w:rsid w:val="00F812A3"/>
    <w:rsid w:val="00F8356B"/>
    <w:rsid w:val="00F837A1"/>
    <w:rsid w:val="00F85DAE"/>
    <w:rsid w:val="00F86A94"/>
    <w:rsid w:val="00F87334"/>
    <w:rsid w:val="00F91880"/>
    <w:rsid w:val="00F92FD6"/>
    <w:rsid w:val="00F936E7"/>
    <w:rsid w:val="00F93C30"/>
    <w:rsid w:val="00FA12FC"/>
    <w:rsid w:val="00FA1473"/>
    <w:rsid w:val="00FA1AAC"/>
    <w:rsid w:val="00FA1DBA"/>
    <w:rsid w:val="00FA40D9"/>
    <w:rsid w:val="00FA49B6"/>
    <w:rsid w:val="00FB3499"/>
    <w:rsid w:val="00FB6695"/>
    <w:rsid w:val="00FB6847"/>
    <w:rsid w:val="00FB7132"/>
    <w:rsid w:val="00FD07B6"/>
    <w:rsid w:val="00FD4600"/>
    <w:rsid w:val="00FE12B9"/>
    <w:rsid w:val="00FE5C58"/>
    <w:rsid w:val="00FF14CF"/>
    <w:rsid w:val="00FF21C7"/>
    <w:rsid w:val="00FF3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13C4"/>
  <w15:docId w15:val="{19B82DD0-1526-AF41-88E2-F0DF043A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031"/>
  </w:style>
  <w:style w:type="paragraph" w:styleId="Heading1">
    <w:name w:val="heading 1"/>
    <w:basedOn w:val="Normal"/>
    <w:next w:val="Normal"/>
    <w:link w:val="Heading1Char"/>
    <w:uiPriority w:val="9"/>
    <w:qFormat/>
    <w:rsid w:val="00E611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03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A30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150"/>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115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E6115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6115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61150"/>
    <w:rPr>
      <w:sz w:val="16"/>
      <w:szCs w:val="16"/>
    </w:rPr>
  </w:style>
  <w:style w:type="character" w:customStyle="1" w:styleId="Heading2Char">
    <w:name w:val="Heading 2 Char"/>
    <w:basedOn w:val="DefaultParagraphFont"/>
    <w:link w:val="Heading2"/>
    <w:uiPriority w:val="9"/>
    <w:rsid w:val="00D60307"/>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apple-converted-space">
    <w:name w:val="apple-converted-space"/>
    <w:basedOn w:val="DefaultParagraphFont"/>
    <w:rsid w:val="004370D1"/>
  </w:style>
  <w:style w:type="paragraph" w:styleId="ListParagraph">
    <w:name w:val="List Paragraph"/>
    <w:aliases w:val="Lapis Bulleted List,Dot pt,F5 List Paragraph,List Paragraph1,No Spacing1,List Paragraph Char Char Char,Indicator Text,Numbered Para 1,Bullet 1,List Paragraph12,Bullet Points,MAIN CONTENT,WB Para,Normal Italics,Resume Title,heading 4"/>
    <w:basedOn w:val="Normal"/>
    <w:link w:val="ListParagraphChar"/>
    <w:uiPriority w:val="34"/>
    <w:qFormat/>
    <w:rsid w:val="00820C1D"/>
    <w:pPr>
      <w:ind w:left="720"/>
      <w:contextualSpacing/>
    </w:pPr>
  </w:style>
  <w:style w:type="character" w:styleId="Hyperlink">
    <w:name w:val="Hyperlink"/>
    <w:basedOn w:val="DefaultParagraphFont"/>
    <w:uiPriority w:val="99"/>
    <w:unhideWhenUsed/>
    <w:rsid w:val="00820C1D"/>
    <w:rPr>
      <w:color w:val="0563C1" w:themeColor="hyperlink"/>
      <w:u w:val="single"/>
    </w:rPr>
  </w:style>
  <w:style w:type="table" w:styleId="TableGrid">
    <w:name w:val="Table Grid"/>
    <w:basedOn w:val="TableNormal"/>
    <w:uiPriority w:val="39"/>
    <w:rsid w:val="006A4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A306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9D2810"/>
  </w:style>
  <w:style w:type="paragraph" w:styleId="CommentSubject">
    <w:name w:val="annotation subject"/>
    <w:basedOn w:val="CommentText"/>
    <w:next w:val="CommentText"/>
    <w:link w:val="CommentSubjectChar"/>
    <w:uiPriority w:val="99"/>
    <w:semiHidden/>
    <w:unhideWhenUsed/>
    <w:rsid w:val="006C5453"/>
    <w:rPr>
      <w:b/>
      <w:bCs/>
    </w:rPr>
  </w:style>
  <w:style w:type="character" w:customStyle="1" w:styleId="CommentSubjectChar">
    <w:name w:val="Comment Subject Char"/>
    <w:basedOn w:val="CommentTextChar"/>
    <w:link w:val="CommentSubject"/>
    <w:uiPriority w:val="99"/>
    <w:semiHidden/>
    <w:rsid w:val="006C545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DA4251"/>
    <w:pPr>
      <w:tabs>
        <w:tab w:val="right" w:pos="9350"/>
      </w:tabs>
      <w:spacing w:after="100"/>
    </w:pPr>
  </w:style>
  <w:style w:type="paragraph" w:styleId="TOC2">
    <w:name w:val="toc 2"/>
    <w:basedOn w:val="Normal"/>
    <w:next w:val="Normal"/>
    <w:autoRedefine/>
    <w:uiPriority w:val="39"/>
    <w:unhideWhenUsed/>
    <w:rsid w:val="00F6516B"/>
    <w:pPr>
      <w:tabs>
        <w:tab w:val="right" w:pos="9350"/>
      </w:tabs>
      <w:spacing w:after="100"/>
      <w:ind w:left="240"/>
    </w:pPr>
  </w:style>
  <w:style w:type="paragraph" w:styleId="Header">
    <w:name w:val="header"/>
    <w:basedOn w:val="Normal"/>
    <w:link w:val="HeaderChar"/>
    <w:uiPriority w:val="99"/>
    <w:unhideWhenUsed/>
    <w:rsid w:val="002B6495"/>
    <w:pPr>
      <w:tabs>
        <w:tab w:val="center" w:pos="4680"/>
        <w:tab w:val="right" w:pos="9360"/>
      </w:tabs>
    </w:pPr>
  </w:style>
  <w:style w:type="character" w:customStyle="1" w:styleId="HeaderChar">
    <w:name w:val="Header Char"/>
    <w:basedOn w:val="DefaultParagraphFont"/>
    <w:link w:val="Header"/>
    <w:uiPriority w:val="99"/>
    <w:rsid w:val="002B6495"/>
  </w:style>
  <w:style w:type="paragraph" w:styleId="Footer">
    <w:name w:val="footer"/>
    <w:basedOn w:val="Normal"/>
    <w:link w:val="FooterChar"/>
    <w:uiPriority w:val="99"/>
    <w:unhideWhenUsed/>
    <w:rsid w:val="002B6495"/>
    <w:pPr>
      <w:tabs>
        <w:tab w:val="center" w:pos="4680"/>
        <w:tab w:val="right" w:pos="9360"/>
      </w:tabs>
    </w:pPr>
  </w:style>
  <w:style w:type="character" w:customStyle="1" w:styleId="FooterChar">
    <w:name w:val="Footer Char"/>
    <w:basedOn w:val="DefaultParagraphFont"/>
    <w:link w:val="Footer"/>
    <w:uiPriority w:val="99"/>
    <w:rsid w:val="002B6495"/>
  </w:style>
  <w:style w:type="character" w:styleId="Strong">
    <w:name w:val="Strong"/>
    <w:basedOn w:val="DefaultParagraphFont"/>
    <w:uiPriority w:val="22"/>
    <w:qFormat/>
    <w:rsid w:val="004C4F4A"/>
    <w:rPr>
      <w:b/>
      <w:bCs/>
    </w:rPr>
  </w:style>
  <w:style w:type="character" w:styleId="UnresolvedMention">
    <w:name w:val="Unresolved Mention"/>
    <w:basedOn w:val="DefaultParagraphFont"/>
    <w:uiPriority w:val="99"/>
    <w:semiHidden/>
    <w:unhideWhenUsed/>
    <w:rsid w:val="00B31016"/>
    <w:rPr>
      <w:color w:val="605E5C"/>
      <w:shd w:val="clear" w:color="auto" w:fill="E1DFDD"/>
    </w:rPr>
  </w:style>
  <w:style w:type="character" w:customStyle="1" w:styleId="ListParagraphChar">
    <w:name w:val="List Paragraph Char"/>
    <w:aliases w:val="Lapis Bulleted List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F79BB"/>
  </w:style>
  <w:style w:type="paragraph" w:styleId="FootnoteText">
    <w:name w:val="footnote text"/>
    <w:basedOn w:val="Normal"/>
    <w:link w:val="FootnoteTextChar"/>
    <w:uiPriority w:val="99"/>
    <w:semiHidden/>
    <w:unhideWhenUsed/>
    <w:rsid w:val="00D959A9"/>
    <w:rPr>
      <w:sz w:val="20"/>
      <w:szCs w:val="20"/>
    </w:rPr>
  </w:style>
  <w:style w:type="character" w:customStyle="1" w:styleId="FootnoteTextChar">
    <w:name w:val="Footnote Text Char"/>
    <w:basedOn w:val="DefaultParagraphFont"/>
    <w:link w:val="FootnoteText"/>
    <w:uiPriority w:val="99"/>
    <w:semiHidden/>
    <w:rsid w:val="00D959A9"/>
    <w:rPr>
      <w:sz w:val="20"/>
      <w:szCs w:val="20"/>
    </w:rPr>
  </w:style>
  <w:style w:type="character" w:styleId="FootnoteReference">
    <w:name w:val="footnote reference"/>
    <w:basedOn w:val="DefaultParagraphFont"/>
    <w:uiPriority w:val="99"/>
    <w:semiHidden/>
    <w:unhideWhenUsed/>
    <w:rsid w:val="00D959A9"/>
    <w:rPr>
      <w:vertAlign w:val="superscript"/>
    </w:rPr>
  </w:style>
  <w:style w:type="paragraph" w:styleId="BalloonText">
    <w:name w:val="Balloon Text"/>
    <w:basedOn w:val="Normal"/>
    <w:link w:val="BalloonTextChar"/>
    <w:uiPriority w:val="99"/>
    <w:semiHidden/>
    <w:unhideWhenUsed/>
    <w:rsid w:val="00726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2786">
      <w:bodyDiv w:val="1"/>
      <w:marLeft w:val="0"/>
      <w:marRight w:val="0"/>
      <w:marTop w:val="0"/>
      <w:marBottom w:val="0"/>
      <w:divBdr>
        <w:top w:val="none" w:sz="0" w:space="0" w:color="auto"/>
        <w:left w:val="none" w:sz="0" w:space="0" w:color="auto"/>
        <w:bottom w:val="none" w:sz="0" w:space="0" w:color="auto"/>
        <w:right w:val="none" w:sz="0" w:space="0" w:color="auto"/>
      </w:divBdr>
      <w:divsChild>
        <w:div w:id="1782413327">
          <w:marLeft w:val="0"/>
          <w:marRight w:val="0"/>
          <w:marTop w:val="0"/>
          <w:marBottom w:val="0"/>
          <w:divBdr>
            <w:top w:val="none" w:sz="0" w:space="0" w:color="auto"/>
            <w:left w:val="none" w:sz="0" w:space="0" w:color="auto"/>
            <w:bottom w:val="none" w:sz="0" w:space="0" w:color="auto"/>
            <w:right w:val="none" w:sz="0" w:space="0" w:color="auto"/>
          </w:divBdr>
          <w:divsChild>
            <w:div w:id="262348631">
              <w:marLeft w:val="0"/>
              <w:marRight w:val="0"/>
              <w:marTop w:val="0"/>
              <w:marBottom w:val="0"/>
              <w:divBdr>
                <w:top w:val="none" w:sz="0" w:space="0" w:color="auto"/>
                <w:left w:val="none" w:sz="0" w:space="0" w:color="auto"/>
                <w:bottom w:val="none" w:sz="0" w:space="0" w:color="auto"/>
                <w:right w:val="none" w:sz="0" w:space="0" w:color="auto"/>
              </w:divBdr>
              <w:divsChild>
                <w:div w:id="1603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751">
      <w:bodyDiv w:val="1"/>
      <w:marLeft w:val="0"/>
      <w:marRight w:val="0"/>
      <w:marTop w:val="0"/>
      <w:marBottom w:val="0"/>
      <w:divBdr>
        <w:top w:val="none" w:sz="0" w:space="0" w:color="auto"/>
        <w:left w:val="none" w:sz="0" w:space="0" w:color="auto"/>
        <w:bottom w:val="none" w:sz="0" w:space="0" w:color="auto"/>
        <w:right w:val="none" w:sz="0" w:space="0" w:color="auto"/>
      </w:divBdr>
      <w:divsChild>
        <w:div w:id="1175607746">
          <w:marLeft w:val="0"/>
          <w:marRight w:val="0"/>
          <w:marTop w:val="0"/>
          <w:marBottom w:val="0"/>
          <w:divBdr>
            <w:top w:val="none" w:sz="0" w:space="0" w:color="auto"/>
            <w:left w:val="none" w:sz="0" w:space="0" w:color="auto"/>
            <w:bottom w:val="none" w:sz="0" w:space="0" w:color="auto"/>
            <w:right w:val="none" w:sz="0" w:space="0" w:color="auto"/>
          </w:divBdr>
          <w:divsChild>
            <w:div w:id="232786216">
              <w:marLeft w:val="0"/>
              <w:marRight w:val="0"/>
              <w:marTop w:val="0"/>
              <w:marBottom w:val="0"/>
              <w:divBdr>
                <w:top w:val="none" w:sz="0" w:space="0" w:color="auto"/>
                <w:left w:val="none" w:sz="0" w:space="0" w:color="auto"/>
                <w:bottom w:val="none" w:sz="0" w:space="0" w:color="auto"/>
                <w:right w:val="none" w:sz="0" w:space="0" w:color="auto"/>
              </w:divBdr>
              <w:divsChild>
                <w:div w:id="16879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39477">
      <w:bodyDiv w:val="1"/>
      <w:marLeft w:val="0"/>
      <w:marRight w:val="0"/>
      <w:marTop w:val="0"/>
      <w:marBottom w:val="0"/>
      <w:divBdr>
        <w:top w:val="none" w:sz="0" w:space="0" w:color="auto"/>
        <w:left w:val="none" w:sz="0" w:space="0" w:color="auto"/>
        <w:bottom w:val="none" w:sz="0" w:space="0" w:color="auto"/>
        <w:right w:val="none" w:sz="0" w:space="0" w:color="auto"/>
      </w:divBdr>
      <w:divsChild>
        <w:div w:id="753086624">
          <w:marLeft w:val="0"/>
          <w:marRight w:val="0"/>
          <w:marTop w:val="0"/>
          <w:marBottom w:val="0"/>
          <w:divBdr>
            <w:top w:val="none" w:sz="0" w:space="0" w:color="auto"/>
            <w:left w:val="none" w:sz="0" w:space="0" w:color="auto"/>
            <w:bottom w:val="none" w:sz="0" w:space="0" w:color="auto"/>
            <w:right w:val="none" w:sz="0" w:space="0" w:color="auto"/>
          </w:divBdr>
          <w:divsChild>
            <w:div w:id="936325708">
              <w:marLeft w:val="0"/>
              <w:marRight w:val="0"/>
              <w:marTop w:val="0"/>
              <w:marBottom w:val="0"/>
              <w:divBdr>
                <w:top w:val="none" w:sz="0" w:space="0" w:color="auto"/>
                <w:left w:val="none" w:sz="0" w:space="0" w:color="auto"/>
                <w:bottom w:val="none" w:sz="0" w:space="0" w:color="auto"/>
                <w:right w:val="none" w:sz="0" w:space="0" w:color="auto"/>
              </w:divBdr>
              <w:divsChild>
                <w:div w:id="11507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2373">
      <w:bodyDiv w:val="1"/>
      <w:marLeft w:val="0"/>
      <w:marRight w:val="0"/>
      <w:marTop w:val="0"/>
      <w:marBottom w:val="0"/>
      <w:divBdr>
        <w:top w:val="none" w:sz="0" w:space="0" w:color="auto"/>
        <w:left w:val="none" w:sz="0" w:space="0" w:color="auto"/>
        <w:bottom w:val="none" w:sz="0" w:space="0" w:color="auto"/>
        <w:right w:val="none" w:sz="0" w:space="0" w:color="auto"/>
      </w:divBdr>
      <w:divsChild>
        <w:div w:id="1296254561">
          <w:marLeft w:val="0"/>
          <w:marRight w:val="0"/>
          <w:marTop w:val="0"/>
          <w:marBottom w:val="0"/>
          <w:divBdr>
            <w:top w:val="none" w:sz="0" w:space="0" w:color="auto"/>
            <w:left w:val="none" w:sz="0" w:space="0" w:color="auto"/>
            <w:bottom w:val="none" w:sz="0" w:space="0" w:color="auto"/>
            <w:right w:val="none" w:sz="0" w:space="0" w:color="auto"/>
          </w:divBdr>
          <w:divsChild>
            <w:div w:id="460417393">
              <w:marLeft w:val="0"/>
              <w:marRight w:val="0"/>
              <w:marTop w:val="0"/>
              <w:marBottom w:val="0"/>
              <w:divBdr>
                <w:top w:val="none" w:sz="0" w:space="0" w:color="auto"/>
                <w:left w:val="none" w:sz="0" w:space="0" w:color="auto"/>
                <w:bottom w:val="none" w:sz="0" w:space="0" w:color="auto"/>
                <w:right w:val="none" w:sz="0" w:space="0" w:color="auto"/>
              </w:divBdr>
              <w:divsChild>
                <w:div w:id="14637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97826">
      <w:bodyDiv w:val="1"/>
      <w:marLeft w:val="0"/>
      <w:marRight w:val="0"/>
      <w:marTop w:val="0"/>
      <w:marBottom w:val="0"/>
      <w:divBdr>
        <w:top w:val="none" w:sz="0" w:space="0" w:color="auto"/>
        <w:left w:val="none" w:sz="0" w:space="0" w:color="auto"/>
        <w:bottom w:val="none" w:sz="0" w:space="0" w:color="auto"/>
        <w:right w:val="none" w:sz="0" w:space="0" w:color="auto"/>
      </w:divBdr>
      <w:divsChild>
        <w:div w:id="1958413810">
          <w:marLeft w:val="0"/>
          <w:marRight w:val="0"/>
          <w:marTop w:val="0"/>
          <w:marBottom w:val="0"/>
          <w:divBdr>
            <w:top w:val="none" w:sz="0" w:space="0" w:color="auto"/>
            <w:left w:val="none" w:sz="0" w:space="0" w:color="auto"/>
            <w:bottom w:val="none" w:sz="0" w:space="0" w:color="auto"/>
            <w:right w:val="none" w:sz="0" w:space="0" w:color="auto"/>
          </w:divBdr>
          <w:divsChild>
            <w:div w:id="1526559642">
              <w:marLeft w:val="0"/>
              <w:marRight w:val="0"/>
              <w:marTop w:val="0"/>
              <w:marBottom w:val="0"/>
              <w:divBdr>
                <w:top w:val="none" w:sz="0" w:space="0" w:color="auto"/>
                <w:left w:val="none" w:sz="0" w:space="0" w:color="auto"/>
                <w:bottom w:val="none" w:sz="0" w:space="0" w:color="auto"/>
                <w:right w:val="none" w:sz="0" w:space="0" w:color="auto"/>
              </w:divBdr>
              <w:divsChild>
                <w:div w:id="1939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00928">
      <w:bodyDiv w:val="1"/>
      <w:marLeft w:val="0"/>
      <w:marRight w:val="0"/>
      <w:marTop w:val="0"/>
      <w:marBottom w:val="0"/>
      <w:divBdr>
        <w:top w:val="none" w:sz="0" w:space="0" w:color="auto"/>
        <w:left w:val="none" w:sz="0" w:space="0" w:color="auto"/>
        <w:bottom w:val="none" w:sz="0" w:space="0" w:color="auto"/>
        <w:right w:val="none" w:sz="0" w:space="0" w:color="auto"/>
      </w:divBdr>
      <w:divsChild>
        <w:div w:id="1031882801">
          <w:marLeft w:val="0"/>
          <w:marRight w:val="0"/>
          <w:marTop w:val="0"/>
          <w:marBottom w:val="0"/>
          <w:divBdr>
            <w:top w:val="none" w:sz="0" w:space="0" w:color="auto"/>
            <w:left w:val="none" w:sz="0" w:space="0" w:color="auto"/>
            <w:bottom w:val="none" w:sz="0" w:space="0" w:color="auto"/>
            <w:right w:val="none" w:sz="0" w:space="0" w:color="auto"/>
          </w:divBdr>
          <w:divsChild>
            <w:div w:id="1631009961">
              <w:marLeft w:val="0"/>
              <w:marRight w:val="0"/>
              <w:marTop w:val="0"/>
              <w:marBottom w:val="0"/>
              <w:divBdr>
                <w:top w:val="none" w:sz="0" w:space="0" w:color="auto"/>
                <w:left w:val="none" w:sz="0" w:space="0" w:color="auto"/>
                <w:bottom w:val="none" w:sz="0" w:space="0" w:color="auto"/>
                <w:right w:val="none" w:sz="0" w:space="0" w:color="auto"/>
              </w:divBdr>
              <w:divsChild>
                <w:div w:id="6917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7447">
      <w:bodyDiv w:val="1"/>
      <w:marLeft w:val="0"/>
      <w:marRight w:val="0"/>
      <w:marTop w:val="0"/>
      <w:marBottom w:val="0"/>
      <w:divBdr>
        <w:top w:val="none" w:sz="0" w:space="0" w:color="auto"/>
        <w:left w:val="none" w:sz="0" w:space="0" w:color="auto"/>
        <w:bottom w:val="none" w:sz="0" w:space="0" w:color="auto"/>
        <w:right w:val="none" w:sz="0" w:space="0" w:color="auto"/>
      </w:divBdr>
    </w:div>
    <w:div w:id="704253201">
      <w:bodyDiv w:val="1"/>
      <w:marLeft w:val="0"/>
      <w:marRight w:val="0"/>
      <w:marTop w:val="0"/>
      <w:marBottom w:val="0"/>
      <w:divBdr>
        <w:top w:val="none" w:sz="0" w:space="0" w:color="auto"/>
        <w:left w:val="none" w:sz="0" w:space="0" w:color="auto"/>
        <w:bottom w:val="none" w:sz="0" w:space="0" w:color="auto"/>
        <w:right w:val="none" w:sz="0" w:space="0" w:color="auto"/>
      </w:divBdr>
    </w:div>
    <w:div w:id="717097245">
      <w:bodyDiv w:val="1"/>
      <w:marLeft w:val="0"/>
      <w:marRight w:val="0"/>
      <w:marTop w:val="0"/>
      <w:marBottom w:val="0"/>
      <w:divBdr>
        <w:top w:val="none" w:sz="0" w:space="0" w:color="auto"/>
        <w:left w:val="none" w:sz="0" w:space="0" w:color="auto"/>
        <w:bottom w:val="none" w:sz="0" w:space="0" w:color="auto"/>
        <w:right w:val="none" w:sz="0" w:space="0" w:color="auto"/>
      </w:divBdr>
      <w:divsChild>
        <w:div w:id="1894388842">
          <w:marLeft w:val="0"/>
          <w:marRight w:val="0"/>
          <w:marTop w:val="0"/>
          <w:marBottom w:val="0"/>
          <w:divBdr>
            <w:top w:val="none" w:sz="0" w:space="0" w:color="auto"/>
            <w:left w:val="none" w:sz="0" w:space="0" w:color="auto"/>
            <w:bottom w:val="none" w:sz="0" w:space="0" w:color="auto"/>
            <w:right w:val="none" w:sz="0" w:space="0" w:color="auto"/>
          </w:divBdr>
          <w:divsChild>
            <w:div w:id="691227903">
              <w:marLeft w:val="0"/>
              <w:marRight w:val="0"/>
              <w:marTop w:val="0"/>
              <w:marBottom w:val="0"/>
              <w:divBdr>
                <w:top w:val="none" w:sz="0" w:space="0" w:color="auto"/>
                <w:left w:val="none" w:sz="0" w:space="0" w:color="auto"/>
                <w:bottom w:val="none" w:sz="0" w:space="0" w:color="auto"/>
                <w:right w:val="none" w:sz="0" w:space="0" w:color="auto"/>
              </w:divBdr>
              <w:divsChild>
                <w:div w:id="9650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9147">
      <w:bodyDiv w:val="1"/>
      <w:marLeft w:val="0"/>
      <w:marRight w:val="0"/>
      <w:marTop w:val="0"/>
      <w:marBottom w:val="0"/>
      <w:divBdr>
        <w:top w:val="none" w:sz="0" w:space="0" w:color="auto"/>
        <w:left w:val="none" w:sz="0" w:space="0" w:color="auto"/>
        <w:bottom w:val="none" w:sz="0" w:space="0" w:color="auto"/>
        <w:right w:val="none" w:sz="0" w:space="0" w:color="auto"/>
      </w:divBdr>
      <w:divsChild>
        <w:div w:id="1008140579">
          <w:marLeft w:val="0"/>
          <w:marRight w:val="0"/>
          <w:marTop w:val="0"/>
          <w:marBottom w:val="0"/>
          <w:divBdr>
            <w:top w:val="none" w:sz="0" w:space="0" w:color="auto"/>
            <w:left w:val="none" w:sz="0" w:space="0" w:color="auto"/>
            <w:bottom w:val="none" w:sz="0" w:space="0" w:color="auto"/>
            <w:right w:val="none" w:sz="0" w:space="0" w:color="auto"/>
          </w:divBdr>
          <w:divsChild>
            <w:div w:id="2082210317">
              <w:marLeft w:val="0"/>
              <w:marRight w:val="0"/>
              <w:marTop w:val="0"/>
              <w:marBottom w:val="0"/>
              <w:divBdr>
                <w:top w:val="none" w:sz="0" w:space="0" w:color="auto"/>
                <w:left w:val="none" w:sz="0" w:space="0" w:color="auto"/>
                <w:bottom w:val="none" w:sz="0" w:space="0" w:color="auto"/>
                <w:right w:val="none" w:sz="0" w:space="0" w:color="auto"/>
              </w:divBdr>
              <w:divsChild>
                <w:div w:id="1278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035">
      <w:bodyDiv w:val="1"/>
      <w:marLeft w:val="0"/>
      <w:marRight w:val="0"/>
      <w:marTop w:val="0"/>
      <w:marBottom w:val="0"/>
      <w:divBdr>
        <w:top w:val="none" w:sz="0" w:space="0" w:color="auto"/>
        <w:left w:val="none" w:sz="0" w:space="0" w:color="auto"/>
        <w:bottom w:val="none" w:sz="0" w:space="0" w:color="auto"/>
        <w:right w:val="none" w:sz="0" w:space="0" w:color="auto"/>
      </w:divBdr>
    </w:div>
    <w:div w:id="1236665882">
      <w:bodyDiv w:val="1"/>
      <w:marLeft w:val="0"/>
      <w:marRight w:val="0"/>
      <w:marTop w:val="0"/>
      <w:marBottom w:val="0"/>
      <w:divBdr>
        <w:top w:val="none" w:sz="0" w:space="0" w:color="auto"/>
        <w:left w:val="none" w:sz="0" w:space="0" w:color="auto"/>
        <w:bottom w:val="none" w:sz="0" w:space="0" w:color="auto"/>
        <w:right w:val="none" w:sz="0" w:space="0" w:color="auto"/>
      </w:divBdr>
      <w:divsChild>
        <w:div w:id="2014064285">
          <w:marLeft w:val="0"/>
          <w:marRight w:val="0"/>
          <w:marTop w:val="0"/>
          <w:marBottom w:val="0"/>
          <w:divBdr>
            <w:top w:val="none" w:sz="0" w:space="0" w:color="auto"/>
            <w:left w:val="none" w:sz="0" w:space="0" w:color="auto"/>
            <w:bottom w:val="none" w:sz="0" w:space="0" w:color="auto"/>
            <w:right w:val="none" w:sz="0" w:space="0" w:color="auto"/>
          </w:divBdr>
          <w:divsChild>
            <w:div w:id="890579247">
              <w:marLeft w:val="0"/>
              <w:marRight w:val="0"/>
              <w:marTop w:val="0"/>
              <w:marBottom w:val="0"/>
              <w:divBdr>
                <w:top w:val="none" w:sz="0" w:space="0" w:color="auto"/>
                <w:left w:val="none" w:sz="0" w:space="0" w:color="auto"/>
                <w:bottom w:val="none" w:sz="0" w:space="0" w:color="auto"/>
                <w:right w:val="none" w:sz="0" w:space="0" w:color="auto"/>
              </w:divBdr>
              <w:divsChild>
                <w:div w:id="12997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2908">
      <w:bodyDiv w:val="1"/>
      <w:marLeft w:val="0"/>
      <w:marRight w:val="0"/>
      <w:marTop w:val="0"/>
      <w:marBottom w:val="0"/>
      <w:divBdr>
        <w:top w:val="none" w:sz="0" w:space="0" w:color="auto"/>
        <w:left w:val="none" w:sz="0" w:space="0" w:color="auto"/>
        <w:bottom w:val="none" w:sz="0" w:space="0" w:color="auto"/>
        <w:right w:val="none" w:sz="0" w:space="0" w:color="auto"/>
      </w:divBdr>
      <w:divsChild>
        <w:div w:id="1171019084">
          <w:marLeft w:val="0"/>
          <w:marRight w:val="0"/>
          <w:marTop w:val="0"/>
          <w:marBottom w:val="0"/>
          <w:divBdr>
            <w:top w:val="none" w:sz="0" w:space="0" w:color="auto"/>
            <w:left w:val="none" w:sz="0" w:space="0" w:color="auto"/>
            <w:bottom w:val="none" w:sz="0" w:space="0" w:color="auto"/>
            <w:right w:val="none" w:sz="0" w:space="0" w:color="auto"/>
          </w:divBdr>
          <w:divsChild>
            <w:div w:id="614214724">
              <w:marLeft w:val="0"/>
              <w:marRight w:val="0"/>
              <w:marTop w:val="0"/>
              <w:marBottom w:val="0"/>
              <w:divBdr>
                <w:top w:val="none" w:sz="0" w:space="0" w:color="auto"/>
                <w:left w:val="none" w:sz="0" w:space="0" w:color="auto"/>
                <w:bottom w:val="none" w:sz="0" w:space="0" w:color="auto"/>
                <w:right w:val="none" w:sz="0" w:space="0" w:color="auto"/>
              </w:divBdr>
              <w:divsChild>
                <w:div w:id="18556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2650">
      <w:bodyDiv w:val="1"/>
      <w:marLeft w:val="0"/>
      <w:marRight w:val="0"/>
      <w:marTop w:val="0"/>
      <w:marBottom w:val="0"/>
      <w:divBdr>
        <w:top w:val="none" w:sz="0" w:space="0" w:color="auto"/>
        <w:left w:val="none" w:sz="0" w:space="0" w:color="auto"/>
        <w:bottom w:val="none" w:sz="0" w:space="0" w:color="auto"/>
        <w:right w:val="none" w:sz="0" w:space="0" w:color="auto"/>
      </w:divBdr>
      <w:divsChild>
        <w:div w:id="731853670">
          <w:marLeft w:val="0"/>
          <w:marRight w:val="0"/>
          <w:marTop w:val="0"/>
          <w:marBottom w:val="0"/>
          <w:divBdr>
            <w:top w:val="none" w:sz="0" w:space="0" w:color="auto"/>
            <w:left w:val="none" w:sz="0" w:space="0" w:color="auto"/>
            <w:bottom w:val="none" w:sz="0" w:space="0" w:color="auto"/>
            <w:right w:val="none" w:sz="0" w:space="0" w:color="auto"/>
          </w:divBdr>
          <w:divsChild>
            <w:div w:id="728771261">
              <w:marLeft w:val="0"/>
              <w:marRight w:val="0"/>
              <w:marTop w:val="0"/>
              <w:marBottom w:val="0"/>
              <w:divBdr>
                <w:top w:val="none" w:sz="0" w:space="0" w:color="auto"/>
                <w:left w:val="none" w:sz="0" w:space="0" w:color="auto"/>
                <w:bottom w:val="none" w:sz="0" w:space="0" w:color="auto"/>
                <w:right w:val="none" w:sz="0" w:space="0" w:color="auto"/>
              </w:divBdr>
              <w:divsChild>
                <w:div w:id="1385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548">
      <w:bodyDiv w:val="1"/>
      <w:marLeft w:val="0"/>
      <w:marRight w:val="0"/>
      <w:marTop w:val="0"/>
      <w:marBottom w:val="0"/>
      <w:divBdr>
        <w:top w:val="none" w:sz="0" w:space="0" w:color="auto"/>
        <w:left w:val="none" w:sz="0" w:space="0" w:color="auto"/>
        <w:bottom w:val="none" w:sz="0" w:space="0" w:color="auto"/>
        <w:right w:val="none" w:sz="0" w:space="0" w:color="auto"/>
      </w:divBdr>
      <w:divsChild>
        <w:div w:id="331640646">
          <w:marLeft w:val="0"/>
          <w:marRight w:val="0"/>
          <w:marTop w:val="0"/>
          <w:marBottom w:val="0"/>
          <w:divBdr>
            <w:top w:val="none" w:sz="0" w:space="0" w:color="auto"/>
            <w:left w:val="none" w:sz="0" w:space="0" w:color="auto"/>
            <w:bottom w:val="none" w:sz="0" w:space="0" w:color="auto"/>
            <w:right w:val="none" w:sz="0" w:space="0" w:color="auto"/>
          </w:divBdr>
          <w:divsChild>
            <w:div w:id="843590262">
              <w:marLeft w:val="0"/>
              <w:marRight w:val="0"/>
              <w:marTop w:val="0"/>
              <w:marBottom w:val="0"/>
              <w:divBdr>
                <w:top w:val="none" w:sz="0" w:space="0" w:color="auto"/>
                <w:left w:val="none" w:sz="0" w:space="0" w:color="auto"/>
                <w:bottom w:val="none" w:sz="0" w:space="0" w:color="auto"/>
                <w:right w:val="none" w:sz="0" w:space="0" w:color="auto"/>
              </w:divBdr>
              <w:divsChild>
                <w:div w:id="4255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1426">
      <w:bodyDiv w:val="1"/>
      <w:marLeft w:val="0"/>
      <w:marRight w:val="0"/>
      <w:marTop w:val="0"/>
      <w:marBottom w:val="0"/>
      <w:divBdr>
        <w:top w:val="none" w:sz="0" w:space="0" w:color="auto"/>
        <w:left w:val="none" w:sz="0" w:space="0" w:color="auto"/>
        <w:bottom w:val="none" w:sz="0" w:space="0" w:color="auto"/>
        <w:right w:val="none" w:sz="0" w:space="0" w:color="auto"/>
      </w:divBdr>
      <w:divsChild>
        <w:div w:id="396323797">
          <w:marLeft w:val="0"/>
          <w:marRight w:val="0"/>
          <w:marTop w:val="0"/>
          <w:marBottom w:val="0"/>
          <w:divBdr>
            <w:top w:val="none" w:sz="0" w:space="0" w:color="auto"/>
            <w:left w:val="none" w:sz="0" w:space="0" w:color="auto"/>
            <w:bottom w:val="none" w:sz="0" w:space="0" w:color="auto"/>
            <w:right w:val="none" w:sz="0" w:space="0" w:color="auto"/>
          </w:divBdr>
          <w:divsChild>
            <w:div w:id="167671100">
              <w:marLeft w:val="0"/>
              <w:marRight w:val="0"/>
              <w:marTop w:val="0"/>
              <w:marBottom w:val="0"/>
              <w:divBdr>
                <w:top w:val="none" w:sz="0" w:space="0" w:color="auto"/>
                <w:left w:val="none" w:sz="0" w:space="0" w:color="auto"/>
                <w:bottom w:val="none" w:sz="0" w:space="0" w:color="auto"/>
                <w:right w:val="none" w:sz="0" w:space="0" w:color="auto"/>
              </w:divBdr>
              <w:divsChild>
                <w:div w:id="7824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15117">
      <w:bodyDiv w:val="1"/>
      <w:marLeft w:val="0"/>
      <w:marRight w:val="0"/>
      <w:marTop w:val="0"/>
      <w:marBottom w:val="0"/>
      <w:divBdr>
        <w:top w:val="none" w:sz="0" w:space="0" w:color="auto"/>
        <w:left w:val="none" w:sz="0" w:space="0" w:color="auto"/>
        <w:bottom w:val="none" w:sz="0" w:space="0" w:color="auto"/>
        <w:right w:val="none" w:sz="0" w:space="0" w:color="auto"/>
      </w:divBdr>
      <w:divsChild>
        <w:div w:id="1266500292">
          <w:marLeft w:val="0"/>
          <w:marRight w:val="0"/>
          <w:marTop w:val="0"/>
          <w:marBottom w:val="0"/>
          <w:divBdr>
            <w:top w:val="none" w:sz="0" w:space="0" w:color="auto"/>
            <w:left w:val="none" w:sz="0" w:space="0" w:color="auto"/>
            <w:bottom w:val="none" w:sz="0" w:space="0" w:color="auto"/>
            <w:right w:val="none" w:sz="0" w:space="0" w:color="auto"/>
          </w:divBdr>
          <w:divsChild>
            <w:div w:id="1763796601">
              <w:marLeft w:val="0"/>
              <w:marRight w:val="0"/>
              <w:marTop w:val="0"/>
              <w:marBottom w:val="0"/>
              <w:divBdr>
                <w:top w:val="none" w:sz="0" w:space="0" w:color="auto"/>
                <w:left w:val="none" w:sz="0" w:space="0" w:color="auto"/>
                <w:bottom w:val="none" w:sz="0" w:space="0" w:color="auto"/>
                <w:right w:val="none" w:sz="0" w:space="0" w:color="auto"/>
              </w:divBdr>
              <w:divsChild>
                <w:div w:id="19130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1190605093">
          <w:marLeft w:val="0"/>
          <w:marRight w:val="0"/>
          <w:marTop w:val="0"/>
          <w:marBottom w:val="0"/>
          <w:divBdr>
            <w:top w:val="none" w:sz="0" w:space="0" w:color="auto"/>
            <w:left w:val="none" w:sz="0" w:space="0" w:color="auto"/>
            <w:bottom w:val="none" w:sz="0" w:space="0" w:color="auto"/>
            <w:right w:val="none" w:sz="0" w:space="0" w:color="auto"/>
          </w:divBdr>
          <w:divsChild>
            <w:div w:id="1201824740">
              <w:marLeft w:val="0"/>
              <w:marRight w:val="0"/>
              <w:marTop w:val="0"/>
              <w:marBottom w:val="0"/>
              <w:divBdr>
                <w:top w:val="none" w:sz="0" w:space="0" w:color="auto"/>
                <w:left w:val="none" w:sz="0" w:space="0" w:color="auto"/>
                <w:bottom w:val="none" w:sz="0" w:space="0" w:color="auto"/>
                <w:right w:val="none" w:sz="0" w:space="0" w:color="auto"/>
              </w:divBdr>
              <w:divsChild>
                <w:div w:id="976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3436">
      <w:bodyDiv w:val="1"/>
      <w:marLeft w:val="0"/>
      <w:marRight w:val="0"/>
      <w:marTop w:val="0"/>
      <w:marBottom w:val="0"/>
      <w:divBdr>
        <w:top w:val="none" w:sz="0" w:space="0" w:color="auto"/>
        <w:left w:val="none" w:sz="0" w:space="0" w:color="auto"/>
        <w:bottom w:val="none" w:sz="0" w:space="0" w:color="auto"/>
        <w:right w:val="none" w:sz="0" w:space="0" w:color="auto"/>
      </w:divBdr>
      <w:divsChild>
        <w:div w:id="1435050760">
          <w:marLeft w:val="0"/>
          <w:marRight w:val="0"/>
          <w:marTop w:val="0"/>
          <w:marBottom w:val="0"/>
          <w:divBdr>
            <w:top w:val="none" w:sz="0" w:space="0" w:color="auto"/>
            <w:left w:val="none" w:sz="0" w:space="0" w:color="auto"/>
            <w:bottom w:val="none" w:sz="0" w:space="0" w:color="auto"/>
            <w:right w:val="none" w:sz="0" w:space="0" w:color="auto"/>
          </w:divBdr>
          <w:divsChild>
            <w:div w:id="75589685">
              <w:marLeft w:val="0"/>
              <w:marRight w:val="0"/>
              <w:marTop w:val="0"/>
              <w:marBottom w:val="0"/>
              <w:divBdr>
                <w:top w:val="none" w:sz="0" w:space="0" w:color="auto"/>
                <w:left w:val="none" w:sz="0" w:space="0" w:color="auto"/>
                <w:bottom w:val="none" w:sz="0" w:space="0" w:color="auto"/>
                <w:right w:val="none" w:sz="0" w:space="0" w:color="auto"/>
              </w:divBdr>
              <w:divsChild>
                <w:div w:id="21322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nKGhgUbX3idWWtfaSNNoAHtuw==">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BE295-4664-49C6-A1FC-282859AF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41</Pages>
  <Words>17756</Words>
  <Characters>101213</Characters>
  <Application>Microsoft Office Word</Application>
  <DocSecurity>0</DocSecurity>
  <Lines>843</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Luwam Dirar</dc:creator>
  <cp:lastModifiedBy>Estelle Nkounkou</cp:lastModifiedBy>
  <cp:revision>10</cp:revision>
  <cp:lastPrinted>2023-01-23T11:56:00Z</cp:lastPrinted>
  <dcterms:created xsi:type="dcterms:W3CDTF">2023-09-06T10:25:00Z</dcterms:created>
  <dcterms:modified xsi:type="dcterms:W3CDTF">2023-10-11T10:07:00Z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4f9dd6-a4b8-4763-a61d-db8d0cf51108_Enabled">
    <vt:lpwstr>true</vt:lpwstr>
  </property>
  <property fmtid="{D5CDD505-2E9C-101B-9397-08002B2CF9AE}" pid="3" name="MSIP_Label_cc4f9dd6-a4b8-4763-a61d-db8d0cf51108_SetDate">
    <vt:lpwstr>2022-11-07T14:51:05Z</vt:lpwstr>
  </property>
  <property fmtid="{D5CDD505-2E9C-101B-9397-08002B2CF9AE}" pid="4" name="MSIP_Label_cc4f9dd6-a4b8-4763-a61d-db8d0cf51108_Method">
    <vt:lpwstr>Standard</vt:lpwstr>
  </property>
  <property fmtid="{D5CDD505-2E9C-101B-9397-08002B2CF9AE}" pid="5" name="MSIP_Label_cc4f9dd6-a4b8-4763-a61d-db8d0cf51108_Name">
    <vt:lpwstr>defa4170-0d19-0005-0004-bc88714345d2</vt:lpwstr>
  </property>
  <property fmtid="{D5CDD505-2E9C-101B-9397-08002B2CF9AE}" pid="6" name="MSIP_Label_cc4f9dd6-a4b8-4763-a61d-db8d0cf51108_SiteId">
    <vt:lpwstr>b5a5796f-19a9-493f-9cb2-7a88b4e9b123</vt:lpwstr>
  </property>
  <property fmtid="{D5CDD505-2E9C-101B-9397-08002B2CF9AE}" pid="7" name="MSIP_Label_cc4f9dd6-a4b8-4763-a61d-db8d0cf51108_ActionId">
    <vt:lpwstr>aa5c2fa8-c23d-41fe-83d4-49c1fb87fdb5</vt:lpwstr>
  </property>
  <property fmtid="{D5CDD505-2E9C-101B-9397-08002B2CF9AE}" pid="8" name="MSIP_Label_cc4f9dd6-a4b8-4763-a61d-db8d0cf51108_ContentBits">
    <vt:lpwstr>0</vt:lpwstr>
  </property>
</Properties>
</file>